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344" w:rsidRDefault="004E2344" w:rsidP="004E2344">
      <w:pPr>
        <w:rPr>
          <w:rFonts w:cs="Arial"/>
          <w:szCs w:val="24"/>
        </w:rPr>
      </w:pPr>
      <w:r w:rsidRPr="004E2344">
        <w:rPr>
          <w:rFonts w:ascii="Arial" w:hAnsi="Arial" w:cs="Arial"/>
        </w:rPr>
        <w:object w:dxaOrig="916" w:dyaOrig="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6.75pt" o:ole="">
            <v:imagedata r:id="rId8" o:title=""/>
          </v:shape>
          <o:OLEObject Type="Embed" ProgID="Word.Document.8" ShapeID="_x0000_i1025" DrawAspect="Content" ObjectID="_1589361386" r:id="rId9">
            <o:FieldCodes>\s</o:FieldCodes>
          </o:OLEObject>
        </w:object>
      </w:r>
    </w:p>
    <w:tbl>
      <w:tblPr>
        <w:tblStyle w:val="a6"/>
        <w:tblW w:w="10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1"/>
        <w:gridCol w:w="2689"/>
        <w:gridCol w:w="3481"/>
      </w:tblGrid>
      <w:tr w:rsidR="004E2344" w:rsidTr="00DB176E">
        <w:trPr>
          <w:trHeight w:val="1445"/>
        </w:trPr>
        <w:tc>
          <w:tcPr>
            <w:tcW w:w="4301" w:type="dxa"/>
          </w:tcPr>
          <w:p w:rsidR="004E2344" w:rsidRPr="004E2344" w:rsidRDefault="004E2344" w:rsidP="004E2344">
            <w:pPr>
              <w:pStyle w:val="1"/>
              <w:ind w:right="0"/>
              <w:outlineLvl w:val="0"/>
              <w:rPr>
                <w:rFonts w:cs="Arial"/>
                <w:b w:val="0"/>
                <w:sz w:val="22"/>
                <w:szCs w:val="22"/>
                <w:u w:val="none"/>
              </w:rPr>
            </w:pPr>
            <w:r w:rsidRPr="004E2344">
              <w:rPr>
                <w:rFonts w:cs="Arial"/>
                <w:b w:val="0"/>
                <w:sz w:val="22"/>
                <w:szCs w:val="22"/>
                <w:u w:val="none"/>
              </w:rPr>
              <w:t xml:space="preserve">ΕΛΛΗΝΙΚΗ ΔΗΜΟΚΡΑΤΙΑ </w:t>
            </w:r>
          </w:p>
          <w:p w:rsidR="004E2344" w:rsidRPr="004E2344" w:rsidRDefault="004E2344" w:rsidP="004E2344">
            <w:pPr>
              <w:rPr>
                <w:rFonts w:ascii="Arial" w:hAnsi="Arial" w:cs="Arial"/>
              </w:rPr>
            </w:pPr>
            <w:r w:rsidRPr="004E2344">
              <w:rPr>
                <w:rFonts w:ascii="Arial" w:hAnsi="Arial" w:cs="Arial"/>
              </w:rPr>
              <w:t>ΝΟΜΟΣ ΚΑΡΔΙΤΣΑΣ</w:t>
            </w:r>
          </w:p>
          <w:p w:rsidR="004E2344" w:rsidRPr="004E2344" w:rsidRDefault="004E2344" w:rsidP="004E2344">
            <w:pPr>
              <w:pStyle w:val="2"/>
              <w:spacing w:before="0"/>
              <w:outlineLvl w:val="1"/>
              <w:rPr>
                <w:rFonts w:ascii="Arial" w:hAnsi="Arial" w:cs="Arial"/>
                <w:color w:val="auto"/>
                <w:sz w:val="22"/>
                <w:szCs w:val="22"/>
                <w:u w:val="single"/>
              </w:rPr>
            </w:pPr>
            <w:r w:rsidRPr="004E2344">
              <w:rPr>
                <w:rFonts w:ascii="Arial" w:hAnsi="Arial" w:cs="Arial"/>
                <w:color w:val="auto"/>
                <w:sz w:val="22"/>
                <w:szCs w:val="22"/>
                <w:u w:val="single"/>
              </w:rPr>
              <w:t>ΔΗΜΟΣ ΜΟΥΖΑΚΙΟΥ</w:t>
            </w:r>
          </w:p>
          <w:p w:rsidR="004E2344" w:rsidRPr="00C53CF0" w:rsidRDefault="004E2344" w:rsidP="004E2344">
            <w:pPr>
              <w:rPr>
                <w:rFonts w:ascii="Arial" w:hAnsi="Arial" w:cs="Arial"/>
              </w:rPr>
            </w:pPr>
            <w:r w:rsidRPr="004E2344">
              <w:rPr>
                <w:rFonts w:ascii="Arial" w:hAnsi="Arial" w:cs="Arial"/>
              </w:rPr>
              <w:t xml:space="preserve">Δ/ΝΣΗ ΤΕΧΝ. ΥΠΗΡΕΣΙΩΝ </w:t>
            </w:r>
          </w:p>
        </w:tc>
        <w:tc>
          <w:tcPr>
            <w:tcW w:w="6170" w:type="dxa"/>
            <w:gridSpan w:val="2"/>
          </w:tcPr>
          <w:p w:rsidR="00063026" w:rsidRPr="00C619A7" w:rsidRDefault="00063026" w:rsidP="00063026">
            <w:pPr>
              <w:rPr>
                <w:rFonts w:ascii="Arial" w:hAnsi="Arial"/>
                <w:sz w:val="20"/>
                <w:szCs w:val="20"/>
              </w:rPr>
            </w:pPr>
            <w:r w:rsidRPr="004E2344">
              <w:rPr>
                <w:rFonts w:ascii="Arial" w:hAnsi="Arial" w:cs="Arial"/>
                <w:b/>
              </w:rPr>
              <w:t>ΕΡΓΟ:</w:t>
            </w:r>
            <w:r w:rsidRPr="00C619A7">
              <w:rPr>
                <w:rFonts w:ascii="Arial" w:hAnsi="Arial"/>
                <w:sz w:val="20"/>
                <w:szCs w:val="20"/>
              </w:rPr>
              <w:t xml:space="preserve"> </w:t>
            </w:r>
            <w:r w:rsidRPr="00C619A7">
              <w:rPr>
                <w:rFonts w:ascii="Arial" w:hAnsi="Arial"/>
                <w:b/>
                <w:sz w:val="20"/>
                <w:szCs w:val="20"/>
              </w:rPr>
              <w:t>«</w:t>
            </w:r>
            <w:r>
              <w:rPr>
                <w:rFonts w:ascii="Arial" w:hAnsi="Arial"/>
                <w:b/>
                <w:sz w:val="20"/>
                <w:szCs w:val="20"/>
              </w:rPr>
              <w:t xml:space="preserve">ΔΙΑΜΟΡΦΩΣΗ ΒΕΛΤΙΩΣΗ ΑΥΛΕΙΟΥ ΧΩΡΟΥ ΠΑΙΔΙΚΟΥ ΣΤΑΘΜΟΥ </w:t>
            </w:r>
            <w:r w:rsidRPr="00C619A7">
              <w:rPr>
                <w:rFonts w:ascii="Arial" w:hAnsi="Arial"/>
                <w:b/>
                <w:sz w:val="20"/>
                <w:szCs w:val="20"/>
              </w:rPr>
              <w:t xml:space="preserve">ΜΟΥΖΑΚΙΟΥ» </w:t>
            </w:r>
            <w:r w:rsidRPr="00C619A7">
              <w:rPr>
                <w:rFonts w:ascii="Arial" w:hAnsi="Arial"/>
                <w:sz w:val="20"/>
                <w:szCs w:val="20"/>
              </w:rPr>
              <w:t xml:space="preserve">   </w:t>
            </w:r>
          </w:p>
          <w:p w:rsidR="00063026" w:rsidRPr="00C619A7" w:rsidRDefault="00063026" w:rsidP="00063026">
            <w:pPr>
              <w:rPr>
                <w:rFonts w:ascii="Arial" w:hAnsi="Arial"/>
                <w:sz w:val="20"/>
                <w:szCs w:val="20"/>
              </w:rPr>
            </w:pPr>
          </w:p>
          <w:p w:rsidR="00063026" w:rsidRPr="00C619A7" w:rsidRDefault="00063026" w:rsidP="00063026">
            <w:pPr>
              <w:rPr>
                <w:rFonts w:ascii="Arial" w:hAnsi="Arial"/>
                <w:sz w:val="20"/>
                <w:szCs w:val="20"/>
              </w:rPr>
            </w:pPr>
            <w:r w:rsidRPr="00C619A7">
              <w:rPr>
                <w:rFonts w:ascii="Arial" w:hAnsi="Arial"/>
                <w:sz w:val="20"/>
                <w:szCs w:val="20"/>
              </w:rPr>
              <w:t>ΠΡΟΥΠΟΛΟΓΙΣΜΟΣ: 9.</w:t>
            </w:r>
            <w:r>
              <w:rPr>
                <w:rFonts w:ascii="Arial" w:hAnsi="Arial"/>
                <w:sz w:val="20"/>
                <w:szCs w:val="20"/>
              </w:rPr>
              <w:t>5</w:t>
            </w:r>
            <w:r w:rsidRPr="00C619A7">
              <w:rPr>
                <w:rFonts w:ascii="Arial" w:hAnsi="Arial"/>
                <w:sz w:val="20"/>
                <w:szCs w:val="20"/>
              </w:rPr>
              <w:t>00,00</w:t>
            </w:r>
            <w:r>
              <w:rPr>
                <w:rFonts w:ascii="Arial" w:hAnsi="Arial"/>
                <w:sz w:val="20"/>
                <w:szCs w:val="20"/>
              </w:rPr>
              <w:t>€</w:t>
            </w:r>
          </w:p>
          <w:p w:rsidR="00063026" w:rsidRPr="00021524" w:rsidRDefault="00063026" w:rsidP="00063026">
            <w:pPr>
              <w:rPr>
                <w:rFonts w:ascii="Arial" w:hAnsi="Arial"/>
                <w:sz w:val="20"/>
                <w:szCs w:val="20"/>
              </w:rPr>
            </w:pPr>
            <w:r w:rsidRPr="00021524">
              <w:rPr>
                <w:rFonts w:ascii="Arial" w:hAnsi="Arial"/>
                <w:sz w:val="20"/>
                <w:szCs w:val="20"/>
              </w:rPr>
              <w:t>Κ</w:t>
            </w:r>
            <w:r>
              <w:rPr>
                <w:rFonts w:ascii="Arial" w:hAnsi="Arial"/>
                <w:sz w:val="20"/>
                <w:szCs w:val="20"/>
              </w:rPr>
              <w:t>.Α.</w:t>
            </w:r>
            <w:r w:rsidRPr="00021524">
              <w:rPr>
                <w:rFonts w:ascii="Arial" w:hAnsi="Arial"/>
                <w:sz w:val="20"/>
                <w:szCs w:val="20"/>
              </w:rPr>
              <w:t xml:space="preserve"> </w:t>
            </w:r>
            <w:r>
              <w:rPr>
                <w:rFonts w:ascii="Arial" w:hAnsi="Arial"/>
                <w:sz w:val="20"/>
                <w:szCs w:val="20"/>
              </w:rPr>
              <w:t>6</w:t>
            </w:r>
            <w:r w:rsidRPr="00021524">
              <w:rPr>
                <w:rFonts w:ascii="Arial" w:hAnsi="Arial"/>
                <w:sz w:val="20"/>
                <w:szCs w:val="20"/>
              </w:rPr>
              <w:t>0-73</w:t>
            </w:r>
            <w:r>
              <w:rPr>
                <w:rFonts w:ascii="Arial" w:hAnsi="Arial"/>
                <w:sz w:val="20"/>
                <w:szCs w:val="20"/>
              </w:rPr>
              <w:t>36</w:t>
            </w:r>
            <w:r w:rsidRPr="00021524">
              <w:rPr>
                <w:rFonts w:ascii="Arial" w:hAnsi="Arial"/>
                <w:sz w:val="20"/>
                <w:szCs w:val="20"/>
              </w:rPr>
              <w:t>.</w:t>
            </w:r>
            <w:r>
              <w:rPr>
                <w:rFonts w:ascii="Arial" w:hAnsi="Arial"/>
                <w:sz w:val="20"/>
                <w:szCs w:val="20"/>
              </w:rPr>
              <w:t>0</w:t>
            </w:r>
            <w:r w:rsidRPr="00021524">
              <w:rPr>
                <w:rFonts w:ascii="Arial" w:hAnsi="Arial"/>
                <w:sz w:val="20"/>
                <w:szCs w:val="20"/>
              </w:rPr>
              <w:t>1</w:t>
            </w:r>
            <w:r>
              <w:rPr>
                <w:rFonts w:ascii="Arial" w:hAnsi="Arial"/>
                <w:sz w:val="20"/>
                <w:szCs w:val="20"/>
              </w:rPr>
              <w:t>3</w:t>
            </w:r>
            <w:r w:rsidRPr="00021524">
              <w:rPr>
                <w:rFonts w:ascii="Arial" w:hAnsi="Arial"/>
                <w:sz w:val="20"/>
                <w:szCs w:val="20"/>
              </w:rPr>
              <w:t xml:space="preserve">   </w:t>
            </w:r>
          </w:p>
          <w:p w:rsidR="00063026" w:rsidRPr="00021524" w:rsidRDefault="00063026" w:rsidP="00063026">
            <w:pPr>
              <w:jc w:val="both"/>
              <w:rPr>
                <w:rFonts w:ascii="Arial" w:hAnsi="Arial" w:cs="Arial"/>
              </w:rPr>
            </w:pPr>
            <w:r w:rsidRPr="00021524">
              <w:rPr>
                <w:rFonts w:ascii="Arial" w:hAnsi="Arial"/>
                <w:sz w:val="20"/>
                <w:szCs w:val="20"/>
                <w:lang w:val="en-US"/>
              </w:rPr>
              <w:t>CPV</w:t>
            </w:r>
            <w:r w:rsidRPr="00021524">
              <w:rPr>
                <w:rFonts w:ascii="Arial" w:hAnsi="Arial"/>
                <w:sz w:val="20"/>
                <w:szCs w:val="20"/>
              </w:rPr>
              <w:t>: 45214</w:t>
            </w:r>
            <w:r>
              <w:rPr>
                <w:rFonts w:ascii="Arial" w:hAnsi="Arial"/>
                <w:sz w:val="20"/>
                <w:szCs w:val="20"/>
              </w:rPr>
              <w:t>100-01</w:t>
            </w:r>
            <w:r w:rsidRPr="00021524">
              <w:rPr>
                <w:rFonts w:ascii="Arial" w:hAnsi="Arial"/>
                <w:sz w:val="20"/>
                <w:szCs w:val="20"/>
              </w:rPr>
              <w:t xml:space="preserve">         </w:t>
            </w:r>
          </w:p>
          <w:p w:rsidR="004E2344" w:rsidRPr="00DB176E" w:rsidRDefault="00063026" w:rsidP="00063026">
            <w:pPr>
              <w:jc w:val="both"/>
              <w:rPr>
                <w:rFonts w:cs="Arial"/>
                <w:szCs w:val="24"/>
              </w:rPr>
            </w:pPr>
            <w:r w:rsidRPr="00021524">
              <w:rPr>
                <w:rFonts w:ascii="Arial" w:hAnsi="Arial" w:cs="Arial"/>
              </w:rPr>
              <w:t xml:space="preserve">Α.Μ.  </w:t>
            </w:r>
            <w:r>
              <w:rPr>
                <w:rFonts w:ascii="Arial" w:hAnsi="Arial" w:cs="Arial"/>
              </w:rPr>
              <w:t>01</w:t>
            </w:r>
            <w:r w:rsidRPr="00021524">
              <w:rPr>
                <w:rFonts w:ascii="Arial" w:hAnsi="Arial" w:cs="Arial"/>
              </w:rPr>
              <w:t>/1</w:t>
            </w:r>
            <w:r>
              <w:rPr>
                <w:rFonts w:ascii="Arial" w:hAnsi="Arial" w:cs="Arial"/>
              </w:rPr>
              <w:t>7</w:t>
            </w:r>
          </w:p>
        </w:tc>
      </w:tr>
      <w:tr w:rsidR="00261253" w:rsidTr="00EC5B31">
        <w:trPr>
          <w:trHeight w:val="169"/>
        </w:trPr>
        <w:tc>
          <w:tcPr>
            <w:tcW w:w="4301" w:type="dxa"/>
          </w:tcPr>
          <w:p w:rsidR="00261253" w:rsidRDefault="00261253" w:rsidP="004E2344">
            <w:pPr>
              <w:rPr>
                <w:rFonts w:cs="Arial"/>
                <w:szCs w:val="24"/>
              </w:rPr>
            </w:pPr>
          </w:p>
        </w:tc>
        <w:tc>
          <w:tcPr>
            <w:tcW w:w="2689" w:type="dxa"/>
          </w:tcPr>
          <w:p w:rsidR="00261253" w:rsidRPr="00DB176E" w:rsidRDefault="00261253" w:rsidP="00C53CF0">
            <w:pPr>
              <w:jc w:val="both"/>
              <w:rPr>
                <w:rFonts w:ascii="Arial" w:hAnsi="Arial" w:cs="Arial"/>
              </w:rPr>
            </w:pPr>
          </w:p>
        </w:tc>
        <w:tc>
          <w:tcPr>
            <w:tcW w:w="3481" w:type="dxa"/>
          </w:tcPr>
          <w:p w:rsidR="00261253" w:rsidRDefault="00261253" w:rsidP="004E2344">
            <w:pPr>
              <w:rPr>
                <w:rFonts w:cs="Arial"/>
                <w:szCs w:val="24"/>
              </w:rPr>
            </w:pPr>
          </w:p>
        </w:tc>
      </w:tr>
    </w:tbl>
    <w:p w:rsidR="003239FC" w:rsidRDefault="00D271AD" w:rsidP="00D271AD">
      <w:pPr>
        <w:autoSpaceDE w:val="0"/>
        <w:autoSpaceDN w:val="0"/>
        <w:adjustRightInd w:val="0"/>
        <w:spacing w:after="0" w:line="240" w:lineRule="auto"/>
        <w:jc w:val="center"/>
        <w:rPr>
          <w:rFonts w:ascii="Arial,Bold" w:hAnsi="Arial,Bold" w:cs="Arial,Bold"/>
          <w:b/>
          <w:bCs/>
          <w:color w:val="000000"/>
          <w:sz w:val="28"/>
          <w:szCs w:val="28"/>
          <w:u w:val="single"/>
        </w:rPr>
      </w:pPr>
      <w:r w:rsidRPr="00D271AD">
        <w:rPr>
          <w:rFonts w:ascii="Arial,Bold" w:hAnsi="Arial,Bold" w:cs="Arial,Bold"/>
          <w:b/>
          <w:bCs/>
          <w:color w:val="000000"/>
          <w:sz w:val="28"/>
          <w:szCs w:val="28"/>
          <w:u w:val="single"/>
        </w:rPr>
        <w:t>ΕΙΔΙΚΗ ΣΥΓΓΡΑΦΗ ΥΠΟΧΡΕΩΣΕΩ</w:t>
      </w:r>
      <w:r w:rsidR="003239FC" w:rsidRPr="00D271AD">
        <w:rPr>
          <w:rFonts w:ascii="Arial,Bold" w:hAnsi="Arial,Bold" w:cs="Arial,Bold"/>
          <w:b/>
          <w:bCs/>
          <w:color w:val="000000"/>
          <w:sz w:val="28"/>
          <w:szCs w:val="28"/>
          <w:u w:val="single"/>
        </w:rPr>
        <w:t>Ν</w:t>
      </w:r>
    </w:p>
    <w:p w:rsidR="009E4FE6" w:rsidRDefault="009E4FE6" w:rsidP="00D271AD">
      <w:pPr>
        <w:autoSpaceDE w:val="0"/>
        <w:autoSpaceDN w:val="0"/>
        <w:adjustRightInd w:val="0"/>
        <w:spacing w:after="0" w:line="240" w:lineRule="auto"/>
        <w:jc w:val="center"/>
        <w:rPr>
          <w:rFonts w:ascii="Arial,Bold" w:hAnsi="Arial,Bold" w:cs="Arial,Bold"/>
          <w:b/>
          <w:bCs/>
          <w:color w:val="000000"/>
          <w:sz w:val="28"/>
          <w:szCs w:val="28"/>
          <w:u w:val="single"/>
        </w:rPr>
      </w:pPr>
    </w:p>
    <w:p w:rsidR="003239FC" w:rsidRPr="00CC12B4"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CC12B4">
        <w:rPr>
          <w:rFonts w:ascii="Arial" w:hAnsi="Arial" w:cs="Arial"/>
          <w:b/>
          <w:bCs/>
          <w:color w:val="000000"/>
          <w:sz w:val="24"/>
          <w:szCs w:val="24"/>
          <w:u w:val="single"/>
        </w:rPr>
        <w:t>Άρθρο 1</w:t>
      </w:r>
      <w:r w:rsidR="00770C8B" w:rsidRPr="00CC12B4">
        <w:rPr>
          <w:rFonts w:ascii="Arial" w:hAnsi="Arial" w:cs="Arial"/>
          <w:b/>
          <w:bCs/>
          <w:color w:val="000000"/>
          <w:sz w:val="24"/>
          <w:szCs w:val="24"/>
          <w:u w:val="single"/>
          <w:vertAlign w:val="superscript"/>
        </w:rPr>
        <w:t>ο</w:t>
      </w:r>
      <w:r w:rsidR="00770C8B" w:rsidRPr="00CC12B4">
        <w:rPr>
          <w:rFonts w:ascii="Arial" w:hAnsi="Arial" w:cs="Arial"/>
          <w:b/>
          <w:bCs/>
          <w:color w:val="000000"/>
          <w:sz w:val="24"/>
          <w:szCs w:val="24"/>
          <w:u w:val="single"/>
        </w:rPr>
        <w:t xml:space="preserve"> </w:t>
      </w:r>
      <w:r w:rsidRPr="00CC12B4">
        <w:rPr>
          <w:rFonts w:ascii="Arial" w:hAnsi="Arial" w:cs="Arial"/>
          <w:b/>
          <w:bCs/>
          <w:color w:val="000000"/>
          <w:sz w:val="24"/>
          <w:szCs w:val="24"/>
          <w:u w:val="single"/>
        </w:rPr>
        <w:t>: Γενικά</w:t>
      </w:r>
    </w:p>
    <w:p w:rsidR="003239FC" w:rsidRPr="001F055D" w:rsidRDefault="003239FC" w:rsidP="00637CB0">
      <w:pPr>
        <w:rPr>
          <w:rFonts w:ascii="Arial" w:hAnsi="Arial" w:cs="Arial"/>
          <w:color w:val="000000"/>
        </w:rPr>
      </w:pPr>
      <w:r w:rsidRPr="00770C8B">
        <w:rPr>
          <w:rFonts w:ascii="Helvetica" w:hAnsi="Helvetica" w:cs="Helvetica"/>
          <w:b/>
          <w:color w:val="000000"/>
        </w:rPr>
        <w:t>1.1</w:t>
      </w:r>
      <w:r w:rsidRPr="003239FC">
        <w:rPr>
          <w:rFonts w:ascii="Helvetica" w:hAnsi="Helvetica" w:cs="Helvetica"/>
          <w:color w:val="000000"/>
        </w:rPr>
        <w:t xml:space="preserve"> </w:t>
      </w:r>
      <w:r w:rsidRPr="003239FC">
        <w:rPr>
          <w:rFonts w:ascii="Arial" w:hAnsi="Arial" w:cs="Arial"/>
          <w:color w:val="000000"/>
        </w:rPr>
        <w:t xml:space="preserve">Η παρούσα Ειδική Συγγραφή Υποχρεώσεων </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sidRPr="003239FC">
        <w:rPr>
          <w:rFonts w:ascii="Arial" w:hAnsi="Arial" w:cs="Arial"/>
          <w:color w:val="000000"/>
        </w:rPr>
        <w:t>Σ</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w:t>
      </w:r>
      <w:r w:rsidRPr="003239FC">
        <w:rPr>
          <w:rFonts w:ascii="Arial" w:hAnsi="Arial" w:cs="Arial"/>
          <w:color w:val="000000"/>
        </w:rPr>
        <w:t>περιλαμβάνει τους ειδικούς</w:t>
      </w:r>
      <w:r w:rsidR="001F055D" w:rsidRPr="001F055D">
        <w:rPr>
          <w:rFonts w:ascii="Arial" w:hAnsi="Arial" w:cs="Arial"/>
          <w:color w:val="000000"/>
        </w:rPr>
        <w:t xml:space="preserve"> </w:t>
      </w:r>
      <w:r w:rsidRPr="003239FC">
        <w:rPr>
          <w:rFonts w:ascii="Arial" w:hAnsi="Arial" w:cs="Arial"/>
          <w:color w:val="000000"/>
        </w:rPr>
        <w:t>συμβατικούς όρους</w:t>
      </w:r>
      <w:r w:rsidRPr="003239FC">
        <w:rPr>
          <w:rFonts w:ascii="Helvetica" w:hAnsi="Helvetica" w:cs="Helvetica"/>
          <w:color w:val="000000"/>
        </w:rPr>
        <w:t xml:space="preserve">, </w:t>
      </w:r>
      <w:r w:rsidRPr="003239FC">
        <w:rPr>
          <w:rFonts w:ascii="Arial" w:hAnsi="Arial" w:cs="Arial"/>
          <w:color w:val="000000"/>
        </w:rPr>
        <w:t>με βάση τους οποίους</w:t>
      </w:r>
      <w:r w:rsidRPr="003239FC">
        <w:rPr>
          <w:rFonts w:ascii="Helvetica" w:hAnsi="Helvetica" w:cs="Helvetica"/>
          <w:color w:val="000000"/>
        </w:rPr>
        <w:t xml:space="preserve">, </w:t>
      </w:r>
      <w:r w:rsidRPr="003239FC">
        <w:rPr>
          <w:rFonts w:ascii="Arial" w:hAnsi="Arial" w:cs="Arial"/>
          <w:color w:val="000000"/>
        </w:rPr>
        <w:t>σε συνδυασμό με τα στοιχεία της μελέτης και με</w:t>
      </w:r>
      <w:r w:rsidR="001F055D" w:rsidRPr="001F055D">
        <w:rPr>
          <w:rFonts w:ascii="Arial" w:hAnsi="Arial" w:cs="Arial"/>
          <w:color w:val="000000"/>
        </w:rPr>
        <w:t xml:space="preserve"> </w:t>
      </w:r>
      <w:r w:rsidR="001F055D">
        <w:rPr>
          <w:rFonts w:ascii="Arial" w:hAnsi="Arial" w:cs="Arial"/>
          <w:color w:val="000000"/>
        </w:rPr>
        <w:t>τους όρους των λοιπών Τευχών δ</w:t>
      </w:r>
      <w:r w:rsidRPr="003239FC">
        <w:rPr>
          <w:rFonts w:ascii="Arial" w:hAnsi="Arial" w:cs="Arial"/>
          <w:color w:val="000000"/>
        </w:rPr>
        <w:t>ημοπράτησης</w:t>
      </w:r>
      <w:r w:rsidRPr="003239FC">
        <w:rPr>
          <w:rFonts w:ascii="Helvetica" w:hAnsi="Helvetica" w:cs="Helvetica"/>
          <w:color w:val="000000"/>
        </w:rPr>
        <w:t xml:space="preserve">, </w:t>
      </w:r>
      <w:r w:rsidR="001F055D">
        <w:rPr>
          <w:rFonts w:ascii="Arial" w:hAnsi="Arial" w:cs="Arial"/>
          <w:color w:val="000000"/>
        </w:rPr>
        <w:t xml:space="preserve">ο Ανάδοχος που θα </w:t>
      </w:r>
      <w:r w:rsidRPr="003239FC">
        <w:rPr>
          <w:rFonts w:ascii="Arial" w:hAnsi="Arial" w:cs="Arial"/>
          <w:color w:val="000000"/>
        </w:rPr>
        <w:t>αναδειχθεί</w:t>
      </w:r>
      <w:r w:rsidRPr="003239FC">
        <w:rPr>
          <w:rFonts w:ascii="Helvetica" w:hAnsi="Helvetica" w:cs="Helvetica"/>
          <w:color w:val="000000"/>
        </w:rPr>
        <w:t xml:space="preserve">, </w:t>
      </w:r>
      <w:r w:rsidRPr="003239FC">
        <w:rPr>
          <w:rFonts w:ascii="Arial" w:hAnsi="Arial" w:cs="Arial"/>
          <w:color w:val="000000"/>
        </w:rPr>
        <w:t>θα εκτελέσει</w:t>
      </w:r>
      <w:r w:rsidR="001F055D" w:rsidRPr="001F055D">
        <w:rPr>
          <w:rFonts w:ascii="Arial" w:hAnsi="Arial" w:cs="Arial"/>
          <w:color w:val="000000"/>
        </w:rPr>
        <w:t xml:space="preserve"> </w:t>
      </w:r>
      <w:r w:rsidRPr="003239FC">
        <w:rPr>
          <w:rFonts w:ascii="Arial" w:hAnsi="Arial" w:cs="Arial"/>
          <w:color w:val="000000"/>
        </w:rPr>
        <w:t>όλες τις απαιτούμενες εργασίες</w:t>
      </w:r>
      <w:r w:rsidRPr="003239FC">
        <w:rPr>
          <w:rFonts w:ascii="Helvetica" w:hAnsi="Helvetica" w:cs="Helvetica"/>
          <w:color w:val="000000"/>
        </w:rPr>
        <w:t xml:space="preserve">, </w:t>
      </w:r>
      <w:r w:rsidRPr="003239FC">
        <w:rPr>
          <w:rFonts w:ascii="Arial" w:hAnsi="Arial" w:cs="Arial"/>
          <w:color w:val="000000"/>
        </w:rPr>
        <w:t>για την κατασκευή του έργου</w:t>
      </w:r>
      <w:r w:rsidR="00871BD3">
        <w:rPr>
          <w:rFonts w:ascii="Arial" w:hAnsi="Arial" w:cs="Arial"/>
          <w:color w:val="000000"/>
        </w:rPr>
        <w:t xml:space="preserve"> </w:t>
      </w:r>
      <w:r w:rsidR="00637CB0" w:rsidRPr="00C619A7">
        <w:rPr>
          <w:rFonts w:ascii="Arial" w:hAnsi="Arial"/>
          <w:b/>
          <w:sz w:val="20"/>
          <w:szCs w:val="20"/>
        </w:rPr>
        <w:t>«</w:t>
      </w:r>
      <w:r w:rsidR="00637CB0">
        <w:rPr>
          <w:rFonts w:ascii="Arial" w:hAnsi="Arial"/>
          <w:b/>
          <w:sz w:val="20"/>
          <w:szCs w:val="20"/>
        </w:rPr>
        <w:t xml:space="preserve">ΔΙΑΜΟΡΦΩΣΗ ΒΕΛΤΙΩΣΗ ΑΥΛΕΙΟΥ ΧΩΡΟΥ ΠΑΙΔΙΚΟΥ ΣΤΑΘΜΟΥ </w:t>
      </w:r>
      <w:r w:rsidR="00637CB0" w:rsidRPr="00C619A7">
        <w:rPr>
          <w:rFonts w:ascii="Arial" w:hAnsi="Arial"/>
          <w:b/>
          <w:sz w:val="20"/>
          <w:szCs w:val="20"/>
        </w:rPr>
        <w:t>ΜΟΥΖΑΚΙΟΥ»</w:t>
      </w:r>
      <w:r w:rsidR="00637CB0">
        <w:rPr>
          <w:rFonts w:ascii="Arial" w:hAnsi="Arial"/>
          <w:b/>
          <w:sz w:val="20"/>
          <w:szCs w:val="20"/>
        </w:rPr>
        <w:t xml:space="preserve">, </w:t>
      </w:r>
      <w:r w:rsidRPr="003239FC">
        <w:rPr>
          <w:rFonts w:ascii="Arial" w:hAnsi="Arial" w:cs="Arial"/>
          <w:color w:val="000000"/>
        </w:rPr>
        <w:t>σύμφωνα με τα σχέδια</w:t>
      </w:r>
      <w:r w:rsidR="001F055D" w:rsidRPr="001F055D">
        <w:rPr>
          <w:rFonts w:ascii="Arial" w:hAnsi="Arial" w:cs="Arial"/>
          <w:color w:val="000000"/>
        </w:rPr>
        <w:t xml:space="preserve"> </w:t>
      </w:r>
      <w:r w:rsidRPr="003239FC">
        <w:rPr>
          <w:rFonts w:ascii="Arial" w:hAnsi="Arial" w:cs="Arial"/>
          <w:color w:val="000000"/>
        </w:rPr>
        <w:t>των εγκεκριμένων μελετών</w:t>
      </w:r>
      <w:r w:rsidRPr="003239FC">
        <w:rPr>
          <w:rFonts w:ascii="Helvetica" w:hAnsi="Helvetica" w:cs="Helvetica"/>
          <w:color w:val="000000"/>
        </w:rPr>
        <w:t>.</w:t>
      </w:r>
    </w:p>
    <w:p w:rsidR="00223AAB" w:rsidRDefault="003239FC" w:rsidP="00223AAB">
      <w:pPr>
        <w:autoSpaceDE w:val="0"/>
        <w:autoSpaceDN w:val="0"/>
        <w:adjustRightInd w:val="0"/>
        <w:spacing w:after="100" w:afterAutospacing="1" w:line="240" w:lineRule="auto"/>
        <w:jc w:val="both"/>
        <w:rPr>
          <w:rFonts w:cs="Helvetica"/>
        </w:rPr>
      </w:pPr>
      <w:r w:rsidRPr="00770C8B">
        <w:rPr>
          <w:rFonts w:ascii="Helvetica" w:hAnsi="Helvetica" w:cs="Helvetica"/>
          <w:b/>
          <w:color w:val="000000"/>
        </w:rPr>
        <w:t>1.2</w:t>
      </w:r>
      <w:r w:rsidRPr="003239FC">
        <w:rPr>
          <w:rFonts w:ascii="Helvetica" w:hAnsi="Helvetica" w:cs="Helvetica"/>
          <w:color w:val="000000"/>
        </w:rPr>
        <w:t xml:space="preserve"> </w:t>
      </w:r>
      <w:r w:rsidRPr="003239FC">
        <w:rPr>
          <w:rFonts w:ascii="Arial" w:hAnsi="Arial" w:cs="Arial"/>
          <w:color w:val="000000"/>
        </w:rPr>
        <w:t>Η μελέτη του έργου εγκρίθηκε με την υπ</w:t>
      </w:r>
      <w:r w:rsidRPr="003239FC">
        <w:rPr>
          <w:rFonts w:ascii="Helvetica" w:hAnsi="Helvetica" w:cs="Helvetica"/>
          <w:color w:val="000000"/>
        </w:rPr>
        <w:t xml:space="preserve">' </w:t>
      </w:r>
      <w:proofErr w:type="spellStart"/>
      <w:r w:rsidRPr="003239FC">
        <w:rPr>
          <w:rFonts w:ascii="Arial" w:hAnsi="Arial" w:cs="Arial"/>
          <w:color w:val="000000"/>
        </w:rPr>
        <w:t>αρ</w:t>
      </w:r>
      <w:proofErr w:type="spellEnd"/>
      <w:r w:rsidRPr="00816FFA">
        <w:rPr>
          <w:rFonts w:ascii="Helvetica" w:hAnsi="Helvetica" w:cs="Helvetica"/>
          <w:b/>
          <w:color w:val="FF0000"/>
        </w:rPr>
        <w:t>.</w:t>
      </w:r>
      <w:r w:rsidR="00DE0EAB">
        <w:rPr>
          <w:rFonts w:cs="Helvetica"/>
          <w:b/>
          <w:color w:val="FF0000"/>
        </w:rPr>
        <w:t xml:space="preserve"> </w:t>
      </w:r>
      <w:r w:rsidR="00623F7E">
        <w:rPr>
          <w:rFonts w:ascii="Arial" w:hAnsi="Arial" w:cs="Arial"/>
          <w:b/>
          <w:highlight w:val="yellow"/>
        </w:rPr>
        <w:t xml:space="preserve">                                                                                                                                                                                                                                                                                                                                                                                                                                                                                                                                                                                                                                                                                                                                                                                                                                                                                                                                                                                                                                                                                                                                                                                                                                                                                                                                                                                                                                                                                                                                                                                                                                                                                                                                                                                                                                                                                                                                                                                                                                                                                                                                                                                                                                                                                                                                                                                                                                                                                                                                                                                                                                                                                                                                                                                                                                                                                                                                                                                                                                                                                                                                                                                                                                                                                                                                                                                                                                                                                                                                                                                                                                                                                                                                                                                                                                                                                                                                                                                                                                                                                                                                                                                                                                                                                                                                                                                                                                                                                                                                                                                                                                                                                                                                                                                                                                                                                                                                                                                                                                                                                                                                                                                                                                                                                                                                                                                                                                                                                                                                                                                                                                                                                                                                                                                                                                                                                                                                                                                                                                                                                                                                                                                                                                                                                                                                                                                                                                                                                                                                                                                                                                                                                                                                                                                                                                                                                                                                                                                                                                                                                                                                                                                                                                                                                                                                                                                                                                                                                                                                                                                                                                                                                                                                                                                                                                                                                                                                                                                                                                                                                                                                                                                                                                                                                                                                                                                                                                                                                                                                                                                                                                                                                                                                                                                                                                                                                                                                                                                                                                                                                                                                                                                                                                                                                                                                                                                                                                                                                                                                                                                                                                                                                                                                                                                                                                                                                                                                                                                                                                                                                                                                                                                                                                                                                                                                                                                                                                                                                                                                                                                                                                                                                                                                                                                                                                                                                                                                                                                                                                                                                                                                                                                                                                                                                                                                                                                                                                                                                                                                                                                                                                                                                                                                                                                                                                                                                                                                                                                                                                                                                                                                                                                                                                                                                                                                                                                                                                                                                                                                                                                                                                                                                                                                                                                                                                                                                                                                                                                                                                                                                                                                                                                                                                                                                                                                                                                                                                                                                                                                                                                                                                                                                                                                                                                                                                                                                                                                                                                                                                                                                                                                                                                                                                                                                                                                                                                                                                                                                                                                                                                                                                                                                                                                                                                                                                                                                                                                                                                                                                                                                                                                                                                                                                                                                                                                                                                                                                                                                                                                                                                                                                                                                                                                                                                                                                                                                                                                                                                                                                                                                                                                                                                                                                                                                                                                                                                                                                                                                                                                                                                                                                                                                                                                                   </w:t>
      </w:r>
      <w:r w:rsidR="00223AAB" w:rsidRPr="00D2230B">
        <w:rPr>
          <w:rFonts w:ascii="Arial" w:hAnsi="Arial" w:cs="Arial"/>
          <w:b/>
          <w:color w:val="000000"/>
        </w:rPr>
        <w:t>54/17</w:t>
      </w:r>
      <w:r w:rsidR="00223AAB">
        <w:rPr>
          <w:rFonts w:ascii="Arial" w:hAnsi="Arial" w:cs="Arial"/>
          <w:color w:val="000000"/>
        </w:rPr>
        <w:t xml:space="preserve"> </w:t>
      </w:r>
      <w:r w:rsidR="00223AAB" w:rsidRPr="00635B4B">
        <w:rPr>
          <w:rFonts w:ascii="Arial" w:hAnsi="Arial" w:cs="Arial"/>
        </w:rPr>
        <w:t>Απόφαση του Δ</w:t>
      </w:r>
      <w:r w:rsidR="00223AAB">
        <w:rPr>
          <w:rFonts w:ascii="Arial" w:hAnsi="Arial" w:cs="Arial"/>
        </w:rPr>
        <w:t xml:space="preserve">ιοικητικού </w:t>
      </w:r>
      <w:r w:rsidR="00223AAB" w:rsidRPr="00635B4B">
        <w:rPr>
          <w:rFonts w:ascii="Arial" w:hAnsi="Arial" w:cs="Arial"/>
        </w:rPr>
        <w:t>Συμβουλίου</w:t>
      </w:r>
      <w:r w:rsidR="00223AAB">
        <w:rPr>
          <w:rFonts w:ascii="Arial" w:hAnsi="Arial" w:cs="Arial"/>
        </w:rPr>
        <w:t xml:space="preserve"> του Νομικού Προσώπου Δημοσίου Δικαίου, Αθλητισμού, Πολιτισμού, Νεότητας του Δήμου </w:t>
      </w:r>
      <w:r w:rsidR="00223AAB" w:rsidRPr="00635B4B">
        <w:rPr>
          <w:rFonts w:ascii="Arial" w:hAnsi="Arial" w:cs="Arial"/>
        </w:rPr>
        <w:t xml:space="preserve"> </w:t>
      </w:r>
      <w:proofErr w:type="spellStart"/>
      <w:r w:rsidR="00223AAB" w:rsidRPr="00635B4B">
        <w:rPr>
          <w:rFonts w:ascii="Arial" w:hAnsi="Arial" w:cs="Arial"/>
        </w:rPr>
        <w:t>Μουζακίου</w:t>
      </w:r>
      <w:proofErr w:type="spellEnd"/>
      <w:r w:rsidR="00223AAB" w:rsidRPr="00635B4B">
        <w:rPr>
          <w:rFonts w:ascii="Helvetica" w:hAnsi="Helvetica" w:cs="Helvetica"/>
        </w:rPr>
        <w:t>.</w:t>
      </w:r>
    </w:p>
    <w:p w:rsidR="003239FC" w:rsidRPr="00CC12B4"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CC12B4">
        <w:rPr>
          <w:rFonts w:ascii="Arial" w:hAnsi="Arial" w:cs="Arial"/>
          <w:b/>
          <w:bCs/>
          <w:color w:val="000000"/>
          <w:sz w:val="24"/>
          <w:szCs w:val="24"/>
          <w:u w:val="single"/>
        </w:rPr>
        <w:t xml:space="preserve">Άρθρο </w:t>
      </w:r>
      <w:r w:rsidR="00FC65F7" w:rsidRPr="00CC12B4">
        <w:rPr>
          <w:rFonts w:ascii="Arial" w:hAnsi="Arial" w:cs="Arial"/>
          <w:b/>
          <w:bCs/>
          <w:color w:val="000000"/>
          <w:sz w:val="24"/>
          <w:szCs w:val="24"/>
          <w:u w:val="single"/>
        </w:rPr>
        <w:t>2</w:t>
      </w:r>
      <w:r w:rsidR="00770C8B" w:rsidRPr="00CC12B4">
        <w:rPr>
          <w:rFonts w:ascii="Arial" w:hAnsi="Arial" w:cs="Arial"/>
          <w:b/>
          <w:bCs/>
          <w:color w:val="000000"/>
          <w:sz w:val="24"/>
          <w:szCs w:val="24"/>
          <w:u w:val="single"/>
          <w:vertAlign w:val="superscript"/>
        </w:rPr>
        <w:t>ο</w:t>
      </w:r>
      <w:r w:rsidR="00770C8B" w:rsidRPr="00CC12B4">
        <w:rPr>
          <w:rFonts w:ascii="Arial" w:hAnsi="Arial" w:cs="Arial"/>
          <w:b/>
          <w:bCs/>
          <w:color w:val="000000"/>
          <w:sz w:val="24"/>
          <w:szCs w:val="24"/>
          <w:u w:val="single"/>
        </w:rPr>
        <w:t xml:space="preserve"> </w:t>
      </w:r>
      <w:r w:rsidRPr="00CC12B4">
        <w:rPr>
          <w:rFonts w:ascii="Arial" w:hAnsi="Arial" w:cs="Arial"/>
          <w:b/>
          <w:bCs/>
          <w:color w:val="000000"/>
          <w:sz w:val="24"/>
          <w:szCs w:val="24"/>
          <w:u w:val="single"/>
        </w:rPr>
        <w:t>: Ισχύουσες διατάξεις</w:t>
      </w:r>
    </w:p>
    <w:p w:rsidR="003239FC" w:rsidRPr="006C3C07" w:rsidRDefault="00FC65F7"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2</w:t>
      </w:r>
      <w:r w:rsidR="003239FC" w:rsidRPr="00FC65F7">
        <w:rPr>
          <w:rFonts w:ascii="Arial" w:hAnsi="Arial" w:cs="Arial"/>
          <w:b/>
          <w:color w:val="000000"/>
        </w:rPr>
        <w:t>.1</w:t>
      </w:r>
      <w:r w:rsidR="003239FC" w:rsidRPr="006C3C07">
        <w:rPr>
          <w:rFonts w:ascii="Arial" w:hAnsi="Arial" w:cs="Arial"/>
          <w:color w:val="000000"/>
        </w:rPr>
        <w:t xml:space="preserve"> Η δημοπράτηση και εκτέλεση των έρ</w:t>
      </w:r>
      <w:r w:rsidR="00E05946" w:rsidRPr="006C3C07">
        <w:rPr>
          <w:rFonts w:ascii="Arial" w:hAnsi="Arial" w:cs="Arial"/>
          <w:color w:val="000000"/>
        </w:rPr>
        <w:t>γων των</w:t>
      </w:r>
      <w:r w:rsidR="003239FC" w:rsidRPr="006C3C07">
        <w:rPr>
          <w:rFonts w:ascii="Arial" w:hAnsi="Arial" w:cs="Arial"/>
          <w:color w:val="000000"/>
        </w:rPr>
        <w:t xml:space="preserve"> Ο.Τ.Α. </w:t>
      </w:r>
      <w:proofErr w:type="spellStart"/>
      <w:r w:rsidR="003239FC" w:rsidRPr="006C3C07">
        <w:rPr>
          <w:rFonts w:ascii="Arial" w:hAnsi="Arial" w:cs="Arial"/>
          <w:color w:val="000000"/>
        </w:rPr>
        <w:t>διέπεται</w:t>
      </w:r>
      <w:proofErr w:type="spellEnd"/>
      <w:r w:rsidR="003239FC" w:rsidRPr="006C3C07">
        <w:rPr>
          <w:rFonts w:ascii="Arial" w:hAnsi="Arial" w:cs="Arial"/>
          <w:color w:val="000000"/>
        </w:rPr>
        <w:t xml:space="preserve"> από τις ακόλουθες</w:t>
      </w:r>
      <w:r w:rsidR="001F055D" w:rsidRPr="006C3C07">
        <w:rPr>
          <w:rFonts w:ascii="Arial" w:hAnsi="Arial" w:cs="Arial"/>
          <w:color w:val="000000"/>
        </w:rPr>
        <w:t xml:space="preserve"> </w:t>
      </w:r>
      <w:r w:rsidR="003239FC" w:rsidRPr="006C3C07">
        <w:rPr>
          <w:rFonts w:ascii="Arial" w:hAnsi="Arial" w:cs="Arial"/>
          <w:color w:val="000000"/>
        </w:rPr>
        <w:t>διατάξεις:</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 Ο Ν. 4412/16 (ΦΕΚ 147/Α΄/08-08-16) «Δημόσιες Συμβάσεις Έργων, Προμηθειών και Υπηρεσιών (προσαρμογή στις Οδηγίες 2014/24/ΕΕ και 2014/25/ΕΕ)»</w:t>
      </w:r>
      <w:r w:rsidRPr="005C0F9A">
        <w:rPr>
          <w:rFonts w:ascii="Arial" w:hAnsi="Arial" w:cs="Arial"/>
          <w:color w:val="000000"/>
        </w:rPr>
        <w:t xml:space="preserve">, </w:t>
      </w:r>
      <w:r>
        <w:rPr>
          <w:rFonts w:ascii="Arial" w:hAnsi="Arial" w:cs="Arial"/>
          <w:color w:val="000000"/>
        </w:rPr>
        <w:t>όπως συμπληρώθηκε και τροποποιήθηκε μέχρι σήμερα</w:t>
      </w:r>
      <w:r w:rsidRPr="00B13DED">
        <w:rPr>
          <w:rFonts w:ascii="Arial" w:hAnsi="Arial" w:cs="Arial"/>
          <w:color w:val="000000"/>
        </w:rPr>
        <w:t>.</w:t>
      </w:r>
    </w:p>
    <w:p w:rsidR="004A0DB7" w:rsidRDefault="004A0DB7" w:rsidP="004A0DB7">
      <w:pPr>
        <w:autoSpaceDE w:val="0"/>
        <w:autoSpaceDN w:val="0"/>
        <w:adjustRightInd w:val="0"/>
        <w:spacing w:after="0" w:line="240" w:lineRule="auto"/>
        <w:jc w:val="both"/>
        <w:rPr>
          <w:rFonts w:cs="Helvetica"/>
        </w:rPr>
      </w:pPr>
      <w:r>
        <w:rPr>
          <w:rFonts w:ascii="Helvetica" w:hAnsi="Helvetica" w:cs="Helvetica"/>
        </w:rPr>
        <w:t xml:space="preserve">- </w:t>
      </w:r>
      <w:r>
        <w:rPr>
          <w:rFonts w:ascii="Arial" w:hAnsi="Arial" w:cs="Arial"/>
        </w:rPr>
        <w:t>Ν</w:t>
      </w:r>
      <w:r>
        <w:rPr>
          <w:rFonts w:ascii="Helvetica" w:hAnsi="Helvetica" w:cs="Helvetica"/>
        </w:rPr>
        <w:t xml:space="preserve">. 4278/2014 </w:t>
      </w:r>
      <w:r>
        <w:rPr>
          <w:rFonts w:ascii="Arial" w:hAnsi="Arial" w:cs="Arial"/>
        </w:rPr>
        <w:t xml:space="preserve">και ειδικότερα το άρθρο </w:t>
      </w:r>
      <w:r>
        <w:rPr>
          <w:rFonts w:ascii="Helvetica" w:hAnsi="Helvetica" w:cs="Helvetica"/>
        </w:rPr>
        <w:t>59 «</w:t>
      </w:r>
      <w:r>
        <w:rPr>
          <w:rFonts w:ascii="Arial" w:hAnsi="Arial" w:cs="Arial"/>
        </w:rPr>
        <w:t>Άρση περιορισμών συμμετοχής εργοληπτικών επιχειρήσεων σε δημόσια έργα</w:t>
      </w:r>
      <w:r>
        <w:rPr>
          <w:rFonts w:ascii="Helvetica" w:hAnsi="Helvetica" w:cs="Helvetica"/>
        </w:rPr>
        <w:t>»</w:t>
      </w:r>
    </w:p>
    <w:p w:rsidR="004A0DB7" w:rsidRPr="005C0F9A" w:rsidRDefault="004A0DB7" w:rsidP="004A0DB7">
      <w:pPr>
        <w:autoSpaceDE w:val="0"/>
        <w:autoSpaceDN w:val="0"/>
        <w:adjustRightInd w:val="0"/>
        <w:spacing w:after="0" w:line="240" w:lineRule="auto"/>
        <w:rPr>
          <w:rFonts w:cs="Arial"/>
        </w:rPr>
      </w:pP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 Ο Ν. 3669/08 (ΦΕΚ 116/Α΄/18-06-08), άρθρα 80 – 100, «Κύρωση της Κωδικοποίησης της νομοθεσίας κατασκευής δημοσίων έργων» (ΚΔΕ), όπως τροποποιήθηκε από το Ν. 4070/2012 (ΦΕΚ 82/Α΄/10-04-12) «Ρυθμίσεις ηλεκτρονικών επικοινωνιών, Μεταφορών, Δημοσίων Έργων και άλλες διατάξεις».</w:t>
      </w:r>
    </w:p>
    <w:p w:rsidR="004A0DB7" w:rsidRDefault="004A0DB7" w:rsidP="004A0DB7">
      <w:pPr>
        <w:shd w:val="clear" w:color="auto" w:fill="FFFFFF"/>
        <w:tabs>
          <w:tab w:val="left" w:pos="1104"/>
        </w:tabs>
        <w:spacing w:after="100" w:afterAutospacing="1" w:line="240" w:lineRule="auto"/>
        <w:jc w:val="both"/>
        <w:rPr>
          <w:rFonts w:ascii="Arial" w:hAnsi="Arial" w:cs="Arial"/>
        </w:rPr>
      </w:pPr>
      <w:r>
        <w:rPr>
          <w:rFonts w:ascii="Arial" w:eastAsia="Times New Roman" w:hAnsi="Arial" w:cs="Arial"/>
          <w:spacing w:val="-11"/>
        </w:rPr>
        <w:t xml:space="preserve">- </w:t>
      </w:r>
      <w:r>
        <w:rPr>
          <w:rFonts w:ascii="Arial" w:hAnsi="Arial" w:cs="Arial"/>
          <w:color w:val="000000"/>
        </w:rPr>
        <w:t>Του Π.Δ. 171/87 (ΦΕΚ 84/Α΄/02-06-87) «Όργανα που αποφασίζουν ή γνωμοδοτούν και ειδικές ρυθμίσεις σε θέματα έργων που εκτελούνται από τους Οργανισμούς Τοπικής Αυτοδιοίκησης (ΟΤΑ) και άλλες σχετικές διατάξεις» όπως συμπληρώθηκε και τροποποιήθηκε μέχρι σήμερα.</w:t>
      </w:r>
    </w:p>
    <w:p w:rsidR="004A0DB7" w:rsidRDefault="004A0DB7" w:rsidP="004A0DB7">
      <w:pPr>
        <w:shd w:val="clear" w:color="auto" w:fill="FFFFFF"/>
        <w:tabs>
          <w:tab w:val="left" w:pos="1104"/>
        </w:tabs>
        <w:spacing w:after="100" w:afterAutospacing="1" w:line="240" w:lineRule="auto"/>
        <w:jc w:val="both"/>
        <w:rPr>
          <w:rFonts w:ascii="Arial" w:hAnsi="Arial" w:cs="Arial"/>
        </w:rPr>
      </w:pPr>
      <w:r>
        <w:rPr>
          <w:rFonts w:ascii="Arial" w:hAnsi="Arial" w:cs="Arial"/>
        </w:rPr>
        <w:t xml:space="preserve">- Ο </w:t>
      </w:r>
      <w:r>
        <w:rPr>
          <w:rFonts w:ascii="Arial" w:eastAsia="Times New Roman" w:hAnsi="Arial" w:cs="Arial"/>
          <w:spacing w:val="-11"/>
        </w:rPr>
        <w:t xml:space="preserve">Ν. 3463/06 </w:t>
      </w:r>
      <w:r>
        <w:rPr>
          <w:rFonts w:ascii="Arial" w:eastAsia="Times New Roman" w:hAnsi="Arial" w:cs="Arial"/>
        </w:rPr>
        <w:t>(ΦΕΚ 114/</w:t>
      </w:r>
      <w:r>
        <w:rPr>
          <w:rFonts w:ascii="Arial" w:hAnsi="Arial" w:cs="Arial"/>
          <w:color w:val="000000"/>
        </w:rPr>
        <w:t>Α΄/08-06-06</w:t>
      </w:r>
      <w:r>
        <w:rPr>
          <w:rFonts w:ascii="Arial" w:eastAsia="Times New Roman" w:hAnsi="Arial" w:cs="Arial"/>
        </w:rPr>
        <w:t>)</w:t>
      </w:r>
      <w:r>
        <w:rPr>
          <w:rFonts w:ascii="Arial" w:eastAsia="Times New Roman" w:hAnsi="Arial" w:cs="Arial"/>
          <w:spacing w:val="-11"/>
        </w:rPr>
        <w:t xml:space="preserve"> «Κώδικας Δήμων και Κοινοτήτων»</w:t>
      </w:r>
      <w:r>
        <w:rPr>
          <w:rFonts w:ascii="Arial" w:eastAsia="Times New Roman" w:hAnsi="Arial" w:cs="Arial"/>
        </w:rPr>
        <w:t xml:space="preserve"> όπως συμπληρώθηκε και τροποποιήθηκε μέχρι σήμερα.</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 Ο Ν. 3852/10 (ΦΕΚ 87/Α΄/07-06-10) – «Νέα αρχιτεκτονική της Αυτοδιοίκησης και της Αποκεντρωμένης Διοίκησης – Πρόγραμμα Καλλικράτης»</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 Ο Ν. 4071/12 (ΦΕΚ 85/Α΄/11-04-12) – «Ρυθμίσεις για την τοπική ανάπτυξη, την αυτοδιοίκηση και την αποκεντρωμένη διοίκηση – Ενσωμάτωση Οδηγίας 2009/50/ΕΚ»,</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lastRenderedPageBreak/>
        <w:t>- Το άρθρο 26 του Ν. 4024/11 (ΦΕΚ 226/Α΄/27-08-11) «Συγκρότηση συλλογικών οργάνων της διοίκησης και ορισμός των μελών τους με κλήρωση».</w:t>
      </w:r>
    </w:p>
    <w:p w:rsidR="003239FC" w:rsidRPr="006C3C07" w:rsidRDefault="00FC65F7"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2</w:t>
      </w:r>
      <w:r w:rsidR="003239FC" w:rsidRPr="00FC65F7">
        <w:rPr>
          <w:rFonts w:ascii="Arial" w:hAnsi="Arial" w:cs="Arial"/>
          <w:b/>
          <w:color w:val="000000"/>
        </w:rPr>
        <w:t>.2</w:t>
      </w:r>
      <w:r w:rsidR="003239FC" w:rsidRPr="006C3C07">
        <w:rPr>
          <w:rFonts w:ascii="Arial" w:hAnsi="Arial" w:cs="Arial"/>
          <w:color w:val="000000"/>
        </w:rPr>
        <w:t xml:space="preserve"> Συμβατικά στοιχεία που δεν είναι προσαρτημένα στη Σύμβαση, αλλά</w:t>
      </w:r>
      <w:r w:rsidR="000664D3" w:rsidRPr="006C3C07">
        <w:rPr>
          <w:rFonts w:ascii="Arial" w:hAnsi="Arial" w:cs="Arial"/>
          <w:color w:val="000000"/>
        </w:rPr>
        <w:t xml:space="preserve">  </w:t>
      </w:r>
      <w:r w:rsidR="003239FC" w:rsidRPr="006C3C07">
        <w:rPr>
          <w:rFonts w:ascii="Arial" w:hAnsi="Arial" w:cs="Arial"/>
          <w:color w:val="000000"/>
        </w:rPr>
        <w:t>αναγνωρίζονται αμοιβαία ότι ισχύουν είναι:</w:t>
      </w:r>
    </w:p>
    <w:p w:rsidR="004A0DB7" w:rsidRDefault="004A0DB7" w:rsidP="004A0DB7">
      <w:pPr>
        <w:autoSpaceDE w:val="0"/>
        <w:autoSpaceDN w:val="0"/>
        <w:adjustRightInd w:val="0"/>
        <w:spacing w:after="100" w:afterAutospacing="1" w:line="240" w:lineRule="auto"/>
        <w:jc w:val="both"/>
        <w:rPr>
          <w:rFonts w:ascii="Arial" w:hAnsi="Arial" w:cs="Arial"/>
        </w:rPr>
      </w:pPr>
      <w:r>
        <w:rPr>
          <w:rFonts w:ascii="Arial" w:hAnsi="Arial" w:cs="Arial"/>
          <w:color w:val="000000"/>
        </w:rPr>
        <w:t xml:space="preserve">1) </w:t>
      </w:r>
      <w:r>
        <w:rPr>
          <w:rFonts w:ascii="Arial" w:hAnsi="Arial" w:cs="Arial"/>
        </w:rPr>
        <w:t xml:space="preserve">του Κανονισμού Τεχνολογίας Σκυροδέματος (Κ.Τ.Σ 2016) που έχει εγκριθεί με την </w:t>
      </w:r>
      <w:proofErr w:type="spellStart"/>
      <w:r>
        <w:rPr>
          <w:rFonts w:ascii="Arial" w:hAnsi="Arial" w:cs="Arial"/>
        </w:rPr>
        <w:t>Αριθμ</w:t>
      </w:r>
      <w:proofErr w:type="spellEnd"/>
      <w:r>
        <w:rPr>
          <w:rFonts w:ascii="Arial" w:hAnsi="Arial" w:cs="Arial"/>
        </w:rPr>
        <w:t>. Γ.Δ.Τ.Υ./οικ.3328/12-05-16 (ΦΕΚ 1561</w:t>
      </w:r>
      <w:r>
        <w:rPr>
          <w:rFonts w:ascii="Arial" w:hAnsi="Arial" w:cs="Arial"/>
          <w:color w:val="000000"/>
        </w:rPr>
        <w:t>/Β΄/02-06-16</w:t>
      </w:r>
      <w:r>
        <w:rPr>
          <w:rFonts w:ascii="Arial" w:hAnsi="Arial" w:cs="Arial"/>
        </w:rPr>
        <w:t>) απόφαση του Υπουργού Υποδομών, Μεταφορών και Δικτύων</w:t>
      </w:r>
    </w:p>
    <w:p w:rsidR="004A0DB7" w:rsidRDefault="004A0DB7" w:rsidP="004A0DB7">
      <w:pPr>
        <w:autoSpaceDE w:val="0"/>
        <w:autoSpaceDN w:val="0"/>
        <w:adjustRightInd w:val="0"/>
        <w:spacing w:after="100" w:afterAutospacing="1" w:line="240" w:lineRule="auto"/>
        <w:jc w:val="both"/>
        <w:rPr>
          <w:rFonts w:ascii="Arial" w:hAnsi="Arial" w:cs="Arial"/>
        </w:rPr>
      </w:pPr>
      <w:r>
        <w:rPr>
          <w:rFonts w:ascii="Arial" w:hAnsi="Arial" w:cs="Arial"/>
        </w:rPr>
        <w:t xml:space="preserve">2) Ο Νέος Κανονισμός για τη μελέτη και κατασκευή έργων από σκυρόδεμα που εγκρίθηκε αρχικά με την </w:t>
      </w:r>
      <w:proofErr w:type="spellStart"/>
      <w:r>
        <w:rPr>
          <w:rFonts w:ascii="Arial" w:hAnsi="Arial" w:cs="Arial"/>
        </w:rPr>
        <w:t>Αριθμ</w:t>
      </w:r>
      <w:proofErr w:type="spellEnd"/>
      <w:r>
        <w:rPr>
          <w:rFonts w:ascii="Arial" w:hAnsi="Arial" w:cs="Arial"/>
        </w:rPr>
        <w:t>. Δ11ε/0/30123/21-10-91 (ΦΕΚ 1068/Β</w:t>
      </w:r>
      <w:r>
        <w:rPr>
          <w:rFonts w:ascii="Arial" w:hAnsi="Arial" w:cs="Arial"/>
          <w:color w:val="000000"/>
        </w:rPr>
        <w:t>΄</w:t>
      </w:r>
      <w:r>
        <w:rPr>
          <w:rFonts w:ascii="Arial" w:hAnsi="Arial" w:cs="Arial"/>
        </w:rPr>
        <w:t xml:space="preserve">/31-12-91) και τροποποιήθηκε μεταγενέστερα με την </w:t>
      </w:r>
      <w:proofErr w:type="spellStart"/>
      <w:r>
        <w:rPr>
          <w:rFonts w:ascii="Arial" w:hAnsi="Arial" w:cs="Arial"/>
        </w:rPr>
        <w:t>Αριθμ</w:t>
      </w:r>
      <w:proofErr w:type="spellEnd"/>
      <w:r>
        <w:rPr>
          <w:rFonts w:ascii="Arial" w:hAnsi="Arial" w:cs="Arial"/>
        </w:rPr>
        <w:t>. Δ17α/116/4/ΦΝ 429/18-10-00 (ΦΕΚ 1329/Β</w:t>
      </w:r>
      <w:r>
        <w:rPr>
          <w:rFonts w:ascii="Arial" w:hAnsi="Arial" w:cs="Arial"/>
          <w:color w:val="000000"/>
        </w:rPr>
        <w:t>΄</w:t>
      </w:r>
      <w:r>
        <w:rPr>
          <w:rFonts w:ascii="Arial" w:hAnsi="Arial" w:cs="Arial"/>
        </w:rPr>
        <w:t>/6-11-00) (Ε.Κ.Ω.Σ 2000), απόφαση Υ.ΠΕ.ΧΩ.Δ.Ε</w:t>
      </w:r>
    </w:p>
    <w:p w:rsidR="004A0DB7" w:rsidRDefault="004A0DB7" w:rsidP="004A0DB7">
      <w:pPr>
        <w:autoSpaceDE w:val="0"/>
        <w:autoSpaceDN w:val="0"/>
        <w:adjustRightInd w:val="0"/>
        <w:spacing w:after="100" w:afterAutospacing="1" w:line="240" w:lineRule="auto"/>
        <w:jc w:val="both"/>
        <w:rPr>
          <w:rFonts w:ascii="Arial" w:hAnsi="Arial" w:cs="Arial"/>
        </w:rPr>
      </w:pPr>
      <w:r>
        <w:rPr>
          <w:rFonts w:ascii="Arial" w:hAnsi="Arial" w:cs="Arial"/>
        </w:rPr>
        <w:t>3) Ο Ελληνικός Αντισεισμικός Κανονισμός (ΕΑΚ 2000)</w:t>
      </w:r>
      <w:r>
        <w:rPr>
          <w:rFonts w:ascii="Arial" w:hAnsi="Arial" w:cs="Arial"/>
          <w:color w:val="FF0000"/>
        </w:rPr>
        <w:t xml:space="preserve"> </w:t>
      </w:r>
      <w:r>
        <w:rPr>
          <w:rFonts w:ascii="Arial" w:hAnsi="Arial" w:cs="Arial"/>
        </w:rPr>
        <w:t>(ΦΕΚ 2184/Β</w:t>
      </w:r>
      <w:r>
        <w:rPr>
          <w:rFonts w:ascii="Arial" w:hAnsi="Arial" w:cs="Arial"/>
          <w:color w:val="000000"/>
        </w:rPr>
        <w:t>΄</w:t>
      </w:r>
      <w:r>
        <w:rPr>
          <w:rFonts w:ascii="Arial" w:hAnsi="Arial" w:cs="Arial"/>
        </w:rPr>
        <w:t xml:space="preserve">/20-12-99) όπως εγκρίθηκε με την </w:t>
      </w:r>
      <w:proofErr w:type="spellStart"/>
      <w:r>
        <w:rPr>
          <w:rFonts w:ascii="Arial" w:hAnsi="Arial" w:cs="Arial"/>
        </w:rPr>
        <w:t>Αριθμ</w:t>
      </w:r>
      <w:proofErr w:type="spellEnd"/>
      <w:r>
        <w:rPr>
          <w:rFonts w:ascii="Arial" w:hAnsi="Arial" w:cs="Arial"/>
        </w:rPr>
        <w:t xml:space="preserve">. Δ17α/141/3/ΦΝ/275/15-12-99 απόφαση του Υ.ΠΕ.ΧΩ.Δ.Ε. και έχει τροποποιηθεί με την </w:t>
      </w:r>
      <w:proofErr w:type="spellStart"/>
      <w:r>
        <w:rPr>
          <w:rFonts w:ascii="Arial" w:hAnsi="Arial" w:cs="Arial"/>
        </w:rPr>
        <w:t>Αριθμ</w:t>
      </w:r>
      <w:proofErr w:type="spellEnd"/>
      <w:r>
        <w:rPr>
          <w:rFonts w:ascii="Arial" w:hAnsi="Arial" w:cs="Arial"/>
        </w:rPr>
        <w:t>. Δ17α/115/9/ΦΝ275 (ΦΕΚ 1154/Β</w:t>
      </w:r>
      <w:r>
        <w:rPr>
          <w:rFonts w:ascii="Arial" w:hAnsi="Arial" w:cs="Arial"/>
          <w:color w:val="000000"/>
        </w:rPr>
        <w:t>΄</w:t>
      </w:r>
      <w:r>
        <w:rPr>
          <w:rFonts w:ascii="Arial" w:hAnsi="Arial" w:cs="Arial"/>
        </w:rPr>
        <w:t>/12-08-03) απόφαση του Υφυπουργού ΠΕ.ΧΩ.Δ.Ε</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rPr>
        <w:t xml:space="preserve">4) Ο Κανονισμός Τεχνολογίας </w:t>
      </w:r>
      <w:proofErr w:type="spellStart"/>
      <w:r>
        <w:rPr>
          <w:rFonts w:ascii="Arial" w:hAnsi="Arial" w:cs="Arial"/>
        </w:rPr>
        <w:t>Χαλύβων</w:t>
      </w:r>
      <w:proofErr w:type="spellEnd"/>
      <w:r>
        <w:rPr>
          <w:rFonts w:ascii="Arial" w:hAnsi="Arial" w:cs="Arial"/>
        </w:rPr>
        <w:t xml:space="preserve"> οπλισμού σκυροδέματος (ΚΤΧΟΣ 2000) (ΦΕΚ 381/Β</w:t>
      </w:r>
      <w:r>
        <w:rPr>
          <w:rFonts w:ascii="Arial" w:hAnsi="Arial" w:cs="Arial"/>
          <w:color w:val="000000"/>
        </w:rPr>
        <w:t>΄/24-03-00</w:t>
      </w:r>
      <w:r>
        <w:rPr>
          <w:rFonts w:ascii="Arial" w:hAnsi="Arial" w:cs="Arial"/>
        </w:rPr>
        <w:t xml:space="preserve">) σύμφωνα με την </w:t>
      </w:r>
      <w:proofErr w:type="spellStart"/>
      <w:r>
        <w:rPr>
          <w:rFonts w:ascii="Arial" w:hAnsi="Arial" w:cs="Arial"/>
        </w:rPr>
        <w:t>Αριθμ</w:t>
      </w:r>
      <w:proofErr w:type="spellEnd"/>
      <w:r>
        <w:rPr>
          <w:rFonts w:ascii="Arial" w:hAnsi="Arial" w:cs="Arial"/>
        </w:rPr>
        <w:t>. Δ14/36010/29-02-2000 απόφαση Υ.ΠΕ.ΧΩ.Δ.Ε</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 xml:space="preserve">5) Οι ισχύοντες Πολεοδομικοί Κανονισμοί (π.χ. Νέος Οικοδομικός Κανονισμός, </w:t>
      </w:r>
      <w:proofErr w:type="spellStart"/>
      <w:r>
        <w:rPr>
          <w:rFonts w:ascii="Arial" w:hAnsi="Arial" w:cs="Arial"/>
          <w:color w:val="000000"/>
        </w:rPr>
        <w:t>Κτιριοδομικός</w:t>
      </w:r>
      <w:proofErr w:type="spellEnd"/>
      <w:r>
        <w:rPr>
          <w:rFonts w:ascii="Arial" w:hAnsi="Arial" w:cs="Arial"/>
          <w:color w:val="000000"/>
        </w:rPr>
        <w:t xml:space="preserve"> Κανονισμός, κ.λπ.)</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 xml:space="preserve">6) Το Π.Δ. 447/75 (ΦΕΚ 142/Α΄/17-07-75) περί ασφάλειας των σε οικοδομικές εργασίες </w:t>
      </w:r>
      <w:proofErr w:type="spellStart"/>
      <w:r>
        <w:rPr>
          <w:rFonts w:ascii="Arial" w:hAnsi="Arial" w:cs="Arial"/>
          <w:color w:val="000000"/>
        </w:rPr>
        <w:t>ασχολουμένων</w:t>
      </w:r>
      <w:proofErr w:type="spellEnd"/>
      <w:r>
        <w:rPr>
          <w:rFonts w:ascii="Arial" w:hAnsi="Arial" w:cs="Arial"/>
          <w:color w:val="000000"/>
        </w:rPr>
        <w:t xml:space="preserve"> μισθωτών.</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7) Το Π.Δ. 778/80 (ΦΕΚ 193/Α΄/26-08-80) «Περί μέτρων ασφαλείας κατά την εκτέλεση οικοδομικών εργασιών»</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8) Το Π.Δ. 1073/81 (ΦΕΚ 260</w:t>
      </w:r>
      <w:r>
        <w:rPr>
          <w:rFonts w:ascii="Arial" w:hAnsi="Arial" w:cs="Arial"/>
          <w:color w:val="000000"/>
          <w:vertAlign w:val="superscript"/>
        </w:rPr>
        <w:t>/</w:t>
      </w:r>
      <w:r>
        <w:rPr>
          <w:rFonts w:ascii="Arial" w:hAnsi="Arial" w:cs="Arial"/>
          <w:color w:val="000000"/>
        </w:rPr>
        <w:t>Α΄/16-09-81) «Περί μέτρων ασφαλείας κατά την εκτέλεση εργασιών σε εργοτάξια οικοδομών και πάσης φύσεως έργων αρμοδιότητας Πολιτικού Μηχανικού»</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9) Ο Ν. 1568/85 (ΦΕΚ 177/Α΄/18-10-85) «Υγιεινή και ασφάλεια των εργαζομένων»</w:t>
      </w:r>
    </w:p>
    <w:p w:rsidR="004A0DB7" w:rsidRDefault="004A0DB7" w:rsidP="004A0DB7">
      <w:pPr>
        <w:autoSpaceDE w:val="0"/>
        <w:autoSpaceDN w:val="0"/>
        <w:adjustRightInd w:val="0"/>
        <w:spacing w:after="100" w:afterAutospacing="1" w:line="240" w:lineRule="auto"/>
        <w:jc w:val="both"/>
        <w:rPr>
          <w:rFonts w:ascii="Arial" w:hAnsi="Arial" w:cs="Arial"/>
        </w:rPr>
      </w:pPr>
      <w:r>
        <w:rPr>
          <w:rFonts w:ascii="Arial" w:hAnsi="Arial" w:cs="Arial"/>
        </w:rPr>
        <w:t>10) Π.Δ. 334/94 (ΦΕΚ 176/Α΄/25-10-94) «Προϊόντα δομικών κατασκευών», με σκοπό την προσαρμογή της Ελληνικής Νομοθεσίας προς την οδηγία του Συμβουλίου των Ευρωπαϊκών Κοινοτήτων 89/106/ΕΟΚ για την προσέγγιση των νομοθετικών, κανονιστικών και διοικητικών διατάξεων που αφορούν τα προϊόντα του τομέα των δομικών κατασκευών, όπως τροποποιήθηκε με την οδηγία του Συμβουλίου 93/68/ΕΟΚ.</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11) Το Π.Δ. 305/96 (ΦΕΚ 212/Α΄/29-08-96) «Ελάχιστες προδιαγραφές ασφάλειας και υγείας που πρέπει να εφαρμόζονται στα προσωρινά ή κινητά εργοτάξια σε συμμόρφωση προς την οδηγία 92/57/ΕΟΚ»</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12) Η 433/19-09-2000 (ΦΕΚ 1176/Β΄/22-09-00) απόφαση Υ.ΠΕ.ΧΩ.Δ.Ε για καθιέρωση του Φακέλου Ασφάλειας και Υγείας (Φ.Α.Υ) ως απαραίτητου στοιχείου για την προσωρινή και οριστική παραλαβή κάθε δημόσιου έργου.</w:t>
      </w: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t>13) Ο Ν. 3850/10 (ΦΕΚ 84/Α΄/02-06-10) «Κύρωση του Κώδικα νόμων για την υγεία και την ασφάλεια των εργαζομένων».</w:t>
      </w:r>
    </w:p>
    <w:p w:rsidR="004A0DB7" w:rsidRPr="00731011" w:rsidRDefault="004A0DB7" w:rsidP="004A0DB7">
      <w:pPr>
        <w:autoSpaceDE w:val="0"/>
        <w:autoSpaceDN w:val="0"/>
        <w:adjustRightInd w:val="0"/>
        <w:spacing w:after="0" w:line="240" w:lineRule="auto"/>
        <w:jc w:val="both"/>
        <w:rPr>
          <w:rFonts w:ascii="Arial" w:hAnsi="Arial" w:cs="Arial"/>
        </w:rPr>
      </w:pPr>
      <w:r w:rsidRPr="00731011">
        <w:rPr>
          <w:rFonts w:ascii="Arial" w:hAnsi="Arial" w:cs="Arial"/>
        </w:rPr>
        <w:t xml:space="preserve">14) Ο </w:t>
      </w:r>
      <w:r w:rsidRPr="00731011">
        <w:rPr>
          <w:rFonts w:ascii="MyriadPro-Semibold" w:hAnsi="MyriadPro-Semibold" w:cs="MyriadPro-Semibold"/>
          <w:bCs/>
        </w:rPr>
        <w:t>Κανονισμός Περιγραφικών Τιμολογίων Εργασιών για δημόσιες συμβάσεις έργων</w:t>
      </w:r>
      <w:r>
        <w:rPr>
          <w:rFonts w:ascii="MyriadPro-Semibold" w:hAnsi="MyriadPro-Semibold" w:cs="MyriadPro-Semibold"/>
          <w:bCs/>
        </w:rPr>
        <w:t>,</w:t>
      </w:r>
      <w:r w:rsidRPr="00731011">
        <w:rPr>
          <w:rFonts w:ascii="MyriadPro-Semibold" w:hAnsi="MyriadPro-Semibold" w:cs="MyriadPro-Semibold"/>
          <w:bCs/>
        </w:rPr>
        <w:t xml:space="preserve"> </w:t>
      </w:r>
      <w:r w:rsidRPr="00731011">
        <w:rPr>
          <w:rFonts w:ascii="Arial" w:hAnsi="Arial" w:cs="Arial"/>
        </w:rPr>
        <w:t xml:space="preserve">που οποία εγκρίθηκε με την </w:t>
      </w:r>
      <w:proofErr w:type="spellStart"/>
      <w:r w:rsidRPr="00731011">
        <w:rPr>
          <w:rFonts w:ascii="Arial" w:hAnsi="Arial" w:cs="Arial"/>
        </w:rPr>
        <w:t>αριθμ</w:t>
      </w:r>
      <w:proofErr w:type="spellEnd"/>
      <w:r w:rsidRPr="00731011">
        <w:rPr>
          <w:rFonts w:ascii="Arial" w:hAnsi="Arial" w:cs="Arial"/>
        </w:rPr>
        <w:t xml:space="preserve">. απόφαση </w:t>
      </w:r>
      <w:r w:rsidRPr="00731011">
        <w:rPr>
          <w:rFonts w:ascii="MyriadPro-Regular" w:hAnsi="MyriadPro-Regular" w:cs="MyriadPro-Regular"/>
        </w:rPr>
        <w:t xml:space="preserve"> </w:t>
      </w:r>
      <w:proofErr w:type="spellStart"/>
      <w:r w:rsidRPr="00731011">
        <w:rPr>
          <w:rFonts w:ascii="Arial" w:hAnsi="Arial" w:cs="Arial"/>
        </w:rPr>
        <w:t>ΔΝΣγ</w:t>
      </w:r>
      <w:proofErr w:type="spellEnd"/>
      <w:r w:rsidRPr="00731011">
        <w:rPr>
          <w:rFonts w:ascii="Arial" w:hAnsi="Arial" w:cs="Arial"/>
        </w:rPr>
        <w:t>/oικ.35577/ΦΝ466 (ΦΕΚ 1746/B</w:t>
      </w:r>
      <w:r w:rsidRPr="00731011">
        <w:rPr>
          <w:rFonts w:ascii="Arial" w:hAnsi="Arial" w:cs="Arial"/>
          <w:color w:val="000000"/>
        </w:rPr>
        <w:t>΄</w:t>
      </w:r>
      <w:r w:rsidRPr="00731011">
        <w:rPr>
          <w:rFonts w:ascii="Arial" w:hAnsi="Arial" w:cs="Arial"/>
        </w:rPr>
        <w:t>/19-05-2017) του Υπουργού ΥΠΟ.ΜΕ, καθώς και τα ισχύοντα (ΑΤΗΕ, ΗΛΜ κλπ.).</w:t>
      </w:r>
    </w:p>
    <w:p w:rsidR="004A0DB7" w:rsidRPr="00731011" w:rsidRDefault="004A0DB7" w:rsidP="004A0DB7">
      <w:pPr>
        <w:autoSpaceDE w:val="0"/>
        <w:autoSpaceDN w:val="0"/>
        <w:adjustRightInd w:val="0"/>
        <w:spacing w:after="0" w:line="240" w:lineRule="auto"/>
        <w:rPr>
          <w:rFonts w:ascii="Arial" w:hAnsi="Arial" w:cs="Arial"/>
        </w:rPr>
      </w:pPr>
    </w:p>
    <w:p w:rsidR="004A0DB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color w:val="000000"/>
        </w:rPr>
        <w:lastRenderedPageBreak/>
        <w:t>15) Τα Δελτία Διαπίστωσης Τιμών της Επιτροπής Διαπίστωσης Τιμών Δημοσίων Έργων σε ό,τι αφορά τα ημερομίσθια του εργατοτεχνικού προσωπικού, προκειμένου να υπολογισθούν τιμές συμπληρωματικών εργασιών και δεν περιλαμβάνονται στο Παράρτημα Τιμολογίου ή να πληρωθούν εργασίες που γίνονται απολογιστικά.</w:t>
      </w:r>
    </w:p>
    <w:p w:rsidR="004A0DB7" w:rsidRPr="00081414" w:rsidRDefault="004A0DB7" w:rsidP="004A0DB7">
      <w:pPr>
        <w:autoSpaceDE w:val="0"/>
        <w:autoSpaceDN w:val="0"/>
        <w:adjustRightInd w:val="0"/>
        <w:spacing w:after="100" w:afterAutospacing="1" w:line="240" w:lineRule="auto"/>
        <w:jc w:val="both"/>
        <w:rPr>
          <w:rFonts w:ascii="Arial" w:hAnsi="Arial" w:cs="Arial"/>
        </w:rPr>
      </w:pPr>
      <w:r w:rsidRPr="00081414">
        <w:rPr>
          <w:rFonts w:ascii="Arial" w:hAnsi="Arial" w:cs="Arial"/>
        </w:rPr>
        <w:t xml:space="preserve">16) Η </w:t>
      </w:r>
      <w:proofErr w:type="spellStart"/>
      <w:r w:rsidRPr="00081414">
        <w:rPr>
          <w:rFonts w:ascii="Arial" w:hAnsi="Arial" w:cs="Arial"/>
        </w:rPr>
        <w:t>Αριθμ</w:t>
      </w:r>
      <w:proofErr w:type="spellEnd"/>
      <w:r w:rsidRPr="00081414">
        <w:rPr>
          <w:rFonts w:ascii="Arial" w:hAnsi="Arial" w:cs="Arial"/>
        </w:rPr>
        <w:t>. ΔΙΠΑΔ/ΟΙΚ/273/17-07-2012 (ΦΕΚ 2221/Β΄/30-07-12) «Έγκριση τετρακοσίων σαράντα (440) Ελληνικών Τεχνικών Προδιαγραφών (ΕΤΕΠ), με υποχρεωτική εφαρμογή σε όλα τα Δημόσια Έργα», απόφαση του Αναπληρωτή Υπουργού Ανάπτυξης- Ανταγωνιστικότητας-Υποδομών-Μεταφορών &amp; Δικτύων.</w:t>
      </w:r>
    </w:p>
    <w:p w:rsidR="004A0DB7" w:rsidRDefault="004A0DB7" w:rsidP="004A0DB7">
      <w:pPr>
        <w:autoSpaceDE w:val="0"/>
        <w:autoSpaceDN w:val="0"/>
        <w:adjustRightInd w:val="0"/>
        <w:spacing w:after="100" w:afterAutospacing="1" w:line="240" w:lineRule="auto"/>
        <w:jc w:val="both"/>
        <w:rPr>
          <w:rFonts w:ascii="Arial" w:hAnsi="Arial" w:cs="Arial"/>
        </w:rPr>
      </w:pPr>
      <w:r>
        <w:rPr>
          <w:rFonts w:ascii="Arial" w:hAnsi="Arial" w:cs="Arial"/>
        </w:rPr>
        <w:t xml:space="preserve">17) Η ΚΥΑ με </w:t>
      </w:r>
      <w:proofErr w:type="spellStart"/>
      <w:r>
        <w:rPr>
          <w:rFonts w:ascii="Arial" w:hAnsi="Arial" w:cs="Arial"/>
        </w:rPr>
        <w:t>αριθμ</w:t>
      </w:r>
      <w:proofErr w:type="spellEnd"/>
      <w:r>
        <w:rPr>
          <w:rFonts w:ascii="Arial" w:hAnsi="Arial" w:cs="Arial"/>
        </w:rPr>
        <w:t>. 6690/2012 (ΦΕΚ 1914/Β΄/15-06-12) «Προϊόντα Δομικών Κατασκευών: Χαρακτηριστικά, τεχνικές προδιαγραφές, διαδικασίες αξιολόγησης συμμόρφωσης και σήμανση «</w:t>
      </w:r>
      <w:r>
        <w:rPr>
          <w:rFonts w:ascii="Arial" w:hAnsi="Arial" w:cs="Arial"/>
          <w:lang w:val="en-US"/>
        </w:rPr>
        <w:t>CE</w:t>
      </w:r>
      <w:r>
        <w:rPr>
          <w:rFonts w:ascii="Arial" w:hAnsi="Arial" w:cs="Arial"/>
        </w:rPr>
        <w:t>».</w:t>
      </w:r>
    </w:p>
    <w:p w:rsidR="004A0DB7" w:rsidRDefault="004A0DB7" w:rsidP="004A0DB7">
      <w:pPr>
        <w:autoSpaceDE w:val="0"/>
        <w:autoSpaceDN w:val="0"/>
        <w:adjustRightInd w:val="0"/>
        <w:spacing w:after="0" w:line="240" w:lineRule="auto"/>
        <w:jc w:val="both"/>
        <w:rPr>
          <w:rFonts w:cs="Helvetica"/>
        </w:rPr>
      </w:pPr>
      <w:r>
        <w:rPr>
          <w:rFonts w:ascii="Arial" w:hAnsi="Arial" w:cs="Arial"/>
        </w:rPr>
        <w:t xml:space="preserve">18) Η ΚΥΑ </w:t>
      </w:r>
      <w:r>
        <w:rPr>
          <w:rFonts w:ascii="Helvetica" w:hAnsi="Helvetica" w:cs="Helvetica"/>
        </w:rPr>
        <w:t>36259/1757/</w:t>
      </w:r>
      <w:r>
        <w:rPr>
          <w:rFonts w:ascii="Arial" w:hAnsi="Arial" w:cs="Arial"/>
        </w:rPr>
        <w:t>Ε</w:t>
      </w:r>
      <w:r>
        <w:rPr>
          <w:rFonts w:ascii="Helvetica" w:hAnsi="Helvetica" w:cs="Helvetica"/>
        </w:rPr>
        <w:t>103 (</w:t>
      </w:r>
      <w:r>
        <w:rPr>
          <w:rFonts w:ascii="Arial" w:hAnsi="Arial" w:cs="Arial"/>
        </w:rPr>
        <w:t>ΦΕΚ Β</w:t>
      </w:r>
      <w:r>
        <w:rPr>
          <w:rFonts w:ascii="Helvetica" w:hAnsi="Helvetica" w:cs="Helvetica"/>
        </w:rPr>
        <w:t>’ 1312/24-8-2010) «</w:t>
      </w:r>
      <w:r>
        <w:rPr>
          <w:rFonts w:ascii="Arial" w:hAnsi="Arial" w:cs="Arial"/>
        </w:rPr>
        <w:t>Μέτρα</w:t>
      </w:r>
      <w:r>
        <w:rPr>
          <w:rFonts w:ascii="Helvetica" w:hAnsi="Helvetica" w:cs="Helvetica"/>
        </w:rPr>
        <w:t xml:space="preserve">, </w:t>
      </w:r>
      <w:r>
        <w:rPr>
          <w:rFonts w:ascii="Arial" w:hAnsi="Arial" w:cs="Arial"/>
        </w:rPr>
        <w:t>όροι και πρόγραμμα για την εναλλακτική διαχείριση των αποβλήτων από εκσκαφές</w:t>
      </w:r>
      <w:r>
        <w:rPr>
          <w:rFonts w:ascii="Helvetica" w:hAnsi="Helvetica" w:cs="Helvetica"/>
        </w:rPr>
        <w:t xml:space="preserve">, </w:t>
      </w:r>
      <w:r>
        <w:rPr>
          <w:rFonts w:ascii="Arial" w:hAnsi="Arial" w:cs="Arial"/>
        </w:rPr>
        <w:t xml:space="preserve">κατασκευές και κατεδαφίσεις </w:t>
      </w:r>
      <w:r>
        <w:rPr>
          <w:rFonts w:ascii="Helvetica" w:hAnsi="Helvetica" w:cs="Helvetica"/>
        </w:rPr>
        <w:t>(</w:t>
      </w:r>
      <w:r>
        <w:rPr>
          <w:rFonts w:ascii="Arial" w:hAnsi="Arial" w:cs="Arial"/>
        </w:rPr>
        <w:t>ΑΕΚΚ</w:t>
      </w:r>
      <w:r>
        <w:rPr>
          <w:rFonts w:ascii="Helvetica" w:hAnsi="Helvetica" w:cs="Helvetica"/>
        </w:rPr>
        <w:t>)».</w:t>
      </w:r>
    </w:p>
    <w:p w:rsidR="004A0DB7" w:rsidRPr="00F21DEC" w:rsidRDefault="004A0DB7" w:rsidP="004A0DB7">
      <w:pPr>
        <w:autoSpaceDE w:val="0"/>
        <w:autoSpaceDN w:val="0"/>
        <w:adjustRightInd w:val="0"/>
        <w:spacing w:after="0" w:line="240" w:lineRule="auto"/>
        <w:rPr>
          <w:rFonts w:cs="Arial"/>
        </w:rPr>
      </w:pPr>
    </w:p>
    <w:p w:rsidR="004A0DB7" w:rsidRPr="006C3C07" w:rsidRDefault="004A0DB7" w:rsidP="004A0DB7">
      <w:pPr>
        <w:autoSpaceDE w:val="0"/>
        <w:autoSpaceDN w:val="0"/>
        <w:adjustRightInd w:val="0"/>
        <w:spacing w:after="100" w:afterAutospacing="1" w:line="240" w:lineRule="auto"/>
        <w:jc w:val="both"/>
        <w:rPr>
          <w:rFonts w:ascii="Arial" w:hAnsi="Arial" w:cs="Arial"/>
          <w:color w:val="000000"/>
        </w:rPr>
      </w:pPr>
      <w:r>
        <w:rPr>
          <w:rFonts w:ascii="Arial" w:hAnsi="Arial" w:cs="Arial"/>
        </w:rPr>
        <w:t xml:space="preserve">19) Η εγκύκλιος </w:t>
      </w:r>
      <w:r>
        <w:rPr>
          <w:rFonts w:ascii="Helvetica" w:hAnsi="Helvetica" w:cs="Helvetica"/>
        </w:rPr>
        <w:t>27</w:t>
      </w:r>
      <w:r>
        <w:rPr>
          <w:rFonts w:cs="Helvetica"/>
        </w:rPr>
        <w:t xml:space="preserve"> </w:t>
      </w:r>
      <w:r>
        <w:rPr>
          <w:rFonts w:ascii="Arial" w:hAnsi="Arial" w:cs="Arial"/>
        </w:rPr>
        <w:t>με Α.Π: ΔΙΠΑΔ</w:t>
      </w:r>
      <w:r>
        <w:rPr>
          <w:rFonts w:ascii="Helvetica" w:hAnsi="Helvetica" w:cs="Helvetica"/>
        </w:rPr>
        <w:t>/</w:t>
      </w:r>
      <w:proofErr w:type="spellStart"/>
      <w:r>
        <w:rPr>
          <w:rFonts w:ascii="Arial" w:hAnsi="Arial" w:cs="Arial"/>
        </w:rPr>
        <w:t>οικ</w:t>
      </w:r>
      <w:proofErr w:type="spellEnd"/>
      <w:r>
        <w:rPr>
          <w:rFonts w:ascii="Helvetica" w:hAnsi="Helvetica" w:cs="Helvetica"/>
        </w:rPr>
        <w:t>/369/15-10-2012</w:t>
      </w:r>
      <w:r>
        <w:rPr>
          <w:rFonts w:cs="Helvetica"/>
        </w:rPr>
        <w:t xml:space="preserve"> </w:t>
      </w:r>
      <w:r>
        <w:rPr>
          <w:rFonts w:ascii="Arial" w:hAnsi="Arial" w:cs="Arial"/>
        </w:rPr>
        <w:t>(ΑΔΑ: Β4301-8ΞΩ) «Απαιτούμενα μέτρα ασφάλειας και υγείας στο εργοτάξιο»</w:t>
      </w:r>
      <w:r>
        <w:rPr>
          <w:rFonts w:ascii="Helvetica" w:hAnsi="Helvetica" w:cs="Helvetica"/>
        </w:rPr>
        <w:t xml:space="preserve"> </w:t>
      </w:r>
      <w:r>
        <w:rPr>
          <w:rFonts w:ascii="Arial" w:hAnsi="Arial" w:cs="Arial"/>
        </w:rPr>
        <w:t>του Υπουργείου Ανάπτυξης</w:t>
      </w:r>
      <w:r>
        <w:rPr>
          <w:rFonts w:ascii="Helvetica" w:hAnsi="Helvetica" w:cs="Helvetica"/>
        </w:rPr>
        <w:t xml:space="preserve">, </w:t>
      </w:r>
      <w:r>
        <w:rPr>
          <w:rFonts w:ascii="Arial" w:hAnsi="Arial" w:cs="Arial"/>
        </w:rPr>
        <w:t>Ανταγωνιστικότητας</w:t>
      </w:r>
      <w:r>
        <w:rPr>
          <w:rFonts w:ascii="Helvetica" w:hAnsi="Helvetica" w:cs="Helvetica"/>
        </w:rPr>
        <w:t>,</w:t>
      </w:r>
      <w:r>
        <w:rPr>
          <w:rFonts w:cs="Helvetica"/>
        </w:rPr>
        <w:t xml:space="preserve"> </w:t>
      </w:r>
      <w:r>
        <w:rPr>
          <w:rFonts w:ascii="Arial" w:hAnsi="Arial" w:cs="Arial"/>
        </w:rPr>
        <w:t>Υποδομών</w:t>
      </w:r>
      <w:r>
        <w:rPr>
          <w:rFonts w:ascii="Helvetica" w:hAnsi="Helvetica" w:cs="Helvetica"/>
        </w:rPr>
        <w:t xml:space="preserve">, </w:t>
      </w:r>
      <w:r>
        <w:rPr>
          <w:rFonts w:ascii="Arial" w:hAnsi="Arial" w:cs="Arial"/>
        </w:rPr>
        <w:t xml:space="preserve">Μεταφορών </w:t>
      </w:r>
      <w:r>
        <w:rPr>
          <w:rFonts w:ascii="Helvetica" w:hAnsi="Helvetica" w:cs="Helvetica"/>
        </w:rPr>
        <w:t xml:space="preserve">&amp; </w:t>
      </w:r>
      <w:r>
        <w:rPr>
          <w:rFonts w:cs="Helvetica"/>
        </w:rPr>
        <w:t>Δ</w:t>
      </w:r>
      <w:r>
        <w:rPr>
          <w:rFonts w:ascii="Arial" w:hAnsi="Arial" w:cs="Arial"/>
        </w:rPr>
        <w:t>ικτύων.</w:t>
      </w:r>
    </w:p>
    <w:p w:rsidR="00933FBB" w:rsidRPr="00CC12B4"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CC12B4">
        <w:rPr>
          <w:rFonts w:ascii="Arial" w:hAnsi="Arial" w:cs="Arial"/>
          <w:b/>
          <w:bCs/>
          <w:color w:val="000000"/>
          <w:sz w:val="24"/>
          <w:szCs w:val="24"/>
          <w:u w:val="single"/>
        </w:rPr>
        <w:t xml:space="preserve">Άρθρο </w:t>
      </w:r>
      <w:r w:rsidR="00FE5202" w:rsidRPr="00CC12B4">
        <w:rPr>
          <w:rFonts w:ascii="Arial" w:hAnsi="Arial" w:cs="Arial"/>
          <w:b/>
          <w:bCs/>
          <w:color w:val="000000"/>
          <w:sz w:val="24"/>
          <w:szCs w:val="24"/>
          <w:u w:val="single"/>
        </w:rPr>
        <w:t>3</w:t>
      </w:r>
      <w:r w:rsidR="00E34862" w:rsidRPr="00CC12B4">
        <w:rPr>
          <w:rFonts w:ascii="Arial" w:hAnsi="Arial" w:cs="Arial"/>
          <w:b/>
          <w:bCs/>
          <w:color w:val="000000"/>
          <w:sz w:val="24"/>
          <w:szCs w:val="24"/>
          <w:u w:val="single"/>
          <w:vertAlign w:val="superscript"/>
        </w:rPr>
        <w:t>ο</w:t>
      </w:r>
      <w:r w:rsidR="00E34862" w:rsidRPr="00CC12B4">
        <w:rPr>
          <w:rFonts w:ascii="Arial" w:hAnsi="Arial" w:cs="Arial"/>
          <w:b/>
          <w:bCs/>
          <w:color w:val="000000"/>
          <w:sz w:val="24"/>
          <w:szCs w:val="24"/>
          <w:u w:val="single"/>
        </w:rPr>
        <w:t xml:space="preserve"> </w:t>
      </w:r>
      <w:r w:rsidRPr="00CC12B4">
        <w:rPr>
          <w:rFonts w:ascii="Arial" w:hAnsi="Arial" w:cs="Arial"/>
          <w:b/>
          <w:bCs/>
          <w:color w:val="000000"/>
          <w:sz w:val="24"/>
          <w:szCs w:val="24"/>
          <w:u w:val="single"/>
        </w:rPr>
        <w:t>: Στοιχεία της σύμβασης</w:t>
      </w:r>
    </w:p>
    <w:p w:rsidR="004A0DB7" w:rsidRPr="00DE4817" w:rsidRDefault="004A0DB7" w:rsidP="004A0DB7">
      <w:pPr>
        <w:autoSpaceDE w:val="0"/>
        <w:autoSpaceDN w:val="0"/>
        <w:adjustRightInd w:val="0"/>
        <w:spacing w:after="100" w:afterAutospacing="1" w:line="240" w:lineRule="auto"/>
        <w:jc w:val="both"/>
        <w:rPr>
          <w:rFonts w:ascii="Helvetica" w:hAnsi="Helvetica" w:cs="Helvetica"/>
          <w:color w:val="000000"/>
        </w:rPr>
      </w:pPr>
      <w:r w:rsidRPr="00770C8B">
        <w:rPr>
          <w:rFonts w:ascii="Arial" w:hAnsi="Arial" w:cs="Arial"/>
          <w:b/>
          <w:color w:val="000000"/>
        </w:rPr>
        <w:t>3.1</w:t>
      </w:r>
      <w:r w:rsidRPr="001A5F5B">
        <w:rPr>
          <w:rFonts w:ascii="Arial" w:hAnsi="Arial" w:cs="Arial"/>
          <w:color w:val="000000"/>
        </w:rPr>
        <w:t xml:space="preserve"> </w:t>
      </w:r>
      <w:r w:rsidRPr="00A3105B">
        <w:rPr>
          <w:rFonts w:ascii="Arial" w:hAnsi="Arial" w:cs="Arial"/>
          <w:color w:val="000000"/>
          <w:u w:val="single"/>
        </w:rPr>
        <w:t xml:space="preserve">Τα στοιχεία της σύμβασης και η σειρά ισχύος αυτών αναφέρονται αναλυτικά στο άρθρο </w:t>
      </w:r>
      <w:r w:rsidRPr="00A3105B">
        <w:rPr>
          <w:rFonts w:ascii="Helvetica" w:hAnsi="Helvetica" w:cs="Helvetica"/>
          <w:color w:val="000000"/>
          <w:u w:val="single"/>
        </w:rPr>
        <w:t xml:space="preserve">5 </w:t>
      </w:r>
      <w:r w:rsidRPr="00A3105B">
        <w:rPr>
          <w:rFonts w:ascii="Arial" w:hAnsi="Arial" w:cs="Arial"/>
          <w:color w:val="000000"/>
          <w:u w:val="single"/>
        </w:rPr>
        <w:t>της διακήρυξης</w:t>
      </w:r>
      <w:r w:rsidRPr="003239FC">
        <w:rPr>
          <w:rFonts w:ascii="Helvetica" w:hAnsi="Helvetica" w:cs="Helvetica"/>
          <w:color w:val="000000"/>
        </w:rPr>
        <w:t>.</w:t>
      </w:r>
    </w:p>
    <w:p w:rsidR="004A0DB7" w:rsidRPr="008E2815" w:rsidRDefault="004A0DB7" w:rsidP="003E2C2D">
      <w:pPr>
        <w:pStyle w:val="a4"/>
        <w:widowControl w:val="0"/>
        <w:numPr>
          <w:ilvl w:val="1"/>
          <w:numId w:val="3"/>
        </w:numPr>
        <w:shd w:val="clear" w:color="auto" w:fill="FFFFFF"/>
        <w:tabs>
          <w:tab w:val="left" w:pos="350"/>
        </w:tabs>
        <w:autoSpaceDE w:val="0"/>
        <w:autoSpaceDN w:val="0"/>
        <w:adjustRightInd w:val="0"/>
        <w:spacing w:after="100" w:afterAutospacing="1" w:line="240" w:lineRule="auto"/>
        <w:ind w:left="0" w:firstLine="0"/>
        <w:jc w:val="both"/>
        <w:rPr>
          <w:rFonts w:ascii="Arial" w:hAnsi="Arial" w:cs="Arial"/>
          <w:spacing w:val="-7"/>
        </w:rPr>
      </w:pPr>
      <w:bookmarkStart w:id="0" w:name="_Ref475878109"/>
      <w:r w:rsidRPr="008E2815">
        <w:rPr>
          <w:rFonts w:ascii="Arial" w:hAnsi="Arial" w:cs="Arial"/>
        </w:rPr>
        <w:t xml:space="preserve">Για την κατασκευή του έργου υπογράφεται </w:t>
      </w:r>
      <w:r>
        <w:rPr>
          <w:rFonts w:ascii="Arial" w:hAnsi="Arial" w:cs="Arial"/>
        </w:rPr>
        <w:t xml:space="preserve">σχετική σύμβαση, σύμφωνα με τις </w:t>
      </w:r>
      <w:r w:rsidRPr="008E2815">
        <w:rPr>
          <w:rFonts w:ascii="Arial" w:hAnsi="Arial" w:cs="Arial"/>
        </w:rPr>
        <w:t>διατάξεις των άρθρων 105 κα</w:t>
      </w:r>
      <w:r>
        <w:rPr>
          <w:rFonts w:ascii="Arial" w:hAnsi="Arial" w:cs="Arial"/>
        </w:rPr>
        <w:t>ι 135 του Ν.4412/2016, από τον</w:t>
      </w:r>
      <w:r w:rsidR="00356EF0" w:rsidRPr="00356EF0">
        <w:rPr>
          <w:rFonts w:ascii="Arial" w:hAnsi="Arial" w:cs="Arial"/>
        </w:rPr>
        <w:t xml:space="preserve"> </w:t>
      </w:r>
      <w:r w:rsidR="00356EF0" w:rsidRPr="008E2815">
        <w:rPr>
          <w:rFonts w:ascii="Arial" w:hAnsi="Arial" w:cs="Arial"/>
        </w:rPr>
        <w:t xml:space="preserve">νόμιμο εκπρόσωπό του </w:t>
      </w:r>
      <w:r w:rsidR="00356EF0" w:rsidRPr="00635B4B">
        <w:rPr>
          <w:rFonts w:ascii="Arial" w:hAnsi="Arial" w:cs="Arial"/>
        </w:rPr>
        <w:t>Δ</w:t>
      </w:r>
      <w:r w:rsidR="00356EF0">
        <w:rPr>
          <w:rFonts w:ascii="Arial" w:hAnsi="Arial" w:cs="Arial"/>
        </w:rPr>
        <w:t xml:space="preserve">ιοικητικού </w:t>
      </w:r>
      <w:r w:rsidR="00356EF0" w:rsidRPr="00635B4B">
        <w:rPr>
          <w:rFonts w:ascii="Arial" w:hAnsi="Arial" w:cs="Arial"/>
        </w:rPr>
        <w:t>Συμβουλίου</w:t>
      </w:r>
      <w:r w:rsidR="00356EF0">
        <w:rPr>
          <w:rFonts w:ascii="Arial" w:hAnsi="Arial" w:cs="Arial"/>
        </w:rPr>
        <w:t xml:space="preserve"> του Νομικού Προσώπου Δημοσίου Δικαίου, Αθλητισμού, Πολιτισμού, Νεότητας</w:t>
      </w:r>
      <w:r>
        <w:rPr>
          <w:rFonts w:ascii="Arial" w:hAnsi="Arial" w:cs="Arial"/>
        </w:rPr>
        <w:t xml:space="preserve"> Δ</w:t>
      </w:r>
      <w:r w:rsidRPr="008E2815">
        <w:rPr>
          <w:rFonts w:ascii="Arial" w:hAnsi="Arial" w:cs="Arial"/>
        </w:rPr>
        <w:t>ήμο</w:t>
      </w:r>
      <w:r w:rsidR="00356EF0">
        <w:rPr>
          <w:rFonts w:ascii="Arial" w:hAnsi="Arial" w:cs="Arial"/>
        </w:rPr>
        <w:t>υ</w:t>
      </w:r>
      <w:r w:rsidRPr="008E2815">
        <w:rPr>
          <w:rFonts w:ascii="Arial" w:hAnsi="Arial" w:cs="Arial"/>
        </w:rPr>
        <w:t xml:space="preserve"> </w:t>
      </w:r>
      <w:proofErr w:type="spellStart"/>
      <w:r w:rsidRPr="008E2815">
        <w:rPr>
          <w:rFonts w:ascii="Arial" w:hAnsi="Arial" w:cs="Arial"/>
        </w:rPr>
        <w:t>Μουζακίου</w:t>
      </w:r>
      <w:proofErr w:type="spellEnd"/>
      <w:r w:rsidRPr="008E2815">
        <w:rPr>
          <w:rFonts w:ascii="Arial" w:hAnsi="Arial" w:cs="Arial"/>
        </w:rPr>
        <w:t xml:space="preserve"> (</w:t>
      </w:r>
      <w:r w:rsidR="00356EF0">
        <w:rPr>
          <w:rFonts w:ascii="Arial" w:hAnsi="Arial" w:cs="Arial"/>
        </w:rPr>
        <w:t>Πρόεδρο</w:t>
      </w:r>
      <w:r w:rsidRPr="008E2815">
        <w:rPr>
          <w:rFonts w:ascii="Arial" w:hAnsi="Arial" w:cs="Arial"/>
        </w:rPr>
        <w:t xml:space="preserve">) και τον εξουσιοδοτημένο εκπρόσωπο της Αναδόχου εταιρίας του έργου. Η σύμβαση συνάπτεται </w:t>
      </w:r>
      <w:r>
        <w:rPr>
          <w:rFonts w:ascii="Arial" w:hAnsi="Arial" w:cs="Arial"/>
        </w:rPr>
        <w:t>μ</w:t>
      </w:r>
      <w:r w:rsidRPr="008E2815">
        <w:rPr>
          <w:rFonts w:ascii="Arial" w:hAnsi="Arial" w:cs="Arial"/>
        </w:rPr>
        <w:t xml:space="preserve">ε βάση την εγκριτική απόφαση </w:t>
      </w:r>
      <w:r w:rsidR="00356EF0" w:rsidRPr="008E2815">
        <w:rPr>
          <w:rFonts w:ascii="Arial" w:hAnsi="Arial" w:cs="Arial"/>
        </w:rPr>
        <w:t xml:space="preserve">του </w:t>
      </w:r>
      <w:r w:rsidR="00356EF0" w:rsidRPr="00635B4B">
        <w:rPr>
          <w:rFonts w:ascii="Arial" w:hAnsi="Arial" w:cs="Arial"/>
        </w:rPr>
        <w:t>Δ</w:t>
      </w:r>
      <w:r w:rsidR="00356EF0">
        <w:rPr>
          <w:rFonts w:ascii="Arial" w:hAnsi="Arial" w:cs="Arial"/>
        </w:rPr>
        <w:t xml:space="preserve">ιοικητικού </w:t>
      </w:r>
      <w:r w:rsidR="00356EF0" w:rsidRPr="00635B4B">
        <w:rPr>
          <w:rFonts w:ascii="Arial" w:hAnsi="Arial" w:cs="Arial"/>
        </w:rPr>
        <w:t>Συμβουλίου</w:t>
      </w:r>
      <w:r w:rsidR="00356EF0">
        <w:rPr>
          <w:rFonts w:ascii="Arial" w:hAnsi="Arial" w:cs="Arial"/>
        </w:rPr>
        <w:t xml:space="preserve"> του Νομικού Προσώπου Δημοσίου Δικαίου, Αθλητισμού, Πολιτισμού, Νεότητας Δ</w:t>
      </w:r>
      <w:r w:rsidR="00356EF0" w:rsidRPr="008E2815">
        <w:rPr>
          <w:rFonts w:ascii="Arial" w:hAnsi="Arial" w:cs="Arial"/>
        </w:rPr>
        <w:t>ήμο</w:t>
      </w:r>
      <w:r w:rsidR="00356EF0">
        <w:rPr>
          <w:rFonts w:ascii="Arial" w:hAnsi="Arial" w:cs="Arial"/>
        </w:rPr>
        <w:t>υ</w:t>
      </w:r>
      <w:r w:rsidR="00356EF0" w:rsidRPr="008E2815">
        <w:rPr>
          <w:rFonts w:ascii="Arial" w:hAnsi="Arial" w:cs="Arial"/>
        </w:rPr>
        <w:t xml:space="preserve"> </w:t>
      </w:r>
      <w:proofErr w:type="spellStart"/>
      <w:r w:rsidR="00356EF0" w:rsidRPr="008E2815">
        <w:rPr>
          <w:rFonts w:ascii="Arial" w:hAnsi="Arial" w:cs="Arial"/>
        </w:rPr>
        <w:t>Μουζακίου</w:t>
      </w:r>
      <w:proofErr w:type="spellEnd"/>
      <w:r w:rsidR="00356EF0" w:rsidRPr="008E2815">
        <w:rPr>
          <w:rFonts w:ascii="Arial" w:hAnsi="Arial" w:cs="Arial"/>
        </w:rPr>
        <w:t xml:space="preserve"> </w:t>
      </w:r>
      <w:r w:rsidRPr="008E2815">
        <w:rPr>
          <w:rFonts w:ascii="Arial" w:hAnsi="Arial" w:cs="Arial"/>
        </w:rPr>
        <w:t xml:space="preserve">και τα τεύχη και σχέδια </w:t>
      </w:r>
      <w:r>
        <w:rPr>
          <w:rFonts w:ascii="Arial" w:hAnsi="Arial" w:cs="Arial"/>
        </w:rPr>
        <w:t>μ</w:t>
      </w:r>
      <w:r w:rsidRPr="008E2815">
        <w:rPr>
          <w:rFonts w:ascii="Arial" w:hAnsi="Arial" w:cs="Arial"/>
        </w:rPr>
        <w:t>ε τα οποία διενεργήθηκε η δημοπρασία. Το έγγραφο της σύμβασης έχει αποδεικτικό και όχι συστατικό χαρακτήρα.</w:t>
      </w:r>
      <w:bookmarkEnd w:id="0"/>
    </w:p>
    <w:p w:rsidR="004A0DB7" w:rsidRPr="00E34862" w:rsidRDefault="004A0DB7" w:rsidP="004A0DB7">
      <w:pPr>
        <w:shd w:val="clear" w:color="auto" w:fill="FFFFFF"/>
        <w:tabs>
          <w:tab w:val="left" w:pos="350"/>
        </w:tabs>
        <w:spacing w:after="100" w:afterAutospacing="1" w:line="240" w:lineRule="auto"/>
        <w:jc w:val="both"/>
        <w:rPr>
          <w:rFonts w:ascii="Arial" w:hAnsi="Arial" w:cs="Arial"/>
        </w:rPr>
      </w:pPr>
      <w:r w:rsidRPr="000321D5">
        <w:rPr>
          <w:rFonts w:ascii="Arial" w:hAnsi="Arial" w:cs="Arial"/>
          <w:b/>
          <w:spacing w:val="-9"/>
        </w:rPr>
        <w:t>3.3</w:t>
      </w:r>
      <w:r w:rsidRPr="00E34862">
        <w:rPr>
          <w:rFonts w:ascii="Arial" w:hAnsi="Arial" w:cs="Arial"/>
        </w:rPr>
        <w:tab/>
      </w:r>
      <w:r w:rsidRPr="00E34862">
        <w:rPr>
          <w:rFonts w:ascii="Arial" w:hAnsi="Arial" w:cs="Arial"/>
          <w:spacing w:val="-1"/>
        </w:rPr>
        <w:t xml:space="preserve">Κατά την υπογραφή του εγγράφου συμφωνητικού ο ανάδοχος δηλώνει την έδρα του και την ακριβή </w:t>
      </w:r>
      <w:r w:rsidRPr="00E34862">
        <w:rPr>
          <w:rFonts w:ascii="Arial" w:hAnsi="Arial" w:cs="Arial"/>
        </w:rPr>
        <w:t>διεύθυνσή του. Μέχρι την πλήρη εκκαθάριση</w:t>
      </w:r>
      <w:r>
        <w:rPr>
          <w:rFonts w:ascii="Arial" w:hAnsi="Arial" w:cs="Arial"/>
        </w:rPr>
        <w:t xml:space="preserve"> της εργολαβικής σύμβασης κάθε </w:t>
      </w:r>
      <w:r w:rsidRPr="00E34862">
        <w:rPr>
          <w:rFonts w:ascii="Arial" w:hAnsi="Arial" w:cs="Arial"/>
        </w:rPr>
        <w:t xml:space="preserve">μεταβολή των στοιχείων αυτών δηλώνεται υποχρεωτικά και χωρίς καθυστέρηση στη διευθύνουσα υπηρεσία. </w:t>
      </w:r>
      <w:r>
        <w:rPr>
          <w:rFonts w:ascii="Arial" w:hAnsi="Arial" w:cs="Arial"/>
        </w:rPr>
        <w:t>Δ</w:t>
      </w:r>
      <w:r w:rsidRPr="00E34862">
        <w:rPr>
          <w:rFonts w:ascii="Arial" w:hAnsi="Arial" w:cs="Arial"/>
        </w:rPr>
        <w:t>ιαφορετικά κάθε κοινοποίηση που γίνεται στην παλαιότερη διεύθυνση που έχει δηλώσει ο ανάδοχος, επιφέρει όλα τα νόμιμα αποτελέσματά της.</w:t>
      </w:r>
    </w:p>
    <w:p w:rsidR="004A0DB7" w:rsidRPr="00D26CFD" w:rsidRDefault="004A0DB7" w:rsidP="004A0DB7">
      <w:pPr>
        <w:shd w:val="clear" w:color="auto" w:fill="FFFFFF"/>
        <w:spacing w:after="100" w:afterAutospacing="1" w:line="240" w:lineRule="auto"/>
        <w:jc w:val="both"/>
        <w:rPr>
          <w:rFonts w:ascii="Arial" w:hAnsi="Arial" w:cs="Arial"/>
        </w:rPr>
      </w:pPr>
      <w:r w:rsidRPr="00D26CFD">
        <w:rPr>
          <w:rFonts w:ascii="Arial" w:hAnsi="Arial" w:cs="Arial"/>
        </w:rPr>
        <w:t>Ο ανάδοχος, κατά τον ίδιο παραπάνω χρόνο, δηλώνει εγγράφως για την παραλαβή των εγγράφων, εξουσιοδοτημένο από αυτόν πρόσωπο, κάτοικο της έδρας της διευθύνουσας υπηρεσίας το οποίο εγκρίνεται από τη διευθύνουσα υπηρεσία.</w:t>
      </w:r>
    </w:p>
    <w:p w:rsidR="004A0DB7" w:rsidRPr="00D26CFD" w:rsidRDefault="004A0DB7" w:rsidP="004A0DB7">
      <w:pPr>
        <w:shd w:val="clear" w:color="auto" w:fill="FFFFFF"/>
        <w:spacing w:after="100" w:afterAutospacing="1" w:line="240" w:lineRule="auto"/>
        <w:jc w:val="both"/>
        <w:rPr>
          <w:rFonts w:ascii="Arial" w:hAnsi="Arial" w:cs="Arial"/>
        </w:rPr>
      </w:pPr>
      <w:r w:rsidRPr="00D26CFD">
        <w:rPr>
          <w:rFonts w:ascii="Arial" w:hAnsi="Arial" w:cs="Arial"/>
        </w:rPr>
        <w:t xml:space="preserve">Η δήλωση του αναδόχου συνοδεύεται από δήλωση εξουσιοδοτημένου προσώπου ότι αποδέχεται τον </w:t>
      </w:r>
      <w:r w:rsidRPr="00D26CFD">
        <w:rPr>
          <w:rFonts w:ascii="Arial" w:hAnsi="Arial" w:cs="Arial"/>
          <w:spacing w:val="-2"/>
        </w:rPr>
        <w:t>γενόμενο διορισμό του.</w:t>
      </w:r>
    </w:p>
    <w:p w:rsidR="004A0DB7" w:rsidRPr="00E34862" w:rsidRDefault="004A0DB7" w:rsidP="004A0DB7">
      <w:pPr>
        <w:shd w:val="clear" w:color="auto" w:fill="FFFFFF"/>
        <w:spacing w:after="100" w:afterAutospacing="1" w:line="240" w:lineRule="auto"/>
        <w:jc w:val="both"/>
        <w:rPr>
          <w:rFonts w:ascii="Arial" w:hAnsi="Arial" w:cs="Arial"/>
        </w:rPr>
      </w:pPr>
      <w:r w:rsidRPr="00E34862">
        <w:rPr>
          <w:rFonts w:ascii="Arial" w:hAnsi="Arial" w:cs="Arial"/>
          <w:spacing w:val="-1"/>
        </w:rPr>
        <w:t>Κάθε κοινοποίηση προς αυτόν θεωρείται ότι γίνεται προς τον ανάδοχο.</w:t>
      </w:r>
    </w:p>
    <w:p w:rsidR="004A0DB7" w:rsidRPr="000321D5" w:rsidRDefault="004A0DB7" w:rsidP="004A0DB7">
      <w:pPr>
        <w:pStyle w:val="a4"/>
        <w:tabs>
          <w:tab w:val="left" w:pos="406"/>
        </w:tabs>
        <w:autoSpaceDE w:val="0"/>
        <w:autoSpaceDN w:val="0"/>
        <w:adjustRightInd w:val="0"/>
        <w:spacing w:after="100" w:afterAutospacing="1" w:line="240" w:lineRule="auto"/>
        <w:ind w:left="0"/>
        <w:jc w:val="both"/>
        <w:rPr>
          <w:rFonts w:ascii="Arial" w:hAnsi="Arial" w:cs="Arial"/>
        </w:rPr>
      </w:pPr>
      <w:r w:rsidRPr="00FE24E2">
        <w:rPr>
          <w:rFonts w:ascii="Arial" w:hAnsi="Arial" w:cs="Arial"/>
          <w:b/>
          <w:spacing w:val="-2"/>
        </w:rPr>
        <w:t>3.</w:t>
      </w:r>
      <w:r>
        <w:rPr>
          <w:rFonts w:ascii="Arial" w:hAnsi="Arial" w:cs="Arial"/>
          <w:b/>
          <w:spacing w:val="-2"/>
        </w:rPr>
        <w:t>4</w:t>
      </w:r>
      <w:r>
        <w:rPr>
          <w:rFonts w:ascii="Arial" w:hAnsi="Arial" w:cs="Arial"/>
          <w:spacing w:val="-2"/>
        </w:rPr>
        <w:t xml:space="preserve"> </w:t>
      </w:r>
      <w:r w:rsidRPr="008E2815">
        <w:rPr>
          <w:rFonts w:ascii="Arial" w:hAnsi="Arial" w:cs="Arial"/>
          <w:spacing w:val="-2"/>
        </w:rPr>
        <w:t>Κατά την υπογραφή της σύμβασης κατασκευής το</w:t>
      </w:r>
      <w:r>
        <w:rPr>
          <w:rFonts w:ascii="Arial" w:hAnsi="Arial" w:cs="Arial"/>
          <w:spacing w:val="-2"/>
        </w:rPr>
        <w:t xml:space="preserve">υ έργου, </w:t>
      </w:r>
      <w:proofErr w:type="spellStart"/>
      <w:r>
        <w:rPr>
          <w:rFonts w:ascii="Arial" w:hAnsi="Arial" w:cs="Arial"/>
          <w:spacing w:val="-2"/>
        </w:rPr>
        <w:t>επαναϋπολογίζονται</w:t>
      </w:r>
      <w:proofErr w:type="spellEnd"/>
      <w:r>
        <w:rPr>
          <w:rFonts w:ascii="Arial" w:hAnsi="Arial" w:cs="Arial"/>
          <w:spacing w:val="-2"/>
        </w:rPr>
        <w:t xml:space="preserve">, σε </w:t>
      </w:r>
      <w:r w:rsidRPr="000321D5">
        <w:rPr>
          <w:rFonts w:ascii="Arial" w:hAnsi="Arial" w:cs="Arial"/>
          <w:spacing w:val="-2"/>
        </w:rPr>
        <w:t xml:space="preserve">συνδυασμό </w:t>
      </w:r>
      <w:r>
        <w:rPr>
          <w:rFonts w:ascii="Arial" w:hAnsi="Arial" w:cs="Arial"/>
          <w:spacing w:val="-2"/>
        </w:rPr>
        <w:t>μ</w:t>
      </w:r>
      <w:r w:rsidRPr="000321D5">
        <w:rPr>
          <w:rFonts w:ascii="Arial" w:hAnsi="Arial" w:cs="Arial"/>
          <w:spacing w:val="-2"/>
        </w:rPr>
        <w:t xml:space="preserve">ε την </w:t>
      </w:r>
      <w:r w:rsidRPr="000321D5">
        <w:rPr>
          <w:rFonts w:ascii="Arial" w:hAnsi="Arial" w:cs="Arial"/>
        </w:rPr>
        <w:t xml:space="preserve">έκπτωση, οι προβλεπόμενες δαπάνες για την αναθεώρηση, το φόρο προστιθέμενης αξίας </w:t>
      </w:r>
      <w:r w:rsidRPr="004B3BDE">
        <w:rPr>
          <w:rFonts w:ascii="Arial" w:hAnsi="Arial" w:cs="Arial"/>
          <w:bCs/>
        </w:rPr>
        <w:t>(</w:t>
      </w:r>
      <w:r w:rsidRPr="000321D5">
        <w:rPr>
          <w:rFonts w:ascii="Arial" w:hAnsi="Arial" w:cs="Arial"/>
        </w:rPr>
        <w:t>Φ.Π.Α.) και γενικά οτιδήποτε προβλέπεται πέραν της δαπάνης κατασκευής του.</w:t>
      </w:r>
    </w:p>
    <w:p w:rsidR="004A0DB7" w:rsidRPr="008E2815" w:rsidRDefault="004A0DB7" w:rsidP="004A0DB7">
      <w:pPr>
        <w:widowControl w:val="0"/>
        <w:tabs>
          <w:tab w:val="left" w:pos="3600"/>
          <w:tab w:val="left" w:pos="9072"/>
        </w:tabs>
        <w:spacing w:after="100" w:afterAutospacing="1" w:line="240" w:lineRule="auto"/>
        <w:jc w:val="both"/>
        <w:rPr>
          <w:rFonts w:ascii="Arial" w:hAnsi="Arial" w:cs="Arial"/>
          <w:snapToGrid w:val="0"/>
          <w:u w:val="single"/>
        </w:rPr>
      </w:pPr>
      <w:r w:rsidRPr="00770C8B">
        <w:rPr>
          <w:rFonts w:ascii="Arial" w:hAnsi="Arial" w:cs="Arial"/>
          <w:b/>
          <w:snapToGrid w:val="0"/>
          <w:u w:val="single"/>
        </w:rPr>
        <w:t>3.</w:t>
      </w:r>
      <w:r>
        <w:rPr>
          <w:rFonts w:ascii="Arial" w:hAnsi="Arial" w:cs="Arial"/>
          <w:b/>
          <w:snapToGrid w:val="0"/>
          <w:u w:val="single"/>
        </w:rPr>
        <w:t>5</w:t>
      </w:r>
      <w:r w:rsidRPr="008E2815">
        <w:rPr>
          <w:rFonts w:ascii="Arial" w:hAnsi="Arial" w:cs="Arial"/>
          <w:snapToGrid w:val="0"/>
          <w:u w:val="single"/>
        </w:rPr>
        <w:t xml:space="preserve"> Για έργα προϋπολογισμού μέχρι 20.000,00 € τα οποία μπορεί να ανατεθούν </w:t>
      </w:r>
      <w:proofErr w:type="spellStart"/>
      <w:r w:rsidRPr="008E2815">
        <w:rPr>
          <w:rFonts w:ascii="Arial" w:hAnsi="Arial" w:cs="Arial"/>
          <w:snapToGrid w:val="0"/>
          <w:u w:val="single"/>
        </w:rPr>
        <w:t>απ</w:t>
      </w:r>
      <w:proofErr w:type="spellEnd"/>
      <w:r w:rsidRPr="008E2815">
        <w:rPr>
          <w:rFonts w:ascii="Arial" w:hAnsi="Arial" w:cs="Arial"/>
          <w:snapToGrid w:val="0"/>
          <w:u w:val="single"/>
        </w:rPr>
        <w:t xml:space="preserve">΄ ευθείας με απόφαση της </w:t>
      </w:r>
      <w:r w:rsidR="004D013E" w:rsidRPr="008E2815">
        <w:rPr>
          <w:rFonts w:ascii="Arial" w:hAnsi="Arial" w:cs="Arial"/>
        </w:rPr>
        <w:t xml:space="preserve">του </w:t>
      </w:r>
      <w:r w:rsidR="004D013E" w:rsidRPr="00635B4B">
        <w:rPr>
          <w:rFonts w:ascii="Arial" w:hAnsi="Arial" w:cs="Arial"/>
        </w:rPr>
        <w:t>Δ</w:t>
      </w:r>
      <w:r w:rsidR="004D013E">
        <w:rPr>
          <w:rFonts w:ascii="Arial" w:hAnsi="Arial" w:cs="Arial"/>
        </w:rPr>
        <w:t xml:space="preserve">ιοικητικού </w:t>
      </w:r>
      <w:r w:rsidR="004D013E" w:rsidRPr="00635B4B">
        <w:rPr>
          <w:rFonts w:ascii="Arial" w:hAnsi="Arial" w:cs="Arial"/>
        </w:rPr>
        <w:t>Συμβουλίου</w:t>
      </w:r>
      <w:r w:rsidR="004D013E">
        <w:rPr>
          <w:rFonts w:ascii="Arial" w:hAnsi="Arial" w:cs="Arial"/>
        </w:rPr>
        <w:t xml:space="preserve"> του Νομικού Προσώπου Δημοσίου Δικαίου, Αθλητισμού, Πολιτισμού, Νεότητας Δ</w:t>
      </w:r>
      <w:r w:rsidR="004D013E" w:rsidRPr="008E2815">
        <w:rPr>
          <w:rFonts w:ascii="Arial" w:hAnsi="Arial" w:cs="Arial"/>
        </w:rPr>
        <w:t>ήμο</w:t>
      </w:r>
      <w:r w:rsidR="004D013E">
        <w:rPr>
          <w:rFonts w:ascii="Arial" w:hAnsi="Arial" w:cs="Arial"/>
        </w:rPr>
        <w:t>υ</w:t>
      </w:r>
      <w:r w:rsidR="004D013E" w:rsidRPr="008E2815">
        <w:rPr>
          <w:rFonts w:ascii="Arial" w:hAnsi="Arial" w:cs="Arial"/>
        </w:rPr>
        <w:t xml:space="preserve"> </w:t>
      </w:r>
      <w:proofErr w:type="spellStart"/>
      <w:r w:rsidR="004D013E" w:rsidRPr="008E2815">
        <w:rPr>
          <w:rFonts w:ascii="Arial" w:hAnsi="Arial" w:cs="Arial"/>
        </w:rPr>
        <w:t>Μουζακίου</w:t>
      </w:r>
      <w:proofErr w:type="spellEnd"/>
      <w:r w:rsidR="004D013E" w:rsidRPr="008E2815">
        <w:rPr>
          <w:rFonts w:ascii="Arial" w:hAnsi="Arial" w:cs="Arial"/>
        </w:rPr>
        <w:t xml:space="preserve"> </w:t>
      </w:r>
      <w:r w:rsidRPr="008E2815">
        <w:rPr>
          <w:rFonts w:ascii="Arial" w:hAnsi="Arial" w:cs="Arial"/>
          <w:snapToGrid w:val="0"/>
          <w:u w:val="single"/>
        </w:rPr>
        <w:t>θα πρέπει υποχρεωτικά να τηρούνται τα κατωτέρω:</w:t>
      </w:r>
    </w:p>
    <w:p w:rsidR="004A0DB7" w:rsidRPr="00E34862" w:rsidRDefault="004A0DB7" w:rsidP="004A0DB7">
      <w:pPr>
        <w:pStyle w:val="a4"/>
        <w:widowControl w:val="0"/>
        <w:tabs>
          <w:tab w:val="left" w:pos="3600"/>
          <w:tab w:val="left" w:pos="9072"/>
        </w:tabs>
        <w:spacing w:after="100" w:afterAutospacing="1" w:line="240" w:lineRule="auto"/>
        <w:ind w:left="0"/>
        <w:jc w:val="both"/>
        <w:rPr>
          <w:rFonts w:ascii="Arial" w:hAnsi="Arial" w:cs="Arial"/>
          <w:snapToGrid w:val="0"/>
        </w:rPr>
      </w:pPr>
      <w:r w:rsidRPr="00E34862">
        <w:rPr>
          <w:rFonts w:ascii="Arial" w:hAnsi="Arial" w:cs="Arial"/>
          <w:snapToGrid w:val="0"/>
        </w:rPr>
        <w:lastRenderedPageBreak/>
        <w:t>α. Η ανάθεση να γίνεται σε εργοληπτική επιχείρηση εγγεγραμμένη στο ΜΕΕΠ ή στα Μητρώα της εκάστοτε Περιφερειακής Ενότητας πράγμα που αποδεικνύεται με αντίστοιχη βεβαίωση η πιστοποιητικό όπου θα αναγράφεται και η κατηγορία που ανήκει το συγκεκριμένο για ανάθεση έργο.</w:t>
      </w:r>
    </w:p>
    <w:p w:rsidR="004A0DB7" w:rsidRPr="00E34862" w:rsidRDefault="004A0DB7" w:rsidP="004A0DB7">
      <w:pPr>
        <w:pStyle w:val="a4"/>
        <w:widowControl w:val="0"/>
        <w:tabs>
          <w:tab w:val="left" w:pos="3600"/>
          <w:tab w:val="left" w:pos="9072"/>
        </w:tabs>
        <w:spacing w:after="100" w:afterAutospacing="1" w:line="240" w:lineRule="auto"/>
        <w:ind w:left="0"/>
        <w:jc w:val="both"/>
        <w:rPr>
          <w:rFonts w:ascii="Arial" w:hAnsi="Arial" w:cs="Arial"/>
          <w:snapToGrid w:val="0"/>
        </w:rPr>
      </w:pPr>
      <w:r>
        <w:rPr>
          <w:rFonts w:ascii="Arial" w:hAnsi="Arial" w:cs="Arial"/>
          <w:snapToGrid w:val="0"/>
        </w:rPr>
        <w:t>β</w:t>
      </w:r>
      <w:r w:rsidRPr="00E34862">
        <w:rPr>
          <w:rFonts w:ascii="Arial" w:hAnsi="Arial" w:cs="Arial"/>
          <w:snapToGrid w:val="0"/>
        </w:rPr>
        <w:t>.</w:t>
      </w:r>
      <w:r w:rsidRPr="00695FB2">
        <w:rPr>
          <w:rFonts w:ascii="Arial" w:hAnsi="Arial" w:cs="Arial"/>
          <w:snapToGrid w:val="0"/>
        </w:rPr>
        <w:t xml:space="preserve"> </w:t>
      </w:r>
      <w:r w:rsidRPr="00E34862">
        <w:rPr>
          <w:rFonts w:ascii="Arial" w:hAnsi="Arial" w:cs="Arial"/>
          <w:snapToGrid w:val="0"/>
        </w:rPr>
        <w:t>Μαζί με τα δικαιολογητικά της προηγούμενης παραγράφου</w:t>
      </w:r>
      <w:r>
        <w:rPr>
          <w:rFonts w:ascii="Arial" w:hAnsi="Arial" w:cs="Arial"/>
          <w:snapToGrid w:val="0"/>
        </w:rPr>
        <w:t>,</w:t>
      </w:r>
      <w:r w:rsidRPr="00E34862">
        <w:rPr>
          <w:rFonts w:ascii="Arial" w:hAnsi="Arial" w:cs="Arial"/>
          <w:snapToGrid w:val="0"/>
        </w:rPr>
        <w:t xml:space="preserve"> ο ανάδοχος θα υποβάλει υπεύθυνη δήλωση του άρθρου 8 του Ν.1599/86 όπου θα δηλώνει την έδρα του και την ακριβή διεύθυνσή του</w:t>
      </w:r>
      <w:r>
        <w:rPr>
          <w:rFonts w:ascii="Arial" w:hAnsi="Arial" w:cs="Arial"/>
          <w:snapToGrid w:val="0"/>
        </w:rPr>
        <w:t>,</w:t>
      </w:r>
      <w:r w:rsidRPr="00E34862">
        <w:rPr>
          <w:rFonts w:ascii="Arial" w:hAnsi="Arial" w:cs="Arial"/>
          <w:snapToGrid w:val="0"/>
        </w:rPr>
        <w:t xml:space="preserve"> στην οποία επιθυμεί να γίνεται η παραλαβή τυχόν εγγράφων της Υπηρεσίας. Επίσης στην εν λόγω δήλωση θα ορίζεται αριθμός </w:t>
      </w:r>
      <w:r w:rsidRPr="00E34862">
        <w:rPr>
          <w:rFonts w:ascii="Arial" w:hAnsi="Arial" w:cs="Arial"/>
          <w:snapToGrid w:val="0"/>
          <w:lang w:val="en-US"/>
        </w:rPr>
        <w:t>Fax</w:t>
      </w:r>
      <w:r>
        <w:rPr>
          <w:rFonts w:ascii="Arial" w:hAnsi="Arial" w:cs="Arial"/>
          <w:snapToGrid w:val="0"/>
        </w:rPr>
        <w:t>,</w:t>
      </w:r>
      <w:r w:rsidRPr="00E34862">
        <w:rPr>
          <w:rFonts w:ascii="Arial" w:hAnsi="Arial" w:cs="Arial"/>
          <w:snapToGrid w:val="0"/>
        </w:rPr>
        <w:t xml:space="preserve"> στο οποίο θα αποστέλλονται έγγραφα της υπηρεσίας και τα οποία θα θεωρείται ότι παρέλαβε από τη στιγμή που έχουν αποσταλεί σ’ αυτό και η υπηρεσία έχει την αντίστοιχη απόδειξη.</w:t>
      </w:r>
    </w:p>
    <w:p w:rsidR="003239FC" w:rsidRPr="00CC12B4" w:rsidRDefault="003239FC" w:rsidP="00800BAB">
      <w:pPr>
        <w:widowControl w:val="0"/>
        <w:tabs>
          <w:tab w:val="left" w:pos="-567"/>
        </w:tabs>
        <w:spacing w:after="100" w:afterAutospacing="1" w:line="240" w:lineRule="auto"/>
        <w:jc w:val="both"/>
        <w:rPr>
          <w:rFonts w:ascii="Arial" w:hAnsi="Arial" w:cs="Arial"/>
          <w:b/>
          <w:bCs/>
          <w:color w:val="000000"/>
          <w:sz w:val="24"/>
          <w:szCs w:val="24"/>
          <w:u w:val="single"/>
        </w:rPr>
      </w:pPr>
      <w:r w:rsidRPr="00CC12B4">
        <w:rPr>
          <w:rFonts w:ascii="Arial" w:hAnsi="Arial" w:cs="Arial"/>
          <w:b/>
          <w:bCs/>
          <w:color w:val="000000"/>
          <w:sz w:val="24"/>
          <w:szCs w:val="24"/>
          <w:u w:val="single"/>
        </w:rPr>
        <w:t xml:space="preserve">Άρθρο </w:t>
      </w:r>
      <w:r w:rsidR="00064188" w:rsidRPr="00CC12B4">
        <w:rPr>
          <w:rFonts w:ascii="Arial" w:hAnsi="Arial" w:cs="Arial"/>
          <w:b/>
          <w:bCs/>
          <w:color w:val="000000"/>
          <w:sz w:val="24"/>
          <w:szCs w:val="24"/>
          <w:u w:val="single"/>
        </w:rPr>
        <w:t>4</w:t>
      </w:r>
      <w:r w:rsidR="00064188" w:rsidRPr="00CC12B4">
        <w:rPr>
          <w:rFonts w:ascii="Arial" w:hAnsi="Arial" w:cs="Arial"/>
          <w:b/>
          <w:bCs/>
          <w:color w:val="000000"/>
          <w:sz w:val="24"/>
          <w:szCs w:val="24"/>
          <w:u w:val="single"/>
          <w:vertAlign w:val="superscript"/>
        </w:rPr>
        <w:t>ο</w:t>
      </w:r>
      <w:r w:rsidR="00064188" w:rsidRPr="00CC12B4">
        <w:rPr>
          <w:rFonts w:ascii="Arial" w:hAnsi="Arial" w:cs="Arial"/>
          <w:b/>
          <w:bCs/>
          <w:color w:val="000000"/>
          <w:sz w:val="24"/>
          <w:szCs w:val="24"/>
          <w:u w:val="single"/>
        </w:rPr>
        <w:t xml:space="preserve"> </w:t>
      </w:r>
      <w:r w:rsidRPr="00CC12B4">
        <w:rPr>
          <w:rFonts w:ascii="Arial" w:hAnsi="Arial" w:cs="Arial"/>
          <w:b/>
          <w:bCs/>
          <w:color w:val="000000"/>
          <w:sz w:val="24"/>
          <w:szCs w:val="24"/>
          <w:u w:val="single"/>
        </w:rPr>
        <w:t>: Μελέτη των συνθηκών και όρων κατασκευής του έργου</w:t>
      </w:r>
    </w:p>
    <w:p w:rsidR="00B0531A" w:rsidRDefault="00B0531A" w:rsidP="00800BAB">
      <w:pPr>
        <w:pStyle w:val="a3"/>
        <w:tabs>
          <w:tab w:val="left" w:pos="3600"/>
          <w:tab w:val="left" w:pos="9072"/>
        </w:tabs>
        <w:spacing w:after="100" w:afterAutospacing="1"/>
        <w:ind w:right="0"/>
        <w:rPr>
          <w:rFonts w:cs="Arial"/>
          <w:sz w:val="22"/>
          <w:szCs w:val="22"/>
        </w:rPr>
      </w:pPr>
      <w:r w:rsidRPr="00B0531A">
        <w:rPr>
          <w:rFonts w:cs="Arial"/>
          <w:sz w:val="22"/>
          <w:szCs w:val="22"/>
        </w:rPr>
        <w:t xml:space="preserve">Η συμμετοχή </w:t>
      </w:r>
      <w:r>
        <w:rPr>
          <w:rFonts w:cs="Arial"/>
          <w:sz w:val="22"/>
          <w:szCs w:val="22"/>
        </w:rPr>
        <w:t xml:space="preserve">των διαγωνιζόμενων </w:t>
      </w:r>
      <w:r w:rsidRPr="00B0531A">
        <w:rPr>
          <w:rFonts w:cs="Arial"/>
          <w:sz w:val="22"/>
          <w:szCs w:val="22"/>
        </w:rPr>
        <w:t>στην δημοπρασία</w:t>
      </w:r>
      <w:r w:rsidR="00993706">
        <w:rPr>
          <w:rFonts w:cs="Arial"/>
          <w:sz w:val="22"/>
          <w:szCs w:val="22"/>
        </w:rPr>
        <w:t>,</w:t>
      </w:r>
      <w:r w:rsidRPr="00B0531A">
        <w:rPr>
          <w:rFonts w:cs="Arial"/>
          <w:sz w:val="22"/>
          <w:szCs w:val="22"/>
        </w:rPr>
        <w:t xml:space="preserve"> με την υποβολή της τεχνικής προσφοράς αποτελεί τεκμήριο ότι</w:t>
      </w:r>
      <w:r>
        <w:rPr>
          <w:rFonts w:cs="Arial"/>
          <w:sz w:val="22"/>
          <w:szCs w:val="22"/>
        </w:rPr>
        <w:t>:</w:t>
      </w:r>
    </w:p>
    <w:p w:rsidR="00B0531A" w:rsidRPr="00B0531A" w:rsidRDefault="00064188" w:rsidP="00800BAB">
      <w:pPr>
        <w:pStyle w:val="a3"/>
        <w:tabs>
          <w:tab w:val="left" w:pos="3600"/>
          <w:tab w:val="left" w:pos="9072"/>
        </w:tabs>
        <w:spacing w:after="100" w:afterAutospacing="1"/>
        <w:ind w:right="0"/>
        <w:rPr>
          <w:rFonts w:cs="Arial"/>
          <w:sz w:val="22"/>
          <w:szCs w:val="22"/>
        </w:rPr>
      </w:pPr>
      <w:r w:rsidRPr="00770C8B">
        <w:rPr>
          <w:rFonts w:cs="Arial"/>
          <w:b/>
          <w:sz w:val="22"/>
          <w:szCs w:val="22"/>
        </w:rPr>
        <w:t>4</w:t>
      </w:r>
      <w:r w:rsidR="00993706" w:rsidRPr="00770C8B">
        <w:rPr>
          <w:rFonts w:cs="Arial"/>
          <w:b/>
          <w:sz w:val="22"/>
          <w:szCs w:val="22"/>
        </w:rPr>
        <w:t>.1</w:t>
      </w:r>
      <w:r w:rsidR="00993706">
        <w:rPr>
          <w:rFonts w:cs="Arial"/>
          <w:sz w:val="22"/>
          <w:szCs w:val="22"/>
        </w:rPr>
        <w:t xml:space="preserve"> Έ</w:t>
      </w:r>
      <w:r w:rsidR="00B0531A" w:rsidRPr="00B0531A">
        <w:rPr>
          <w:rFonts w:cs="Arial"/>
          <w:sz w:val="22"/>
          <w:szCs w:val="22"/>
        </w:rPr>
        <w:t>χουν επισκεφθεί και έχουν ελέγξει πλήρως την φύση και την τοποθεσία του έργου και έχουν πλήρη γνώση των τοπικών και γενικών συνθηκών της κατασκευής του</w:t>
      </w:r>
      <w:r w:rsidR="00B0531A">
        <w:rPr>
          <w:rFonts w:cs="Arial"/>
          <w:sz w:val="22"/>
          <w:szCs w:val="22"/>
        </w:rPr>
        <w:t>,</w:t>
      </w:r>
      <w:r w:rsidR="00B0531A" w:rsidRPr="00B0531A">
        <w:rPr>
          <w:rFonts w:cs="Arial"/>
          <w:sz w:val="22"/>
          <w:szCs w:val="22"/>
        </w:rPr>
        <w:t xml:space="preserve"> κυρίως σε ότι αφορά:</w:t>
      </w:r>
    </w:p>
    <w:p w:rsidR="00B0531A" w:rsidRPr="00B0531A" w:rsidRDefault="00B0531A" w:rsidP="00800BAB">
      <w:pPr>
        <w:widowControl w:val="0"/>
        <w:tabs>
          <w:tab w:val="left" w:pos="3600"/>
          <w:tab w:val="left" w:pos="9072"/>
          <w:tab w:val="left" w:pos="10065"/>
        </w:tabs>
        <w:spacing w:after="100" w:afterAutospacing="1" w:line="240" w:lineRule="auto"/>
        <w:jc w:val="both"/>
        <w:rPr>
          <w:rFonts w:ascii="Arial" w:hAnsi="Arial" w:cs="Arial"/>
          <w:snapToGrid w:val="0"/>
        </w:rPr>
      </w:pPr>
      <w:r w:rsidRPr="00B0531A">
        <w:rPr>
          <w:rFonts w:ascii="Arial" w:hAnsi="Arial" w:cs="Arial"/>
          <w:snapToGrid w:val="0"/>
        </w:rPr>
        <w:t xml:space="preserve"> α. τις πάσης φύσης πήγες λήψης υλικών ή δανείων χωμάτων, τις θέσεις της προσωρινής και οριστικής απόθεσης των προϊόντων εκσκαφής, τις μεταφορές, την διάθεση και διαχείριση και αποθήκευση υλικών, την δυνατότητα εξασφάλισης εργατοτεχνικού προσωπικού, γενικά νερού, ηλεκτρικού ρεύματος και οδών προσπέλασης.</w:t>
      </w:r>
    </w:p>
    <w:p w:rsidR="00B0531A" w:rsidRPr="00B0531A" w:rsidRDefault="00B0531A" w:rsidP="00800BAB">
      <w:pPr>
        <w:widowControl w:val="0"/>
        <w:tabs>
          <w:tab w:val="left" w:pos="3600"/>
          <w:tab w:val="left" w:pos="9072"/>
          <w:tab w:val="left" w:pos="10065"/>
        </w:tabs>
        <w:spacing w:after="100" w:afterAutospacing="1" w:line="240" w:lineRule="auto"/>
        <w:jc w:val="both"/>
        <w:rPr>
          <w:rFonts w:ascii="Arial" w:hAnsi="Arial" w:cs="Arial"/>
          <w:snapToGrid w:val="0"/>
        </w:rPr>
      </w:pPr>
      <w:r w:rsidRPr="00B0531A">
        <w:rPr>
          <w:rFonts w:ascii="Arial" w:hAnsi="Arial" w:cs="Arial"/>
          <w:snapToGrid w:val="0"/>
        </w:rPr>
        <w:t xml:space="preserve"> β. τις επικρατέστερες μετεωρολογικές συνθήκες και την οργάνωση των συνεργείων και του εργοταξίου του σε σχέση με αυτές και σε σχέση με τις τμηματικές και τη συνολική προθεσμία περαίωσης, όπως και διάφορες παρόμοιες φυσικές συνθήκες της περιοχής του έργου. Επίσης εξυπακούεται ότι οι διαγωνιζόμενοι έχουν πλήρη γνώση της διαμόρφωσης και της κατάστασης του εδάφους, του είδους και της ποιότητας των κατάλληλων και εκμεταλλεύσιμων υλικών που βρίσκονται στην περιοχή, των μέσων, μηχανημάτων, υλικών και υπηρεσιών που θα απαιτηθούν πριν από την έναρξη και εκτέλεση των εργασιών και όλων των άλλων παραγόντων που είναι δυνατόν να επηρεάσουν με οποιοδήποτε τρόπο τις εργασίες, την πρόοδο των εργασιών ή το κόστος τους.</w:t>
      </w:r>
    </w:p>
    <w:p w:rsidR="004921D4" w:rsidRPr="00842DB6" w:rsidRDefault="00B0531A" w:rsidP="00800BAB">
      <w:pPr>
        <w:widowControl w:val="0"/>
        <w:tabs>
          <w:tab w:val="left" w:pos="3600"/>
          <w:tab w:val="left" w:pos="9072"/>
          <w:tab w:val="left" w:pos="10065"/>
        </w:tabs>
        <w:spacing w:after="100" w:afterAutospacing="1" w:line="240" w:lineRule="auto"/>
        <w:jc w:val="both"/>
        <w:rPr>
          <w:rFonts w:ascii="Arial" w:hAnsi="Arial" w:cs="Arial"/>
          <w:snapToGrid w:val="0"/>
        </w:rPr>
      </w:pPr>
      <w:r w:rsidRPr="00B0531A">
        <w:rPr>
          <w:rFonts w:ascii="Arial" w:hAnsi="Arial" w:cs="Arial"/>
          <w:snapToGrid w:val="0"/>
        </w:rPr>
        <w:t xml:space="preserve"> </w:t>
      </w:r>
      <w:r w:rsidR="00064188" w:rsidRPr="00770C8B">
        <w:rPr>
          <w:rFonts w:ascii="Arial" w:hAnsi="Arial" w:cs="Arial"/>
          <w:b/>
          <w:snapToGrid w:val="0"/>
        </w:rPr>
        <w:t>4</w:t>
      </w:r>
      <w:r w:rsidRPr="00770C8B">
        <w:rPr>
          <w:rFonts w:ascii="Arial" w:hAnsi="Arial" w:cs="Arial"/>
          <w:b/>
          <w:snapToGrid w:val="0"/>
        </w:rPr>
        <w:t>.2</w:t>
      </w:r>
      <w:r w:rsidRPr="00B0531A">
        <w:rPr>
          <w:rFonts w:ascii="Arial" w:hAnsi="Arial" w:cs="Arial"/>
          <w:snapToGrid w:val="0"/>
        </w:rPr>
        <w:t xml:space="preserve"> </w:t>
      </w:r>
      <w:r w:rsidR="004921D4" w:rsidRPr="00842DB6">
        <w:rPr>
          <w:rFonts w:ascii="Arial" w:hAnsi="Arial" w:cs="Arial"/>
        </w:rPr>
        <w:t xml:space="preserve">Η εκτέλεση του έργου θα προχωρήσει με την σαφή υποχρέωση ότι θα τηρηθούν </w:t>
      </w:r>
      <w:r w:rsidR="004921D4" w:rsidRPr="00DB176E">
        <w:rPr>
          <w:rFonts w:ascii="Arial" w:hAnsi="Arial" w:cs="Arial"/>
        </w:rPr>
        <w:t xml:space="preserve">οι εγκεκριμένοι περιβαλλοντικοί όροι </w:t>
      </w:r>
      <w:r w:rsidR="00842DB6" w:rsidRPr="00DF37B5">
        <w:rPr>
          <w:rFonts w:ascii="Arial" w:hAnsi="Arial" w:cs="Arial"/>
          <w:highlight w:val="yellow"/>
        </w:rPr>
        <w:t>(Α.Π</w:t>
      </w:r>
      <w:r w:rsidR="009F2699" w:rsidRPr="00DF37B5">
        <w:rPr>
          <w:rFonts w:ascii="Arial" w:hAnsi="Arial" w:cs="Arial"/>
          <w:highlight w:val="yellow"/>
        </w:rPr>
        <w:t>.</w:t>
      </w:r>
      <w:r w:rsidR="00EF1DF5">
        <w:rPr>
          <w:rFonts w:ascii="Arial" w:hAnsi="Arial" w:cs="Arial"/>
          <w:highlight w:val="yellow"/>
        </w:rPr>
        <w:t>3</w:t>
      </w:r>
      <w:r w:rsidR="00815431">
        <w:rPr>
          <w:rFonts w:ascii="Arial" w:hAnsi="Arial" w:cs="Arial"/>
          <w:highlight w:val="yellow"/>
        </w:rPr>
        <w:t>176</w:t>
      </w:r>
      <w:r w:rsidR="00DB176E" w:rsidRPr="00DF37B5">
        <w:rPr>
          <w:rFonts w:ascii="Arial" w:hAnsi="Arial" w:cs="Arial"/>
          <w:highlight w:val="yellow"/>
        </w:rPr>
        <w:t>/</w:t>
      </w:r>
      <w:r w:rsidR="00815431">
        <w:rPr>
          <w:rFonts w:ascii="Arial" w:hAnsi="Arial" w:cs="Arial"/>
          <w:highlight w:val="yellow"/>
        </w:rPr>
        <w:t>70569</w:t>
      </w:r>
      <w:r w:rsidR="00DB176E" w:rsidRPr="00DF37B5">
        <w:rPr>
          <w:rFonts w:ascii="Arial" w:hAnsi="Arial" w:cs="Arial"/>
          <w:highlight w:val="yellow"/>
        </w:rPr>
        <w:t>/</w:t>
      </w:r>
      <w:r w:rsidR="00815431">
        <w:rPr>
          <w:rFonts w:ascii="Arial" w:hAnsi="Arial" w:cs="Arial"/>
          <w:highlight w:val="yellow"/>
        </w:rPr>
        <w:t>11</w:t>
      </w:r>
      <w:r w:rsidR="00DB176E" w:rsidRPr="00DF37B5">
        <w:rPr>
          <w:rFonts w:ascii="Arial" w:hAnsi="Arial" w:cs="Arial"/>
          <w:highlight w:val="yellow"/>
        </w:rPr>
        <w:t>-0</w:t>
      </w:r>
      <w:r w:rsidR="00815431">
        <w:rPr>
          <w:rFonts w:ascii="Arial" w:hAnsi="Arial" w:cs="Arial"/>
          <w:highlight w:val="yellow"/>
        </w:rPr>
        <w:t>5</w:t>
      </w:r>
      <w:r w:rsidR="004C6472" w:rsidRPr="00DF37B5">
        <w:rPr>
          <w:rFonts w:ascii="Arial" w:hAnsi="Arial" w:cs="Arial"/>
          <w:highlight w:val="yellow"/>
        </w:rPr>
        <w:t>-2017</w:t>
      </w:r>
      <w:r w:rsidR="00DB176E" w:rsidRPr="00DF37B5">
        <w:rPr>
          <w:rFonts w:ascii="Arial" w:hAnsi="Arial" w:cs="Arial"/>
          <w:highlight w:val="yellow"/>
        </w:rPr>
        <w:t xml:space="preserve"> </w:t>
      </w:r>
      <w:r w:rsidR="00842DB6" w:rsidRPr="00DF37B5">
        <w:rPr>
          <w:rFonts w:ascii="Arial" w:hAnsi="Arial" w:cs="Arial"/>
          <w:highlight w:val="yellow"/>
        </w:rPr>
        <w:t>απ</w:t>
      </w:r>
      <w:r w:rsidR="00815431">
        <w:rPr>
          <w:rFonts w:ascii="Arial" w:hAnsi="Arial" w:cs="Arial"/>
          <w:highlight w:val="yellow"/>
        </w:rPr>
        <w:t>ό</w:t>
      </w:r>
      <w:r w:rsidR="00DB176E" w:rsidRPr="00DF37B5">
        <w:rPr>
          <w:rFonts w:ascii="Arial" w:hAnsi="Arial" w:cs="Arial"/>
          <w:highlight w:val="yellow"/>
        </w:rPr>
        <w:t>φ</w:t>
      </w:r>
      <w:r w:rsidR="00815431">
        <w:rPr>
          <w:rFonts w:ascii="Arial" w:hAnsi="Arial" w:cs="Arial"/>
          <w:highlight w:val="yellow"/>
        </w:rPr>
        <w:t>α</w:t>
      </w:r>
      <w:r w:rsidR="00DB176E" w:rsidRPr="00DF37B5">
        <w:rPr>
          <w:rFonts w:ascii="Arial" w:hAnsi="Arial" w:cs="Arial"/>
          <w:highlight w:val="yellow"/>
        </w:rPr>
        <w:t>σ</w:t>
      </w:r>
      <w:r w:rsidR="00815431">
        <w:rPr>
          <w:rFonts w:ascii="Arial" w:hAnsi="Arial" w:cs="Arial"/>
          <w:highlight w:val="yellow"/>
        </w:rPr>
        <w:t>η</w:t>
      </w:r>
      <w:r w:rsidR="00842DB6" w:rsidRPr="00DF37B5">
        <w:rPr>
          <w:rFonts w:ascii="Arial" w:hAnsi="Arial" w:cs="Arial"/>
          <w:highlight w:val="yellow"/>
        </w:rPr>
        <w:t xml:space="preserve"> Τμήματος Περιβάλλοντος Π.Ε Καρδίτσας)</w:t>
      </w:r>
      <w:r w:rsidR="00842DB6" w:rsidRPr="00DB176E">
        <w:rPr>
          <w:rFonts w:ascii="Arial" w:hAnsi="Arial" w:cs="Arial"/>
        </w:rPr>
        <w:t xml:space="preserve"> </w:t>
      </w:r>
      <w:r w:rsidR="004921D4" w:rsidRPr="00DB176E">
        <w:rPr>
          <w:rFonts w:ascii="Arial" w:hAnsi="Arial" w:cs="Arial"/>
        </w:rPr>
        <w:t>και η Περιβαλλοντική Νομοθεσία, χωρίς την</w:t>
      </w:r>
      <w:r w:rsidR="004921D4" w:rsidRPr="00842DB6">
        <w:rPr>
          <w:rFonts w:ascii="Arial" w:hAnsi="Arial" w:cs="Arial"/>
        </w:rPr>
        <w:t xml:space="preserve"> απαίτηση καμίας πρόσθετης αποζημίωσης του Αναδόχου για την τήρηση των παραπάνω όρων</w:t>
      </w:r>
    </w:p>
    <w:p w:rsidR="003239FC" w:rsidRPr="00993706" w:rsidRDefault="00064188" w:rsidP="00800BAB">
      <w:pPr>
        <w:autoSpaceDE w:val="0"/>
        <w:autoSpaceDN w:val="0"/>
        <w:adjustRightInd w:val="0"/>
        <w:spacing w:after="100" w:afterAutospacing="1" w:line="240" w:lineRule="auto"/>
        <w:jc w:val="both"/>
        <w:rPr>
          <w:rFonts w:ascii="Helvetica" w:hAnsi="Helvetica" w:cs="Helvetica"/>
        </w:rPr>
      </w:pPr>
      <w:r w:rsidRPr="00770C8B">
        <w:rPr>
          <w:rFonts w:ascii="Arial" w:hAnsi="Arial" w:cs="Arial"/>
          <w:b/>
        </w:rPr>
        <w:t>4</w:t>
      </w:r>
      <w:r w:rsidR="00993706" w:rsidRPr="00770C8B">
        <w:rPr>
          <w:rFonts w:ascii="Arial" w:hAnsi="Arial" w:cs="Arial"/>
          <w:b/>
        </w:rPr>
        <w:t>.3</w:t>
      </w:r>
      <w:r w:rsidR="00993706" w:rsidRPr="00993706">
        <w:rPr>
          <w:rFonts w:ascii="Arial" w:hAnsi="Arial" w:cs="Arial"/>
        </w:rPr>
        <w:t xml:space="preserve"> </w:t>
      </w:r>
      <w:r w:rsidR="003239FC" w:rsidRPr="00993706">
        <w:rPr>
          <w:rFonts w:ascii="Arial" w:hAnsi="Arial" w:cs="Arial"/>
        </w:rPr>
        <w:t>Έχουν μελετηθεί με κάθε προσοχή τα τεύχη</w:t>
      </w:r>
      <w:r w:rsidR="00EA14C2" w:rsidRPr="00993706">
        <w:rPr>
          <w:rFonts w:cs="Helvetica"/>
        </w:rPr>
        <w:t xml:space="preserve"> </w:t>
      </w:r>
      <w:r w:rsidR="003239FC" w:rsidRPr="00993706">
        <w:rPr>
          <w:rFonts w:ascii="Arial" w:hAnsi="Arial" w:cs="Arial"/>
        </w:rPr>
        <w:t xml:space="preserve">μελέτης και δημοπράτησης </w:t>
      </w:r>
      <w:r w:rsidR="00993706" w:rsidRPr="00993706">
        <w:rPr>
          <w:rFonts w:ascii="Arial" w:hAnsi="Arial" w:cs="Arial"/>
        </w:rPr>
        <w:t>του έργου και ότι θα συμμορφωθούν</w:t>
      </w:r>
      <w:r w:rsidR="003239FC" w:rsidRPr="00993706">
        <w:rPr>
          <w:rFonts w:ascii="Arial" w:hAnsi="Arial" w:cs="Arial"/>
        </w:rPr>
        <w:t xml:space="preserve"> απόλυτα με αυτά για την</w:t>
      </w:r>
      <w:r w:rsidR="00EA14C2" w:rsidRPr="00993706">
        <w:rPr>
          <w:rFonts w:cs="Helvetica"/>
        </w:rPr>
        <w:t xml:space="preserve"> </w:t>
      </w:r>
      <w:r w:rsidR="003239FC" w:rsidRPr="00993706">
        <w:rPr>
          <w:rFonts w:ascii="Arial" w:hAnsi="Arial" w:cs="Arial"/>
        </w:rPr>
        <w:t>εκτέλεση των εργασιών κατασκευής του</w:t>
      </w:r>
      <w:r w:rsidR="003239FC" w:rsidRPr="00993706">
        <w:rPr>
          <w:rFonts w:ascii="Helvetica" w:hAnsi="Helvetica" w:cs="Helvetica"/>
        </w:rPr>
        <w:t>.</w:t>
      </w:r>
    </w:p>
    <w:p w:rsidR="003239FC" w:rsidRPr="00136487" w:rsidRDefault="00527B41" w:rsidP="00800BAB">
      <w:pPr>
        <w:autoSpaceDE w:val="0"/>
        <w:autoSpaceDN w:val="0"/>
        <w:adjustRightInd w:val="0"/>
        <w:spacing w:after="100" w:afterAutospacing="1" w:line="240" w:lineRule="auto"/>
        <w:jc w:val="both"/>
        <w:rPr>
          <w:rFonts w:cs="Helvetica"/>
        </w:rPr>
      </w:pPr>
      <w:r w:rsidRPr="00136487">
        <w:rPr>
          <w:rFonts w:ascii="Arial" w:hAnsi="Arial" w:cs="Arial"/>
          <w:b/>
        </w:rPr>
        <w:t>4.4</w:t>
      </w:r>
      <w:r w:rsidRPr="00136487">
        <w:rPr>
          <w:rFonts w:ascii="Arial" w:hAnsi="Arial" w:cs="Arial"/>
        </w:rPr>
        <w:t xml:space="preserve"> </w:t>
      </w:r>
      <w:r w:rsidR="003239FC" w:rsidRPr="00136487">
        <w:rPr>
          <w:rFonts w:ascii="Arial" w:hAnsi="Arial" w:cs="Arial"/>
        </w:rPr>
        <w:t>Η ενδεχόμενη παρουσία άλλων εργοληπτών και συνεργείων Ο</w:t>
      </w:r>
      <w:r w:rsidR="003239FC" w:rsidRPr="00136487">
        <w:rPr>
          <w:rFonts w:ascii="Helvetica" w:hAnsi="Helvetica" w:cs="Helvetica"/>
        </w:rPr>
        <w:t>.</w:t>
      </w:r>
      <w:r w:rsidR="003239FC" w:rsidRPr="00136487">
        <w:rPr>
          <w:rFonts w:ascii="Arial" w:hAnsi="Arial" w:cs="Arial"/>
        </w:rPr>
        <w:t>Κ</w:t>
      </w:r>
      <w:r w:rsidR="003239FC" w:rsidRPr="00136487">
        <w:rPr>
          <w:rFonts w:ascii="Helvetica" w:hAnsi="Helvetica" w:cs="Helvetica"/>
        </w:rPr>
        <w:t>.</w:t>
      </w:r>
      <w:r w:rsidR="00B32130" w:rsidRPr="00136487">
        <w:rPr>
          <w:rFonts w:ascii="Arial" w:hAnsi="Arial" w:cs="Arial"/>
        </w:rPr>
        <w:t>Ω</w:t>
      </w:r>
      <w:r w:rsidR="003239FC" w:rsidRPr="00136487">
        <w:rPr>
          <w:rFonts w:ascii="Helvetica" w:hAnsi="Helvetica" w:cs="Helvetica"/>
        </w:rPr>
        <w:t xml:space="preserve">. </w:t>
      </w:r>
      <w:r w:rsidR="003239FC" w:rsidRPr="00136487">
        <w:rPr>
          <w:rFonts w:ascii="Arial" w:hAnsi="Arial" w:cs="Arial"/>
        </w:rPr>
        <w:t>και η παράλληλη εκτέλεση</w:t>
      </w:r>
      <w:r w:rsidR="00EA14C2" w:rsidRPr="00136487">
        <w:rPr>
          <w:rFonts w:ascii="Arial" w:hAnsi="Arial" w:cs="Arial"/>
        </w:rPr>
        <w:t xml:space="preserve"> </w:t>
      </w:r>
      <w:r w:rsidR="003239FC" w:rsidRPr="00136487">
        <w:rPr>
          <w:rFonts w:ascii="Arial" w:hAnsi="Arial" w:cs="Arial"/>
        </w:rPr>
        <w:t>εργασιών από αυτούς δε συνεπάγεται καμία μεταβολή των προθεσμιών εκτέλεσης του έργου</w:t>
      </w:r>
      <w:r w:rsidR="003239FC" w:rsidRPr="00136487">
        <w:rPr>
          <w:rFonts w:ascii="Helvetica" w:hAnsi="Helvetica" w:cs="Helvetica"/>
        </w:rPr>
        <w:t>.</w:t>
      </w:r>
    </w:p>
    <w:p w:rsidR="003239FC" w:rsidRPr="00CC12B4"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CC12B4">
        <w:rPr>
          <w:rFonts w:ascii="Arial" w:hAnsi="Arial" w:cs="Arial"/>
          <w:b/>
          <w:bCs/>
          <w:color w:val="000000"/>
          <w:sz w:val="24"/>
          <w:szCs w:val="24"/>
          <w:u w:val="single"/>
        </w:rPr>
        <w:t xml:space="preserve">Άρθρο </w:t>
      </w:r>
      <w:r w:rsidR="00527B41" w:rsidRPr="00CC12B4">
        <w:rPr>
          <w:rFonts w:ascii="Arial" w:hAnsi="Arial" w:cs="Arial"/>
          <w:b/>
          <w:bCs/>
          <w:color w:val="000000"/>
          <w:sz w:val="24"/>
          <w:szCs w:val="24"/>
          <w:u w:val="single"/>
        </w:rPr>
        <w:t>5</w:t>
      </w:r>
      <w:r w:rsidR="00527B41" w:rsidRPr="00CC12B4">
        <w:rPr>
          <w:rFonts w:ascii="Arial" w:hAnsi="Arial" w:cs="Arial"/>
          <w:b/>
          <w:bCs/>
          <w:color w:val="000000"/>
          <w:sz w:val="24"/>
          <w:szCs w:val="24"/>
          <w:u w:val="single"/>
          <w:vertAlign w:val="superscript"/>
        </w:rPr>
        <w:t>ο</w:t>
      </w:r>
      <w:r w:rsidR="00527B41" w:rsidRPr="00CC12B4">
        <w:rPr>
          <w:rFonts w:ascii="Arial" w:hAnsi="Arial" w:cs="Arial"/>
          <w:b/>
          <w:bCs/>
          <w:color w:val="000000"/>
          <w:sz w:val="24"/>
          <w:szCs w:val="24"/>
          <w:u w:val="single"/>
        </w:rPr>
        <w:t xml:space="preserve"> </w:t>
      </w:r>
      <w:r w:rsidRPr="00CC12B4">
        <w:rPr>
          <w:rFonts w:ascii="Arial" w:hAnsi="Arial" w:cs="Arial"/>
          <w:b/>
          <w:bCs/>
          <w:color w:val="000000"/>
          <w:sz w:val="24"/>
          <w:szCs w:val="24"/>
          <w:u w:val="single"/>
        </w:rPr>
        <w:t>: Έναρξη Εργασιών - Εγγύηση Καλής Εκτέλεσης</w:t>
      </w:r>
    </w:p>
    <w:p w:rsidR="003239FC" w:rsidRPr="00527B41" w:rsidRDefault="00527B41" w:rsidP="00800BAB">
      <w:pPr>
        <w:autoSpaceDE w:val="0"/>
        <w:autoSpaceDN w:val="0"/>
        <w:adjustRightInd w:val="0"/>
        <w:spacing w:after="100" w:afterAutospacing="1" w:line="240" w:lineRule="auto"/>
        <w:jc w:val="both"/>
        <w:rPr>
          <w:rFonts w:ascii="Arial" w:hAnsi="Arial" w:cs="Arial"/>
        </w:rPr>
      </w:pPr>
      <w:r w:rsidRPr="00770C8B">
        <w:rPr>
          <w:rFonts w:ascii="Arial" w:hAnsi="Arial" w:cs="Arial"/>
          <w:b/>
          <w:color w:val="000000"/>
        </w:rPr>
        <w:t>5</w:t>
      </w:r>
      <w:r w:rsidR="003239FC" w:rsidRPr="00770C8B">
        <w:rPr>
          <w:rFonts w:ascii="Arial" w:hAnsi="Arial" w:cs="Arial"/>
          <w:b/>
          <w:color w:val="000000"/>
        </w:rPr>
        <w:t>.1</w:t>
      </w:r>
      <w:r w:rsidR="003239FC" w:rsidRPr="00527B41">
        <w:rPr>
          <w:rFonts w:ascii="Arial" w:hAnsi="Arial" w:cs="Arial"/>
          <w:color w:val="000000"/>
        </w:rPr>
        <w:t xml:space="preserve"> </w:t>
      </w:r>
      <w:r w:rsidR="00B32130" w:rsidRPr="00527B41">
        <w:rPr>
          <w:rFonts w:ascii="Arial" w:hAnsi="Arial" w:cs="Arial"/>
          <w:color w:val="000000"/>
        </w:rPr>
        <w:t>Ο Ανάδοχος οφείλει εντός τριάντα</w:t>
      </w:r>
      <w:r w:rsidR="003239FC" w:rsidRPr="00527B41">
        <w:rPr>
          <w:rFonts w:ascii="Arial" w:hAnsi="Arial" w:cs="Arial"/>
          <w:color w:val="000000"/>
        </w:rPr>
        <w:t xml:space="preserve"> </w:t>
      </w:r>
      <w:r w:rsidR="00B32130" w:rsidRPr="00527B41">
        <w:rPr>
          <w:rFonts w:ascii="Arial" w:hAnsi="Arial" w:cs="Arial"/>
          <w:color w:val="000000"/>
        </w:rPr>
        <w:t>(3</w:t>
      </w:r>
      <w:r w:rsidR="003239FC" w:rsidRPr="00527B41">
        <w:rPr>
          <w:rFonts w:ascii="Arial" w:hAnsi="Arial" w:cs="Arial"/>
          <w:color w:val="000000"/>
        </w:rPr>
        <w:t>0) ημερών από την υπογραφή της Σύμβασης να προβεί</w:t>
      </w:r>
      <w:r w:rsidR="00EA14C2" w:rsidRPr="00527B41">
        <w:rPr>
          <w:rFonts w:ascii="Arial" w:hAnsi="Arial" w:cs="Arial"/>
          <w:color w:val="000000"/>
        </w:rPr>
        <w:t xml:space="preserve"> </w:t>
      </w:r>
      <w:r w:rsidR="003239FC" w:rsidRPr="00527B41">
        <w:rPr>
          <w:rFonts w:ascii="Arial" w:hAnsi="Arial" w:cs="Arial"/>
          <w:color w:val="000000"/>
        </w:rPr>
        <w:t>στην έναρξη των εργασιών κατασκευής</w:t>
      </w:r>
      <w:r w:rsidR="00944DBE" w:rsidRPr="00527B41">
        <w:rPr>
          <w:rFonts w:ascii="Arial" w:hAnsi="Arial" w:cs="Arial"/>
          <w:color w:val="000000"/>
        </w:rPr>
        <w:t xml:space="preserve"> του έργου</w:t>
      </w:r>
      <w:r w:rsidR="003239FC" w:rsidRPr="00527B41">
        <w:rPr>
          <w:rFonts w:ascii="Arial" w:hAnsi="Arial" w:cs="Arial"/>
          <w:color w:val="000000"/>
        </w:rPr>
        <w:t>.</w:t>
      </w:r>
      <w:r w:rsidR="00944DBE" w:rsidRPr="00527B41">
        <w:rPr>
          <w:rFonts w:ascii="Arial" w:hAnsi="Arial" w:cs="Arial"/>
          <w:color w:val="000000"/>
        </w:rPr>
        <w:t xml:space="preserve"> </w:t>
      </w:r>
      <w:r w:rsidR="00944DBE" w:rsidRPr="00527B41">
        <w:rPr>
          <w:rFonts w:ascii="Arial" w:hAnsi="Arial" w:cs="Arial"/>
        </w:rPr>
        <w:t xml:space="preserve">Η μη τήρηση </w:t>
      </w:r>
      <w:r w:rsidR="008B6CA3" w:rsidRPr="00527B41">
        <w:rPr>
          <w:rFonts w:ascii="Arial" w:hAnsi="Arial" w:cs="Arial"/>
        </w:rPr>
        <w:t xml:space="preserve">της </w:t>
      </w:r>
      <w:r w:rsidR="00944DBE" w:rsidRPr="00527B41">
        <w:rPr>
          <w:rFonts w:ascii="Arial" w:hAnsi="Arial" w:cs="Arial"/>
        </w:rPr>
        <w:t>ανωτέρω προθεσμίας με υπαιτιότητα</w:t>
      </w:r>
      <w:r w:rsidR="008B6CA3" w:rsidRPr="00527B41">
        <w:rPr>
          <w:rFonts w:ascii="Arial" w:hAnsi="Arial" w:cs="Arial"/>
        </w:rPr>
        <w:t xml:space="preserve"> </w:t>
      </w:r>
      <w:r w:rsidR="00944DBE" w:rsidRPr="00527B41">
        <w:rPr>
          <w:rFonts w:ascii="Arial" w:hAnsi="Arial" w:cs="Arial"/>
        </w:rPr>
        <w:t>του</w:t>
      </w:r>
      <w:r w:rsidR="008B6CA3" w:rsidRPr="00527B41">
        <w:rPr>
          <w:rFonts w:ascii="Arial" w:hAnsi="Arial" w:cs="Arial"/>
        </w:rPr>
        <w:t>,</w:t>
      </w:r>
      <w:r w:rsidR="00944DBE" w:rsidRPr="00527B41">
        <w:rPr>
          <w:rFonts w:ascii="Arial" w:hAnsi="Arial" w:cs="Arial"/>
        </w:rPr>
        <w:t xml:space="preserve"> συνεπάγεται την επιβολή των διοικητικών και παρεπόμενων</w:t>
      </w:r>
      <w:r w:rsidR="008B6CA3" w:rsidRPr="00527B41">
        <w:rPr>
          <w:rFonts w:ascii="Arial" w:hAnsi="Arial" w:cs="Arial"/>
        </w:rPr>
        <w:t xml:space="preserve"> </w:t>
      </w:r>
      <w:r w:rsidR="00944DBE" w:rsidRPr="00527B41">
        <w:rPr>
          <w:rFonts w:ascii="Arial" w:hAnsi="Arial" w:cs="Arial"/>
        </w:rPr>
        <w:t>χρηματικών κυρώσεων, αποτελεί λόγο έκπτωσης και για τα αρμόδια</w:t>
      </w:r>
      <w:r w:rsidR="008B6CA3" w:rsidRPr="00527B41">
        <w:rPr>
          <w:rFonts w:ascii="Arial" w:hAnsi="Arial" w:cs="Arial"/>
        </w:rPr>
        <w:t xml:space="preserve"> </w:t>
      </w:r>
      <w:r w:rsidR="00944DBE" w:rsidRPr="00527B41">
        <w:rPr>
          <w:rFonts w:ascii="Arial" w:hAnsi="Arial" w:cs="Arial"/>
        </w:rPr>
        <w:t>όργανα του φορέα κατασκευής αποτελεί πειθαρχικό αδίκημα</w:t>
      </w:r>
      <w:r w:rsidR="008B6CA3" w:rsidRPr="00527B41">
        <w:rPr>
          <w:rFonts w:ascii="Arial" w:hAnsi="Arial" w:cs="Arial"/>
          <w:color w:val="000000"/>
        </w:rPr>
        <w:t xml:space="preserve"> (άρθρο 145, παρ. 2 του Ν 4412/2016)</w:t>
      </w:r>
    </w:p>
    <w:p w:rsidR="00897CA0" w:rsidRPr="00527B41" w:rsidRDefault="00527B41" w:rsidP="00800BAB">
      <w:pPr>
        <w:widowControl w:val="0"/>
        <w:tabs>
          <w:tab w:val="left" w:pos="3600"/>
          <w:tab w:val="left" w:pos="9072"/>
        </w:tabs>
        <w:spacing w:after="100" w:afterAutospacing="1" w:line="240" w:lineRule="auto"/>
        <w:jc w:val="both"/>
        <w:rPr>
          <w:rFonts w:ascii="Arial" w:hAnsi="Arial" w:cs="Arial"/>
          <w:snapToGrid w:val="0"/>
          <w:color w:val="000000"/>
        </w:rPr>
      </w:pPr>
      <w:r w:rsidRPr="00770C8B">
        <w:rPr>
          <w:rFonts w:ascii="Arial" w:hAnsi="Arial" w:cs="Arial"/>
          <w:b/>
          <w:color w:val="000000"/>
        </w:rPr>
        <w:t>5</w:t>
      </w:r>
      <w:r w:rsidR="003239FC" w:rsidRPr="00770C8B">
        <w:rPr>
          <w:rFonts w:ascii="Arial" w:hAnsi="Arial" w:cs="Arial"/>
          <w:b/>
          <w:color w:val="000000"/>
        </w:rPr>
        <w:t>.2</w:t>
      </w:r>
      <w:r w:rsidR="00897CA0" w:rsidRPr="00527B41">
        <w:rPr>
          <w:rFonts w:ascii="Arial" w:hAnsi="Arial" w:cs="Arial"/>
          <w:snapToGrid w:val="0"/>
          <w:color w:val="000000"/>
        </w:rPr>
        <w:t xml:space="preserve"> Για την υπογραφή της σύμβασης απαιτείται η παροχή εγγύησης καλής εκτέλεσης, σύμφωνα με το άρθρο 72 παρ. 1 β) του Ν. 4412/16, το ύψος της οποίας καθορίζεται σε ποσοστό 5% επί της αξίας της σύμβασης, χωρίς Φ.Π.Α. και κατατίθεται πριν ή κατά την υπογραφή της σύμβασης.</w:t>
      </w:r>
    </w:p>
    <w:p w:rsidR="00897CA0" w:rsidRPr="00527B41" w:rsidRDefault="00897CA0" w:rsidP="00800BAB">
      <w:pPr>
        <w:widowControl w:val="0"/>
        <w:tabs>
          <w:tab w:val="left" w:pos="3600"/>
          <w:tab w:val="left" w:pos="9072"/>
        </w:tabs>
        <w:spacing w:after="100" w:afterAutospacing="1" w:line="240" w:lineRule="auto"/>
        <w:jc w:val="both"/>
        <w:rPr>
          <w:rFonts w:ascii="Arial" w:hAnsi="Arial" w:cs="Arial"/>
          <w:snapToGrid w:val="0"/>
          <w:color w:val="000000"/>
        </w:rPr>
      </w:pPr>
      <w:r w:rsidRPr="00527B41">
        <w:rPr>
          <w:rFonts w:ascii="Arial" w:hAnsi="Arial" w:cs="Arial"/>
          <w:snapToGrid w:val="0"/>
          <w:color w:val="000000"/>
        </w:rPr>
        <w:lastRenderedPageBreak/>
        <w:t>Σε περίπτωση τροποποίησης της σύμβασης κατά το άρθρο 132 Ν. 4412/16,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w:t>
      </w:r>
    </w:p>
    <w:p w:rsidR="00BD6296" w:rsidRPr="00527B41" w:rsidRDefault="003239FC" w:rsidP="00800BAB">
      <w:pPr>
        <w:autoSpaceDE w:val="0"/>
        <w:autoSpaceDN w:val="0"/>
        <w:adjustRightInd w:val="0"/>
        <w:spacing w:after="100" w:afterAutospacing="1" w:line="240" w:lineRule="auto"/>
        <w:jc w:val="both"/>
        <w:rPr>
          <w:rFonts w:ascii="Arial" w:hAnsi="Arial" w:cs="Arial"/>
          <w:color w:val="000000"/>
        </w:rPr>
      </w:pPr>
      <w:r w:rsidRPr="00527B41">
        <w:rPr>
          <w:rFonts w:ascii="Arial" w:hAnsi="Arial" w:cs="Arial"/>
          <w:color w:val="000000"/>
        </w:rPr>
        <w:t>Σε κάθε πληρωμή προς τον ανάδοχο πραγματοποιούνται κρατήσεις, οι οποίες ανέρχονται</w:t>
      </w:r>
      <w:r w:rsidR="00EA14C2" w:rsidRPr="00527B41">
        <w:rPr>
          <w:rFonts w:ascii="Arial" w:hAnsi="Arial" w:cs="Arial"/>
          <w:color w:val="000000"/>
        </w:rPr>
        <w:t xml:space="preserve"> </w:t>
      </w:r>
      <w:r w:rsidRPr="00527B41">
        <w:rPr>
          <w:rFonts w:ascii="Arial" w:hAnsi="Arial" w:cs="Arial"/>
          <w:color w:val="000000"/>
        </w:rPr>
        <w:t>σε ποσοστό 5% επί της πιστοποιουμένης αξίας των εργασιών μετά της αναλογούσης</w:t>
      </w:r>
      <w:r w:rsidR="00EA14C2" w:rsidRPr="00527B41">
        <w:rPr>
          <w:rFonts w:ascii="Arial" w:hAnsi="Arial" w:cs="Arial"/>
          <w:color w:val="000000"/>
        </w:rPr>
        <w:t xml:space="preserve"> </w:t>
      </w:r>
      <w:r w:rsidRPr="00527B41">
        <w:rPr>
          <w:rFonts w:ascii="Arial" w:hAnsi="Arial" w:cs="Arial"/>
          <w:color w:val="000000"/>
        </w:rPr>
        <w:t>αναθεώρησης και σε 10% της αξίας υλικών που περιλαμβάνονται προσωρινά στην</w:t>
      </w:r>
      <w:r w:rsidR="00EA14C2" w:rsidRPr="00527B41">
        <w:rPr>
          <w:rFonts w:ascii="Arial" w:hAnsi="Arial" w:cs="Arial"/>
          <w:color w:val="000000"/>
        </w:rPr>
        <w:t xml:space="preserve"> </w:t>
      </w:r>
      <w:r w:rsidRPr="00527B41">
        <w:rPr>
          <w:rFonts w:ascii="Arial" w:hAnsi="Arial" w:cs="Arial"/>
          <w:color w:val="000000"/>
        </w:rPr>
        <w:t>πιστοποίηση, μέχρις ότου αυτά να ενσωματωθούν στις εργασίες</w:t>
      </w:r>
      <w:r w:rsidR="00BD6296" w:rsidRPr="00527B41">
        <w:rPr>
          <w:rFonts w:ascii="Arial" w:hAnsi="Arial" w:cs="Arial"/>
          <w:color w:val="000000"/>
        </w:rPr>
        <w:t xml:space="preserve"> (άρθρο 152, παρ. 12 του Ν. 4412/2016)</w:t>
      </w:r>
      <w:r w:rsidRPr="00527B41">
        <w:rPr>
          <w:rFonts w:ascii="Arial" w:hAnsi="Arial" w:cs="Arial"/>
          <w:color w:val="000000"/>
        </w:rPr>
        <w:t>. Αυτές οι κρατήσεις μπορούν οποτεδήποτε να αντικατασταθούν από τον</w:t>
      </w:r>
      <w:r w:rsidR="00EA14C2" w:rsidRPr="00527B41">
        <w:rPr>
          <w:rFonts w:ascii="Arial" w:hAnsi="Arial" w:cs="Arial"/>
          <w:color w:val="000000"/>
        </w:rPr>
        <w:t xml:space="preserve"> </w:t>
      </w:r>
      <w:r w:rsidRPr="00527B41">
        <w:rPr>
          <w:rFonts w:ascii="Arial" w:hAnsi="Arial" w:cs="Arial"/>
          <w:color w:val="000000"/>
        </w:rPr>
        <w:t>ανάδοχο μερικά ή ολικά με ισόποση εγγυητική επιστολή.</w:t>
      </w:r>
    </w:p>
    <w:p w:rsidR="00BD6296" w:rsidRPr="00527B41" w:rsidRDefault="00BD6296" w:rsidP="003E2C2D">
      <w:pPr>
        <w:pStyle w:val="a4"/>
        <w:widowControl w:val="0"/>
        <w:numPr>
          <w:ilvl w:val="1"/>
          <w:numId w:val="4"/>
        </w:numPr>
        <w:shd w:val="clear" w:color="auto" w:fill="FFFFFF"/>
        <w:tabs>
          <w:tab w:val="left" w:pos="389"/>
        </w:tabs>
        <w:autoSpaceDE w:val="0"/>
        <w:autoSpaceDN w:val="0"/>
        <w:adjustRightInd w:val="0"/>
        <w:spacing w:after="100" w:afterAutospacing="1" w:line="240" w:lineRule="auto"/>
        <w:ind w:left="0" w:firstLine="0"/>
        <w:jc w:val="both"/>
        <w:rPr>
          <w:rFonts w:ascii="Arial" w:hAnsi="Arial" w:cs="Arial"/>
          <w:spacing w:val="-10"/>
        </w:rPr>
      </w:pPr>
      <w:r w:rsidRPr="00527B41">
        <w:rPr>
          <w:rFonts w:ascii="Arial" w:eastAsia="Times New Roman" w:hAnsi="Arial" w:cs="Arial"/>
        </w:rPr>
        <w:t>Γενικά, για τις εγγυήσεις καλής εκτέλεσης αρχ</w:t>
      </w:r>
      <w:r w:rsidR="00527B41" w:rsidRPr="00527B41">
        <w:rPr>
          <w:rFonts w:ascii="Arial" w:eastAsia="Times New Roman" w:hAnsi="Arial" w:cs="Arial"/>
        </w:rPr>
        <w:t xml:space="preserve">ική και </w:t>
      </w:r>
      <w:r w:rsidR="008F0023" w:rsidRPr="00527B41">
        <w:rPr>
          <w:rFonts w:ascii="Arial" w:eastAsia="Times New Roman" w:hAnsi="Arial" w:cs="Arial"/>
        </w:rPr>
        <w:t>συμπληρωματική</w:t>
      </w:r>
      <w:r w:rsidR="00527B41" w:rsidRPr="00527B41">
        <w:rPr>
          <w:rFonts w:ascii="Arial" w:eastAsia="Times New Roman" w:hAnsi="Arial" w:cs="Arial"/>
        </w:rPr>
        <w:t>, για την</w:t>
      </w:r>
      <w:r w:rsidR="00527B41">
        <w:rPr>
          <w:rFonts w:ascii="Arial" w:eastAsia="Times New Roman" w:hAnsi="Arial" w:cs="Arial"/>
        </w:rPr>
        <w:t xml:space="preserve"> </w:t>
      </w:r>
      <w:r w:rsidR="008F0023" w:rsidRPr="00527B41">
        <w:rPr>
          <w:rFonts w:ascii="Arial" w:eastAsia="Times New Roman" w:hAnsi="Arial" w:cs="Arial"/>
        </w:rPr>
        <w:t>συμπλήρωσή</w:t>
      </w:r>
      <w:r w:rsidRPr="00527B41">
        <w:rPr>
          <w:rFonts w:ascii="Arial" w:eastAsia="Times New Roman" w:hAnsi="Arial" w:cs="Arial"/>
        </w:rPr>
        <w:t xml:space="preserve"> τους </w:t>
      </w:r>
      <w:r w:rsidR="00AF15E1">
        <w:rPr>
          <w:rFonts w:ascii="Arial" w:eastAsia="Times New Roman" w:hAnsi="Arial" w:cs="Arial"/>
        </w:rPr>
        <w:t>μ</w:t>
      </w:r>
      <w:r w:rsidRPr="00527B41">
        <w:rPr>
          <w:rFonts w:ascii="Arial" w:eastAsia="Times New Roman" w:hAnsi="Arial" w:cs="Arial"/>
        </w:rPr>
        <w:t>ε τις κρατήσεις που γίνονται σ</w:t>
      </w:r>
      <w:r w:rsidR="008F0023">
        <w:rPr>
          <w:rFonts w:ascii="Arial" w:eastAsia="Times New Roman" w:hAnsi="Arial" w:cs="Arial"/>
        </w:rPr>
        <w:t xml:space="preserve">τις πληρωμές του αναδόχου, τις </w:t>
      </w:r>
      <w:r w:rsidR="008F0023" w:rsidRPr="00527B41">
        <w:rPr>
          <w:rFonts w:ascii="Arial" w:eastAsia="Times New Roman" w:hAnsi="Arial" w:cs="Arial"/>
        </w:rPr>
        <w:t>μειώσεις</w:t>
      </w:r>
      <w:r w:rsidRPr="00527B41">
        <w:rPr>
          <w:rFonts w:ascii="Arial" w:eastAsia="Times New Roman" w:hAnsi="Arial" w:cs="Arial"/>
        </w:rPr>
        <w:t xml:space="preserve"> αυτών, την επιστροφή τους, καθώς </w:t>
      </w:r>
      <w:r w:rsidRPr="00527B41">
        <w:rPr>
          <w:rFonts w:ascii="Arial" w:eastAsia="Times New Roman" w:hAnsi="Arial" w:cs="Arial"/>
          <w:spacing w:val="-1"/>
        </w:rPr>
        <w:t xml:space="preserve">και τον τρόπο </w:t>
      </w:r>
      <w:r w:rsidR="00AF15E1">
        <w:rPr>
          <w:rFonts w:ascii="Arial" w:eastAsia="Times New Roman" w:hAnsi="Arial" w:cs="Arial"/>
          <w:spacing w:val="-1"/>
        </w:rPr>
        <w:t>μ</w:t>
      </w:r>
      <w:r w:rsidRPr="00527B41">
        <w:rPr>
          <w:rFonts w:ascii="Arial" w:eastAsia="Times New Roman" w:hAnsi="Arial" w:cs="Arial"/>
          <w:spacing w:val="-1"/>
        </w:rPr>
        <w:t>ε τον οποίο παρέχονται αυτές, έχουν ισχύ οι διατάξεις του άρθρου 72 του Ν. 4412/2016.</w:t>
      </w:r>
    </w:p>
    <w:p w:rsidR="003239FC" w:rsidRPr="00825F4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825F41">
        <w:rPr>
          <w:rFonts w:ascii="Arial" w:hAnsi="Arial" w:cs="Arial"/>
          <w:b/>
          <w:bCs/>
          <w:color w:val="000000"/>
          <w:sz w:val="24"/>
          <w:szCs w:val="24"/>
          <w:u w:val="single"/>
        </w:rPr>
        <w:t xml:space="preserve">Άρθρο </w:t>
      </w:r>
      <w:r w:rsidR="00527B41" w:rsidRPr="00825F41">
        <w:rPr>
          <w:rFonts w:ascii="Arial" w:hAnsi="Arial" w:cs="Arial"/>
          <w:b/>
          <w:bCs/>
          <w:color w:val="000000"/>
          <w:sz w:val="24"/>
          <w:szCs w:val="24"/>
          <w:u w:val="single"/>
        </w:rPr>
        <w:t>6</w:t>
      </w:r>
      <w:r w:rsidR="00527B41" w:rsidRPr="00825F41">
        <w:rPr>
          <w:rFonts w:ascii="Arial" w:hAnsi="Arial" w:cs="Arial"/>
          <w:b/>
          <w:bCs/>
          <w:color w:val="000000"/>
          <w:sz w:val="24"/>
          <w:szCs w:val="24"/>
          <w:u w:val="single"/>
          <w:vertAlign w:val="superscript"/>
        </w:rPr>
        <w:t>ο</w:t>
      </w:r>
      <w:r w:rsidR="00527B41" w:rsidRPr="00825F41">
        <w:rPr>
          <w:rFonts w:ascii="Arial" w:hAnsi="Arial" w:cs="Arial"/>
          <w:b/>
          <w:bCs/>
          <w:color w:val="000000"/>
          <w:sz w:val="24"/>
          <w:szCs w:val="24"/>
          <w:u w:val="single"/>
        </w:rPr>
        <w:t xml:space="preserve"> </w:t>
      </w:r>
      <w:r w:rsidRPr="00825F41">
        <w:rPr>
          <w:rFonts w:ascii="Arial" w:hAnsi="Arial" w:cs="Arial"/>
          <w:b/>
          <w:bCs/>
          <w:color w:val="000000"/>
          <w:sz w:val="24"/>
          <w:szCs w:val="24"/>
          <w:u w:val="single"/>
        </w:rPr>
        <w:t>: Προθεσμία εκτέλεσης του έργου</w:t>
      </w:r>
    </w:p>
    <w:p w:rsidR="008F65AA" w:rsidRPr="008111E9" w:rsidRDefault="00527B41" w:rsidP="00800BAB">
      <w:pPr>
        <w:shd w:val="clear" w:color="auto" w:fill="FFFFFF"/>
        <w:tabs>
          <w:tab w:val="left" w:pos="350"/>
        </w:tabs>
        <w:spacing w:after="100" w:afterAutospacing="1" w:line="240" w:lineRule="auto"/>
        <w:jc w:val="both"/>
        <w:rPr>
          <w:rFonts w:ascii="Arial" w:hAnsi="Arial" w:cs="Arial"/>
        </w:rPr>
      </w:pPr>
      <w:r w:rsidRPr="00DD52CB">
        <w:rPr>
          <w:rFonts w:ascii="Arial" w:hAnsi="Arial" w:cs="Arial"/>
          <w:b/>
          <w:spacing w:val="-17"/>
        </w:rPr>
        <w:t>6</w:t>
      </w:r>
      <w:r w:rsidR="008F65AA" w:rsidRPr="00DD52CB">
        <w:rPr>
          <w:rFonts w:ascii="Arial" w:hAnsi="Arial" w:cs="Arial"/>
          <w:b/>
          <w:spacing w:val="-17"/>
        </w:rPr>
        <w:t>.1</w:t>
      </w:r>
      <w:r w:rsidR="008F65AA" w:rsidRPr="00DD52CB">
        <w:rPr>
          <w:rFonts w:ascii="Arial" w:hAnsi="Arial" w:cs="Arial"/>
        </w:rPr>
        <w:tab/>
      </w:r>
      <w:r w:rsidR="008F65AA" w:rsidRPr="00DD52CB">
        <w:rPr>
          <w:rFonts w:ascii="Arial" w:eastAsia="Times New Roman" w:hAnsi="Arial" w:cs="Arial"/>
          <w:spacing w:val="-1"/>
        </w:rPr>
        <w:t xml:space="preserve">Για την αποπεράτωση του όλου έργου ορίζεται </w:t>
      </w:r>
      <w:r w:rsidR="009D0681" w:rsidRPr="00DD52CB">
        <w:rPr>
          <w:rFonts w:ascii="Arial" w:eastAsia="Times New Roman" w:hAnsi="Arial" w:cs="Arial"/>
          <w:spacing w:val="-1"/>
        </w:rPr>
        <w:t>προθεσμία</w:t>
      </w:r>
      <w:r w:rsidR="008F65AA" w:rsidRPr="00DD52CB">
        <w:rPr>
          <w:rFonts w:ascii="Arial" w:eastAsia="Times New Roman" w:hAnsi="Arial" w:cs="Arial"/>
          <w:spacing w:val="-1"/>
        </w:rPr>
        <w:t xml:space="preserve"> </w:t>
      </w:r>
      <w:r w:rsidR="00475DBD">
        <w:rPr>
          <w:rFonts w:ascii="Arial" w:eastAsia="Times New Roman" w:hAnsi="Arial" w:cs="Arial"/>
          <w:spacing w:val="-1"/>
          <w:highlight w:val="yellow"/>
        </w:rPr>
        <w:t xml:space="preserve">ενενήντα </w:t>
      </w:r>
      <w:r w:rsidR="00EF1DF5">
        <w:rPr>
          <w:rFonts w:ascii="Arial" w:eastAsia="Times New Roman" w:hAnsi="Arial" w:cs="Arial"/>
          <w:spacing w:val="-1"/>
          <w:highlight w:val="yellow"/>
        </w:rPr>
        <w:t>(</w:t>
      </w:r>
      <w:r w:rsidR="00475DBD">
        <w:rPr>
          <w:rFonts w:ascii="Arial" w:eastAsia="Times New Roman" w:hAnsi="Arial" w:cs="Arial"/>
          <w:spacing w:val="-1"/>
          <w:highlight w:val="yellow"/>
        </w:rPr>
        <w:t>9</w:t>
      </w:r>
      <w:r w:rsidR="00B000E1" w:rsidRPr="005C40DB">
        <w:rPr>
          <w:rFonts w:ascii="Arial" w:eastAsia="Times New Roman" w:hAnsi="Arial" w:cs="Arial"/>
          <w:spacing w:val="-1"/>
          <w:highlight w:val="yellow"/>
        </w:rPr>
        <w:t>0)</w:t>
      </w:r>
      <w:r w:rsidR="00B000E1" w:rsidRPr="00DD52CB">
        <w:rPr>
          <w:rFonts w:ascii="Arial" w:eastAsia="Times New Roman" w:hAnsi="Arial" w:cs="Arial"/>
          <w:spacing w:val="-1"/>
        </w:rPr>
        <w:t xml:space="preserve"> </w:t>
      </w:r>
      <w:r w:rsidR="008F65AA" w:rsidRPr="00DD52CB">
        <w:rPr>
          <w:rFonts w:ascii="Arial" w:eastAsia="Times New Roman" w:hAnsi="Arial" w:cs="Arial"/>
          <w:spacing w:val="-1"/>
        </w:rPr>
        <w:t>συνολικά</w:t>
      </w:r>
      <w:r w:rsidR="008111E9" w:rsidRPr="00DD52CB">
        <w:rPr>
          <w:rFonts w:ascii="Arial" w:eastAsia="Times New Roman" w:hAnsi="Arial" w:cs="Arial"/>
          <w:spacing w:val="-1"/>
        </w:rPr>
        <w:t xml:space="preserve"> </w:t>
      </w:r>
      <w:r w:rsidR="009D0681" w:rsidRPr="00DD52CB">
        <w:rPr>
          <w:rFonts w:ascii="Arial" w:eastAsia="Times New Roman" w:hAnsi="Arial" w:cs="Arial"/>
        </w:rPr>
        <w:t>ημερολογιακών</w:t>
      </w:r>
      <w:r w:rsidR="008F65AA" w:rsidRPr="00DD52CB">
        <w:rPr>
          <w:rFonts w:ascii="Arial" w:eastAsia="Times New Roman" w:hAnsi="Arial" w:cs="Arial"/>
        </w:rPr>
        <w:t xml:space="preserve"> </w:t>
      </w:r>
      <w:r w:rsidR="009D0681" w:rsidRPr="00DD52CB">
        <w:rPr>
          <w:rFonts w:ascii="Arial" w:eastAsia="Times New Roman" w:hAnsi="Arial" w:cs="Arial"/>
        </w:rPr>
        <w:t>ημερών</w:t>
      </w:r>
      <w:r w:rsidR="008F65AA" w:rsidRPr="00DD52CB">
        <w:rPr>
          <w:rFonts w:ascii="Arial" w:eastAsia="Times New Roman" w:hAnsi="Arial" w:cs="Arial"/>
        </w:rPr>
        <w:t xml:space="preserve"> (ενιαία </w:t>
      </w:r>
      <w:r w:rsidR="009D0681" w:rsidRPr="00DD52CB">
        <w:rPr>
          <w:rFonts w:ascii="Arial" w:eastAsia="Times New Roman" w:hAnsi="Arial" w:cs="Arial"/>
        </w:rPr>
        <w:t>προθεσμία</w:t>
      </w:r>
      <w:r w:rsidR="008F65AA" w:rsidRPr="00DD52CB">
        <w:rPr>
          <w:rFonts w:ascii="Arial" w:eastAsia="Times New Roman" w:hAnsi="Arial" w:cs="Arial"/>
        </w:rPr>
        <w:t>).</w:t>
      </w:r>
    </w:p>
    <w:p w:rsidR="008F65AA" w:rsidRPr="008111E9" w:rsidRDefault="008F65AA" w:rsidP="00800BAB">
      <w:pPr>
        <w:shd w:val="clear" w:color="auto" w:fill="FFFFFF"/>
        <w:spacing w:after="100" w:afterAutospacing="1" w:line="240" w:lineRule="auto"/>
        <w:jc w:val="both"/>
        <w:rPr>
          <w:rFonts w:ascii="Arial" w:hAnsi="Arial" w:cs="Arial"/>
        </w:rPr>
      </w:pPr>
      <w:r w:rsidRPr="008111E9">
        <w:rPr>
          <w:rFonts w:ascii="Arial" w:eastAsia="Times New Roman" w:hAnsi="Arial" w:cs="Arial"/>
          <w:spacing w:val="-1"/>
        </w:rPr>
        <w:t xml:space="preserve">Παράταση της </w:t>
      </w:r>
      <w:r w:rsidR="009D0681" w:rsidRPr="008111E9">
        <w:rPr>
          <w:rFonts w:ascii="Arial" w:eastAsia="Times New Roman" w:hAnsi="Arial" w:cs="Arial"/>
          <w:spacing w:val="-1"/>
        </w:rPr>
        <w:t>συμβατικής</w:t>
      </w:r>
      <w:r w:rsidRPr="008111E9">
        <w:rPr>
          <w:rFonts w:ascii="Arial" w:eastAsia="Times New Roman" w:hAnsi="Arial" w:cs="Arial"/>
          <w:spacing w:val="-1"/>
        </w:rPr>
        <w:t xml:space="preserve"> </w:t>
      </w:r>
      <w:r w:rsidR="009D0681" w:rsidRPr="008111E9">
        <w:rPr>
          <w:rFonts w:ascii="Arial" w:eastAsia="Times New Roman" w:hAnsi="Arial" w:cs="Arial"/>
          <w:spacing w:val="-1"/>
        </w:rPr>
        <w:t>προθεσμίας</w:t>
      </w:r>
      <w:r w:rsidRPr="008111E9">
        <w:rPr>
          <w:rFonts w:ascii="Arial" w:eastAsia="Times New Roman" w:hAnsi="Arial" w:cs="Arial"/>
          <w:spacing w:val="-1"/>
        </w:rPr>
        <w:t xml:space="preserve"> δεν αναγνωρίζεται παρά </w:t>
      </w:r>
      <w:r w:rsidR="00AF15E1">
        <w:rPr>
          <w:rFonts w:ascii="Arial" w:eastAsia="Times New Roman" w:hAnsi="Arial" w:cs="Arial"/>
          <w:spacing w:val="-1"/>
        </w:rPr>
        <w:t>μ</w:t>
      </w:r>
      <w:r w:rsidRPr="008111E9">
        <w:rPr>
          <w:rFonts w:ascii="Arial" w:eastAsia="Times New Roman" w:hAnsi="Arial" w:cs="Arial"/>
          <w:spacing w:val="-1"/>
        </w:rPr>
        <w:t xml:space="preserve">όνο για λόγους ευθύνης του εργοδότη. </w:t>
      </w:r>
      <w:r w:rsidRPr="008111E9">
        <w:rPr>
          <w:rFonts w:ascii="Arial" w:eastAsia="Times New Roman" w:hAnsi="Arial" w:cs="Arial"/>
        </w:rPr>
        <w:t xml:space="preserve">Γενικά αν για οποιοδήποτε λόγο απαιτηθεί παράταση, αυτή χορηγείται </w:t>
      </w:r>
      <w:r w:rsidR="008F0023" w:rsidRPr="008111E9">
        <w:rPr>
          <w:rFonts w:ascii="Arial" w:eastAsia="Times New Roman" w:hAnsi="Arial" w:cs="Arial"/>
        </w:rPr>
        <w:t>σύμφωνα</w:t>
      </w:r>
      <w:r w:rsidRPr="008111E9">
        <w:rPr>
          <w:rFonts w:ascii="Arial" w:eastAsia="Times New Roman" w:hAnsi="Arial" w:cs="Arial"/>
        </w:rPr>
        <w:t xml:space="preserve"> </w:t>
      </w:r>
      <w:r w:rsidR="00AF15E1">
        <w:rPr>
          <w:rFonts w:ascii="Arial" w:eastAsia="Times New Roman" w:hAnsi="Arial" w:cs="Arial"/>
        </w:rPr>
        <w:t>μ</w:t>
      </w:r>
      <w:r w:rsidRPr="008111E9">
        <w:rPr>
          <w:rFonts w:ascii="Arial" w:eastAsia="Times New Roman" w:hAnsi="Arial" w:cs="Arial"/>
        </w:rPr>
        <w:t>ε τις διατάξεις του άρθρου 147 παρ. 10 του Ν.4412/2016.</w:t>
      </w:r>
    </w:p>
    <w:p w:rsidR="008F65AA" w:rsidRPr="008111E9" w:rsidRDefault="008F65AA" w:rsidP="00800BAB">
      <w:pPr>
        <w:shd w:val="clear" w:color="auto" w:fill="FFFFFF"/>
        <w:spacing w:after="100" w:afterAutospacing="1" w:line="240" w:lineRule="auto"/>
        <w:jc w:val="both"/>
        <w:rPr>
          <w:rFonts w:ascii="Arial" w:hAnsi="Arial" w:cs="Arial"/>
        </w:rPr>
      </w:pPr>
      <w:r w:rsidRPr="008111E9">
        <w:rPr>
          <w:rFonts w:ascii="Arial" w:eastAsia="Times New Roman" w:hAnsi="Arial" w:cs="Arial"/>
        </w:rPr>
        <w:t xml:space="preserve">Οι </w:t>
      </w:r>
      <w:r w:rsidR="008F0023" w:rsidRPr="008111E9">
        <w:rPr>
          <w:rFonts w:ascii="Arial" w:eastAsia="Times New Roman" w:hAnsi="Arial" w:cs="Arial"/>
        </w:rPr>
        <w:t>δυσμενείς</w:t>
      </w:r>
      <w:r w:rsidRPr="008111E9">
        <w:rPr>
          <w:rFonts w:ascii="Arial" w:eastAsia="Times New Roman" w:hAnsi="Arial" w:cs="Arial"/>
        </w:rPr>
        <w:t xml:space="preserve"> καιρικές συνθήκες θεωρούνται λόγος διακοπής των εργασιών και παράτασης της </w:t>
      </w:r>
      <w:r w:rsidR="008F0023" w:rsidRPr="008111E9">
        <w:rPr>
          <w:rFonts w:ascii="Arial" w:eastAsia="Times New Roman" w:hAnsi="Arial" w:cs="Arial"/>
          <w:spacing w:val="-1"/>
        </w:rPr>
        <w:t>προθεσμίας</w:t>
      </w:r>
      <w:r w:rsidRPr="008111E9">
        <w:rPr>
          <w:rFonts w:ascii="Arial" w:eastAsia="Times New Roman" w:hAnsi="Arial" w:cs="Arial"/>
          <w:spacing w:val="-1"/>
        </w:rPr>
        <w:t xml:space="preserve"> περαιώσεως του έργου, </w:t>
      </w:r>
      <w:r w:rsidR="00AF15E1">
        <w:rPr>
          <w:rFonts w:ascii="Arial" w:eastAsia="Times New Roman" w:hAnsi="Arial" w:cs="Arial"/>
          <w:spacing w:val="-1"/>
        </w:rPr>
        <w:t>μ</w:t>
      </w:r>
      <w:r w:rsidRPr="008111E9">
        <w:rPr>
          <w:rFonts w:ascii="Arial" w:eastAsia="Times New Roman" w:hAnsi="Arial" w:cs="Arial"/>
          <w:spacing w:val="-1"/>
        </w:rPr>
        <w:t xml:space="preserve">όνο κατά </w:t>
      </w:r>
      <w:r w:rsidR="00327B50">
        <w:rPr>
          <w:rFonts w:ascii="Arial" w:eastAsia="Times New Roman" w:hAnsi="Arial" w:cs="Arial"/>
          <w:spacing w:val="-1"/>
        </w:rPr>
        <w:t>την απόλυτη κρίση της υπηρεσίας</w:t>
      </w:r>
      <w:r w:rsidRPr="008111E9">
        <w:rPr>
          <w:rFonts w:ascii="Arial" w:eastAsia="Times New Roman" w:hAnsi="Arial" w:cs="Arial"/>
          <w:spacing w:val="-1"/>
        </w:rPr>
        <w:t>.</w:t>
      </w:r>
    </w:p>
    <w:p w:rsidR="005E036A" w:rsidRPr="005E036A" w:rsidRDefault="00527B41" w:rsidP="00800BAB">
      <w:pPr>
        <w:pStyle w:val="a3"/>
        <w:tabs>
          <w:tab w:val="clear" w:pos="10065"/>
          <w:tab w:val="left" w:pos="3600"/>
          <w:tab w:val="left" w:pos="9072"/>
        </w:tabs>
        <w:spacing w:after="100" w:afterAutospacing="1"/>
        <w:ind w:right="0"/>
        <w:rPr>
          <w:rFonts w:cs="Arial"/>
          <w:sz w:val="22"/>
          <w:szCs w:val="22"/>
        </w:rPr>
      </w:pPr>
      <w:r w:rsidRPr="00770C8B">
        <w:rPr>
          <w:rFonts w:cs="Arial"/>
          <w:b/>
          <w:spacing w:val="-7"/>
          <w:sz w:val="22"/>
          <w:szCs w:val="22"/>
        </w:rPr>
        <w:t>6</w:t>
      </w:r>
      <w:r w:rsidR="008F65AA" w:rsidRPr="00770C8B">
        <w:rPr>
          <w:rFonts w:cs="Arial"/>
          <w:b/>
          <w:spacing w:val="-7"/>
          <w:sz w:val="22"/>
          <w:szCs w:val="22"/>
        </w:rPr>
        <w:t>.2</w:t>
      </w:r>
      <w:r w:rsidR="005E036A" w:rsidRPr="005E036A">
        <w:rPr>
          <w:rFonts w:cs="Arial"/>
          <w:spacing w:val="-7"/>
          <w:sz w:val="22"/>
          <w:szCs w:val="22"/>
        </w:rPr>
        <w:t xml:space="preserve"> </w:t>
      </w:r>
      <w:r w:rsidR="008F0023" w:rsidRPr="005E036A">
        <w:rPr>
          <w:rFonts w:cs="Arial"/>
          <w:spacing w:val="-1"/>
          <w:sz w:val="22"/>
          <w:szCs w:val="22"/>
        </w:rPr>
        <w:t>Εφίσταται</w:t>
      </w:r>
      <w:r w:rsidR="008F65AA" w:rsidRPr="005E036A">
        <w:rPr>
          <w:rFonts w:cs="Arial"/>
          <w:spacing w:val="-1"/>
          <w:sz w:val="22"/>
          <w:szCs w:val="22"/>
        </w:rPr>
        <w:t xml:space="preserve"> η προσοχή του αναδόχου στην ανάγκη να τηρηθεί η </w:t>
      </w:r>
      <w:r w:rsidR="008F0023" w:rsidRPr="005E036A">
        <w:rPr>
          <w:rFonts w:cs="Arial"/>
          <w:spacing w:val="-1"/>
          <w:sz w:val="22"/>
          <w:szCs w:val="22"/>
        </w:rPr>
        <w:t>προθεσμία</w:t>
      </w:r>
      <w:r w:rsidR="008F65AA" w:rsidRPr="005E036A">
        <w:rPr>
          <w:rFonts w:cs="Arial"/>
          <w:spacing w:val="-1"/>
          <w:sz w:val="22"/>
          <w:szCs w:val="22"/>
        </w:rPr>
        <w:t xml:space="preserve"> </w:t>
      </w:r>
      <w:r w:rsidR="00AF15E1">
        <w:rPr>
          <w:rFonts w:cs="Arial"/>
          <w:spacing w:val="-1"/>
          <w:sz w:val="22"/>
          <w:szCs w:val="22"/>
        </w:rPr>
        <w:t>μ</w:t>
      </w:r>
      <w:r w:rsidR="008F65AA" w:rsidRPr="005E036A">
        <w:rPr>
          <w:rFonts w:cs="Arial"/>
          <w:spacing w:val="-1"/>
          <w:sz w:val="22"/>
          <w:szCs w:val="22"/>
        </w:rPr>
        <w:t>ε απόλυτη ακρίβεια</w:t>
      </w:r>
      <w:r w:rsidR="008111E9" w:rsidRPr="005E036A">
        <w:rPr>
          <w:rFonts w:cs="Arial"/>
          <w:spacing w:val="-1"/>
          <w:sz w:val="22"/>
          <w:szCs w:val="22"/>
        </w:rPr>
        <w:t>.</w:t>
      </w:r>
      <w:r w:rsidR="008F65AA" w:rsidRPr="005E036A">
        <w:rPr>
          <w:rFonts w:cs="Arial"/>
          <w:spacing w:val="-1"/>
          <w:sz w:val="22"/>
          <w:szCs w:val="22"/>
        </w:rPr>
        <w:t xml:space="preserve"> Μέσα στη συνολική </w:t>
      </w:r>
      <w:r w:rsidR="008F0023" w:rsidRPr="005E036A">
        <w:rPr>
          <w:rFonts w:cs="Arial"/>
          <w:spacing w:val="-1"/>
          <w:sz w:val="22"/>
          <w:szCs w:val="22"/>
        </w:rPr>
        <w:t>προθεσμία</w:t>
      </w:r>
      <w:r w:rsidR="008F65AA" w:rsidRPr="005E036A">
        <w:rPr>
          <w:rFonts w:cs="Arial"/>
          <w:spacing w:val="-1"/>
          <w:sz w:val="22"/>
          <w:szCs w:val="22"/>
        </w:rPr>
        <w:t xml:space="preserve"> θα πρέπει να έχουν</w:t>
      </w:r>
      <w:r w:rsidR="008F0023">
        <w:rPr>
          <w:rFonts w:cs="Arial"/>
          <w:spacing w:val="-1"/>
          <w:sz w:val="22"/>
          <w:szCs w:val="22"/>
        </w:rPr>
        <w:t xml:space="preserve"> ολοκληρωθεί όλες οι επί μέρους</w:t>
      </w:r>
      <w:r w:rsidR="005E036A">
        <w:rPr>
          <w:rFonts w:cs="Arial"/>
          <w:spacing w:val="-1"/>
          <w:sz w:val="22"/>
          <w:szCs w:val="22"/>
        </w:rPr>
        <w:t xml:space="preserve"> </w:t>
      </w:r>
      <w:r w:rsidR="008F65AA" w:rsidRPr="005E036A">
        <w:rPr>
          <w:rFonts w:cs="Arial"/>
          <w:spacing w:val="-1"/>
          <w:sz w:val="22"/>
          <w:szCs w:val="22"/>
        </w:rPr>
        <w:t xml:space="preserve">εργασίες και να </w:t>
      </w:r>
      <w:r w:rsidR="008F65AA" w:rsidRPr="005E036A">
        <w:rPr>
          <w:rFonts w:cs="Arial"/>
          <w:sz w:val="22"/>
          <w:szCs w:val="22"/>
        </w:rPr>
        <w:t>παραδοθεί το έργο για χρήση.</w:t>
      </w:r>
      <w:r w:rsidR="005E036A">
        <w:rPr>
          <w:rFonts w:cs="Arial"/>
          <w:spacing w:val="-7"/>
          <w:sz w:val="22"/>
          <w:szCs w:val="22"/>
        </w:rPr>
        <w:t xml:space="preserve"> </w:t>
      </w:r>
      <w:r w:rsidR="005E036A" w:rsidRPr="005E036A">
        <w:rPr>
          <w:rFonts w:cs="Arial"/>
          <w:spacing w:val="-1"/>
          <w:sz w:val="22"/>
          <w:szCs w:val="22"/>
        </w:rPr>
        <w:t>Για το</w:t>
      </w:r>
      <w:r w:rsidR="005E036A">
        <w:rPr>
          <w:rFonts w:cs="Arial"/>
          <w:spacing w:val="-1"/>
          <w:sz w:val="22"/>
          <w:szCs w:val="22"/>
        </w:rPr>
        <w:t xml:space="preserve"> </w:t>
      </w:r>
      <w:r w:rsidR="005E036A" w:rsidRPr="005E036A">
        <w:rPr>
          <w:rFonts w:cs="Arial"/>
          <w:sz w:val="22"/>
          <w:szCs w:val="22"/>
        </w:rPr>
        <w:t xml:space="preserve">σκοπό αυτό ο ανάδοχος </w:t>
      </w:r>
      <w:r w:rsidR="005E036A">
        <w:rPr>
          <w:rFonts w:cs="Arial"/>
          <w:sz w:val="22"/>
          <w:szCs w:val="22"/>
        </w:rPr>
        <w:t>υποχρεούται να διαθέτει επαρκές</w:t>
      </w:r>
      <w:r w:rsidR="005E036A" w:rsidRPr="005E036A">
        <w:rPr>
          <w:rFonts w:cs="Arial"/>
          <w:sz w:val="22"/>
          <w:szCs w:val="22"/>
        </w:rPr>
        <w:t xml:space="preserve"> εργ</w:t>
      </w:r>
      <w:r w:rsidR="005E036A">
        <w:rPr>
          <w:rFonts w:cs="Arial"/>
          <w:sz w:val="22"/>
          <w:szCs w:val="22"/>
        </w:rPr>
        <w:t>ατικό προσωπικό</w:t>
      </w:r>
      <w:r w:rsidR="005E036A" w:rsidRPr="005E036A">
        <w:rPr>
          <w:rFonts w:cs="Arial"/>
          <w:sz w:val="22"/>
          <w:szCs w:val="22"/>
        </w:rPr>
        <w:t xml:space="preserve"> και μηχανικά μέσα και να εφαρμόσει υπερωρίες και νυκτερινά συνεργεία κατά τις εξαιρέσιμες ημέρες αν αυτό απαιτεί η καλή και εμπρόθεσμη εκτέλεση του έργου χωρίς να δικαιούται καμία πρόσθετη αποζημίωση για το λόγο αυτό. Η Υπηρεσία δύναται κάθε στιγμή να ζητήσει από τον ανάδοχο να αυξήσει τον αριθμό των συνεργείων, τις υπερωρίες και τον αριθμό των μηχανημάτων αν κρίνει ότι ο ρυθμός προόδου του έργου δεν είναι ικανοποιητικός.</w:t>
      </w:r>
    </w:p>
    <w:p w:rsidR="008F65AA" w:rsidRPr="00FA5234" w:rsidRDefault="008F65AA" w:rsidP="003E2C2D">
      <w:pPr>
        <w:pStyle w:val="a4"/>
        <w:widowControl w:val="0"/>
        <w:numPr>
          <w:ilvl w:val="1"/>
          <w:numId w:val="5"/>
        </w:numPr>
        <w:shd w:val="clear" w:color="auto" w:fill="FFFFFF"/>
        <w:tabs>
          <w:tab w:val="left" w:pos="355"/>
        </w:tabs>
        <w:autoSpaceDE w:val="0"/>
        <w:autoSpaceDN w:val="0"/>
        <w:adjustRightInd w:val="0"/>
        <w:spacing w:after="100" w:afterAutospacing="1" w:line="240" w:lineRule="auto"/>
        <w:ind w:left="0" w:firstLine="0"/>
        <w:jc w:val="both"/>
        <w:rPr>
          <w:rFonts w:ascii="Arial" w:hAnsi="Arial" w:cs="Arial"/>
          <w:spacing w:val="-6"/>
        </w:rPr>
      </w:pPr>
      <w:r w:rsidRPr="00527B41">
        <w:rPr>
          <w:rFonts w:ascii="Arial" w:eastAsia="Times New Roman" w:hAnsi="Arial" w:cs="Arial"/>
        </w:rPr>
        <w:t xml:space="preserve">Μετά την περαίωση της συνολικής </w:t>
      </w:r>
      <w:r w:rsidR="008F0023" w:rsidRPr="00527B41">
        <w:rPr>
          <w:rFonts w:ascii="Arial" w:eastAsia="Times New Roman" w:hAnsi="Arial" w:cs="Arial"/>
        </w:rPr>
        <w:t>προθεσμίας</w:t>
      </w:r>
      <w:r w:rsidR="008111E9" w:rsidRPr="00527B41">
        <w:rPr>
          <w:rFonts w:ascii="Arial" w:eastAsia="Times New Roman" w:hAnsi="Arial" w:cs="Arial"/>
        </w:rPr>
        <w:t>,</w:t>
      </w:r>
      <w:r w:rsidRPr="00527B41">
        <w:rPr>
          <w:rFonts w:ascii="Arial" w:eastAsia="Times New Roman" w:hAnsi="Arial" w:cs="Arial"/>
        </w:rPr>
        <w:t xml:space="preserve"> ο ανάδοχος θα </w:t>
      </w:r>
      <w:r w:rsidR="00527B41">
        <w:rPr>
          <w:rFonts w:ascii="Arial" w:eastAsia="Times New Roman" w:hAnsi="Arial" w:cs="Arial"/>
        </w:rPr>
        <w:t xml:space="preserve">υποβάλει στην </w:t>
      </w:r>
      <w:r w:rsidRPr="00527B41">
        <w:rPr>
          <w:rFonts w:ascii="Arial" w:eastAsia="Times New Roman" w:hAnsi="Arial" w:cs="Arial"/>
        </w:rPr>
        <w:t xml:space="preserve">Υπηρεσία αίτηση για </w:t>
      </w:r>
      <w:r w:rsidRPr="00527B41">
        <w:rPr>
          <w:rFonts w:ascii="Arial" w:eastAsia="Times New Roman" w:hAnsi="Arial" w:cs="Arial"/>
          <w:spacing w:val="-1"/>
        </w:rPr>
        <w:t>χορήγηση βεβαίωσης για την περαίωση των εργασιών του έργου (άρθρο 168 Ν.4412/16).</w:t>
      </w:r>
    </w:p>
    <w:p w:rsidR="003239FC" w:rsidRPr="00825F4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825F41">
        <w:rPr>
          <w:rFonts w:ascii="Arial" w:hAnsi="Arial" w:cs="Arial"/>
          <w:b/>
          <w:bCs/>
          <w:color w:val="000000"/>
          <w:sz w:val="24"/>
          <w:szCs w:val="24"/>
          <w:u w:val="single"/>
        </w:rPr>
        <w:t xml:space="preserve">Άρθρο </w:t>
      </w:r>
      <w:r w:rsidR="00527B41" w:rsidRPr="00825F41">
        <w:rPr>
          <w:rFonts w:ascii="Arial" w:hAnsi="Arial" w:cs="Arial"/>
          <w:b/>
          <w:bCs/>
          <w:color w:val="000000"/>
          <w:sz w:val="24"/>
          <w:szCs w:val="24"/>
          <w:u w:val="single"/>
        </w:rPr>
        <w:t>7</w:t>
      </w:r>
      <w:r w:rsidR="00527B41" w:rsidRPr="00825F41">
        <w:rPr>
          <w:rFonts w:ascii="Arial" w:hAnsi="Arial" w:cs="Arial"/>
          <w:b/>
          <w:bCs/>
          <w:color w:val="000000"/>
          <w:sz w:val="24"/>
          <w:szCs w:val="24"/>
          <w:u w:val="single"/>
          <w:vertAlign w:val="superscript"/>
        </w:rPr>
        <w:t>ο</w:t>
      </w:r>
      <w:r w:rsidR="00527B41" w:rsidRPr="00825F41">
        <w:rPr>
          <w:rFonts w:ascii="Arial" w:hAnsi="Arial" w:cs="Arial"/>
          <w:b/>
          <w:bCs/>
          <w:color w:val="000000"/>
          <w:sz w:val="24"/>
          <w:szCs w:val="24"/>
          <w:u w:val="single"/>
        </w:rPr>
        <w:t xml:space="preserve"> </w:t>
      </w:r>
      <w:r w:rsidRPr="00825F41">
        <w:rPr>
          <w:rFonts w:ascii="Arial" w:hAnsi="Arial" w:cs="Arial"/>
          <w:b/>
          <w:bCs/>
          <w:color w:val="000000"/>
          <w:sz w:val="24"/>
          <w:szCs w:val="24"/>
          <w:u w:val="single"/>
        </w:rPr>
        <w:t>: Υπέρβαση προθεσμιών – Ποινικές ρήτρες</w:t>
      </w:r>
    </w:p>
    <w:p w:rsidR="005C4FE2" w:rsidRPr="00825F41" w:rsidRDefault="005C4FE2" w:rsidP="005C4FE2">
      <w:pPr>
        <w:widowControl w:val="0"/>
        <w:shd w:val="clear" w:color="auto" w:fill="FFFFFF"/>
        <w:tabs>
          <w:tab w:val="left" w:pos="466"/>
        </w:tabs>
        <w:autoSpaceDE w:val="0"/>
        <w:autoSpaceDN w:val="0"/>
        <w:adjustRightInd w:val="0"/>
        <w:spacing w:after="100" w:afterAutospacing="1" w:line="240" w:lineRule="auto"/>
        <w:jc w:val="both"/>
        <w:rPr>
          <w:rFonts w:ascii="Arial" w:hAnsi="Arial" w:cs="Arial"/>
          <w:spacing w:val="-16"/>
        </w:rPr>
      </w:pPr>
      <w:r w:rsidRPr="00825F41">
        <w:rPr>
          <w:rFonts w:ascii="Arial" w:eastAsia="Times New Roman" w:hAnsi="Arial" w:cs="Arial"/>
          <w:b/>
          <w:spacing w:val="-1"/>
        </w:rPr>
        <w:t>7.1</w:t>
      </w:r>
      <w:r>
        <w:rPr>
          <w:rFonts w:ascii="Arial" w:eastAsia="Times New Roman" w:hAnsi="Arial" w:cs="Arial"/>
          <w:spacing w:val="-1"/>
        </w:rPr>
        <w:t xml:space="preserve"> </w:t>
      </w:r>
      <w:r w:rsidRPr="00825F41">
        <w:rPr>
          <w:rFonts w:ascii="Arial" w:eastAsia="Times New Roman" w:hAnsi="Arial" w:cs="Arial"/>
          <w:spacing w:val="-1"/>
        </w:rPr>
        <w:t xml:space="preserve">Για κάθε ημερολογιακή ημέρα υπέρβασης, </w:t>
      </w:r>
      <w:r>
        <w:rPr>
          <w:rFonts w:ascii="Arial" w:eastAsia="Times New Roman" w:hAnsi="Arial" w:cs="Arial"/>
          <w:spacing w:val="-1"/>
        </w:rPr>
        <w:t>μ</w:t>
      </w:r>
      <w:r w:rsidRPr="00825F41">
        <w:rPr>
          <w:rFonts w:ascii="Arial" w:eastAsia="Times New Roman" w:hAnsi="Arial" w:cs="Arial"/>
          <w:spacing w:val="-1"/>
        </w:rPr>
        <w:t xml:space="preserve">ε υπαιτιότητα του αναδόχου, της συνολικής προθεσμίας περαίωσης του όλου έργου, επιβάλλεται ποινική ρήτρα, σύμφωνα </w:t>
      </w:r>
      <w:r>
        <w:rPr>
          <w:rFonts w:ascii="Arial" w:eastAsia="Times New Roman" w:hAnsi="Arial" w:cs="Arial"/>
          <w:spacing w:val="-1"/>
        </w:rPr>
        <w:t>μ</w:t>
      </w:r>
      <w:r w:rsidRPr="00825F41">
        <w:rPr>
          <w:rFonts w:ascii="Arial" w:eastAsia="Times New Roman" w:hAnsi="Arial" w:cs="Arial"/>
          <w:spacing w:val="-1"/>
        </w:rPr>
        <w:t>ε το άρθρο 148 του Ν.4412/2016.</w:t>
      </w:r>
    </w:p>
    <w:p w:rsidR="005C4FE2" w:rsidRPr="00723DB9" w:rsidRDefault="005C4FE2" w:rsidP="005C4FE2">
      <w:pPr>
        <w:autoSpaceDE w:val="0"/>
        <w:autoSpaceDN w:val="0"/>
        <w:adjustRightInd w:val="0"/>
        <w:spacing w:after="100" w:afterAutospacing="1" w:line="240" w:lineRule="auto"/>
        <w:jc w:val="both"/>
        <w:rPr>
          <w:rFonts w:ascii="Arial" w:hAnsi="Arial" w:cs="Arial"/>
        </w:rPr>
      </w:pPr>
      <w:r w:rsidRPr="00723DB9">
        <w:rPr>
          <w:rFonts w:ascii="Arial" w:eastAsia="Times New Roman" w:hAnsi="Arial" w:cs="Arial"/>
        </w:rPr>
        <w:t xml:space="preserve">Η ποινική ρήτρα που επιβάλλεται στον ανάδοχο για κάθε ημέρα υπέρβασης της συνολικής </w:t>
      </w:r>
      <w:r w:rsidRPr="00723DB9">
        <w:rPr>
          <w:rFonts w:ascii="Arial" w:eastAsia="Times New Roman" w:hAnsi="Arial" w:cs="Arial"/>
          <w:spacing w:val="-1"/>
        </w:rPr>
        <w:t xml:space="preserve">προθεσμίας, ορίζεται σε </w:t>
      </w:r>
      <w:r>
        <w:rPr>
          <w:rFonts w:ascii="Arial" w:eastAsia="Times New Roman" w:hAnsi="Arial" w:cs="Arial"/>
          <w:spacing w:val="-1"/>
        </w:rPr>
        <w:t>δεκαπέντε τοις εκατό (15%) της μ</w:t>
      </w:r>
      <w:r w:rsidRPr="00723DB9">
        <w:rPr>
          <w:rFonts w:ascii="Arial" w:eastAsia="Times New Roman" w:hAnsi="Arial" w:cs="Arial"/>
          <w:spacing w:val="-1"/>
        </w:rPr>
        <w:t xml:space="preserve">έσης ημερήσιας αξίας του έργου και επιβάλλεται </w:t>
      </w:r>
      <w:r w:rsidRPr="00723DB9">
        <w:rPr>
          <w:rFonts w:ascii="Arial" w:eastAsia="Times New Roman" w:hAnsi="Arial" w:cs="Arial"/>
        </w:rPr>
        <w:t xml:space="preserve">για αριθμό ημερών ίσο </w:t>
      </w:r>
      <w:r>
        <w:rPr>
          <w:rFonts w:ascii="Arial" w:eastAsia="Times New Roman" w:hAnsi="Arial" w:cs="Arial"/>
        </w:rPr>
        <w:t>μ</w:t>
      </w:r>
      <w:r w:rsidRPr="00723DB9">
        <w:rPr>
          <w:rFonts w:ascii="Arial" w:eastAsia="Times New Roman" w:hAnsi="Arial" w:cs="Arial"/>
        </w:rPr>
        <w:t>ε το είκοσι τοις εκατό (20%) της προβλεπόμενης από τη σύμβαση αρχικής συνολικής προθεσμίας. Για τις επόμενες ημέρες</w:t>
      </w:r>
      <w:r>
        <w:rPr>
          <w:rFonts w:ascii="Arial" w:eastAsia="Times New Roman" w:hAnsi="Arial" w:cs="Arial"/>
        </w:rPr>
        <w:t xml:space="preserve"> μ</w:t>
      </w:r>
      <w:r w:rsidRPr="00723DB9">
        <w:rPr>
          <w:rFonts w:ascii="Arial" w:eastAsia="Times New Roman" w:hAnsi="Arial" w:cs="Arial"/>
        </w:rPr>
        <w:t>έχρι ακόμα δεκαπέντε τοις εκατό (15%) της αρχικής συνολικής προθεσμίας, η ποινική ρήτρα για κάθε ημέρα ορίζεται</w:t>
      </w:r>
      <w:r>
        <w:rPr>
          <w:rFonts w:ascii="Arial" w:eastAsia="Times New Roman" w:hAnsi="Arial" w:cs="Arial"/>
        </w:rPr>
        <w:t xml:space="preserve"> σε είκοσι τοις εκατό (20%) της μ</w:t>
      </w:r>
      <w:r w:rsidRPr="00723DB9">
        <w:rPr>
          <w:rFonts w:ascii="Arial" w:eastAsia="Times New Roman" w:hAnsi="Arial" w:cs="Arial"/>
        </w:rPr>
        <w:t>έσης ημερήσιας αξίας του έργου. Ως</w:t>
      </w:r>
      <w:r>
        <w:rPr>
          <w:rFonts w:ascii="Arial" w:eastAsia="Times New Roman" w:hAnsi="Arial" w:cs="Arial"/>
        </w:rPr>
        <w:t xml:space="preserve"> μ</w:t>
      </w:r>
      <w:r w:rsidRPr="00723DB9">
        <w:rPr>
          <w:rFonts w:ascii="Arial" w:eastAsia="Times New Roman" w:hAnsi="Arial" w:cs="Arial"/>
        </w:rPr>
        <w:t xml:space="preserve">έση ημερήσια αξία νοείται το πηλίκο του συνολικού χρηματικού ποσού </w:t>
      </w:r>
      <w:r>
        <w:rPr>
          <w:rFonts w:ascii="Arial" w:eastAsia="Times New Roman" w:hAnsi="Arial" w:cs="Arial"/>
          <w:spacing w:val="-1"/>
        </w:rPr>
        <w:t xml:space="preserve">της σύμβασης, </w:t>
      </w:r>
      <w:r w:rsidRPr="00723DB9">
        <w:rPr>
          <w:rFonts w:ascii="Arial" w:eastAsia="Times New Roman" w:hAnsi="Arial" w:cs="Arial"/>
          <w:spacing w:val="-1"/>
        </w:rPr>
        <w:t xml:space="preserve">μαζί </w:t>
      </w:r>
      <w:r>
        <w:rPr>
          <w:rFonts w:ascii="Arial" w:eastAsia="Times New Roman" w:hAnsi="Arial" w:cs="Arial"/>
          <w:spacing w:val="-1"/>
        </w:rPr>
        <w:t>μ</w:t>
      </w:r>
      <w:r w:rsidRPr="00723DB9">
        <w:rPr>
          <w:rFonts w:ascii="Arial" w:eastAsia="Times New Roman" w:hAnsi="Arial" w:cs="Arial"/>
          <w:spacing w:val="-1"/>
        </w:rPr>
        <w:t>ε το ποσό των τυχόν συμπληρωματικών συ</w:t>
      </w:r>
      <w:r>
        <w:rPr>
          <w:rFonts w:ascii="Arial" w:eastAsia="Times New Roman" w:hAnsi="Arial" w:cs="Arial"/>
          <w:spacing w:val="-1"/>
        </w:rPr>
        <w:t>μ</w:t>
      </w:r>
      <w:r w:rsidRPr="00723DB9">
        <w:rPr>
          <w:rFonts w:ascii="Arial" w:eastAsia="Times New Roman" w:hAnsi="Arial" w:cs="Arial"/>
          <w:spacing w:val="-1"/>
        </w:rPr>
        <w:t xml:space="preserve">βάσεων χωρίς το Φόρο Προστιθέμενης </w:t>
      </w:r>
      <w:r w:rsidRPr="00723DB9">
        <w:rPr>
          <w:rFonts w:ascii="Arial" w:eastAsia="Times New Roman" w:hAnsi="Arial" w:cs="Arial"/>
        </w:rPr>
        <w:t xml:space="preserve">Αξίας (Φ.Π.Α.), </w:t>
      </w:r>
      <w:r w:rsidRPr="00723DB9">
        <w:rPr>
          <w:rFonts w:ascii="Arial" w:hAnsi="Arial" w:cs="Arial"/>
        </w:rPr>
        <w:t>προς την εγκεκριμένη προθεσμία του έργου</w:t>
      </w:r>
      <w:r>
        <w:rPr>
          <w:rFonts w:ascii="Arial" w:hAnsi="Arial" w:cs="Arial"/>
        </w:rPr>
        <w:t>,</w:t>
      </w:r>
      <w:r w:rsidRPr="00723DB9">
        <w:rPr>
          <w:rFonts w:ascii="Arial" w:hAnsi="Arial" w:cs="Arial"/>
        </w:rPr>
        <w:t xml:space="preserve"> δηλαδή αρχική συνολική προθεσμία και όλες οι παρατάσεις που έχουν εγκριθεί μετά από σχετικό αίτημα του αναδόχου.</w:t>
      </w:r>
    </w:p>
    <w:p w:rsidR="005C4FE2" w:rsidRPr="009E74B4" w:rsidRDefault="005C4FE2" w:rsidP="005C4FE2">
      <w:pPr>
        <w:shd w:val="clear" w:color="auto" w:fill="FFFFFF"/>
        <w:spacing w:after="100" w:afterAutospacing="1" w:line="240" w:lineRule="auto"/>
        <w:jc w:val="both"/>
        <w:rPr>
          <w:rFonts w:ascii="Arial" w:hAnsi="Arial" w:cs="Arial"/>
        </w:rPr>
      </w:pPr>
      <w:r w:rsidRPr="00770C8B">
        <w:rPr>
          <w:rFonts w:ascii="Arial" w:eastAsia="Times New Roman" w:hAnsi="Arial" w:cs="Arial"/>
          <w:b/>
          <w:spacing w:val="-1"/>
        </w:rPr>
        <w:lastRenderedPageBreak/>
        <w:t>7.2</w:t>
      </w:r>
      <w:r>
        <w:rPr>
          <w:rFonts w:ascii="Arial" w:eastAsia="Times New Roman" w:hAnsi="Arial" w:cs="Arial"/>
          <w:spacing w:val="-1"/>
        </w:rPr>
        <w:t xml:space="preserve"> </w:t>
      </w:r>
      <w:r w:rsidRPr="009E74B4">
        <w:rPr>
          <w:rFonts w:ascii="Arial" w:eastAsia="Times New Roman" w:hAnsi="Arial" w:cs="Arial"/>
          <w:spacing w:val="-1"/>
        </w:rPr>
        <w:t xml:space="preserve">Οι ποινικές ρήτρες που επιβάλλονται για την υπέρβαση της συνολικής προθεσμίας δεν επιτρέπεται να </w:t>
      </w:r>
      <w:r w:rsidRPr="009E74B4">
        <w:rPr>
          <w:rFonts w:ascii="Arial" w:eastAsia="Times New Roman" w:hAnsi="Arial" w:cs="Arial"/>
        </w:rPr>
        <w:t>υπερβούν συνολικά ποσοστό έξι τοις εκατό (6%) του συνολικού ποσού της σύμβασης, χωρίς Φ.Π.Α (άρθρο 148 παρ. 2 του Ν.4412/2016).</w:t>
      </w:r>
    </w:p>
    <w:p w:rsidR="005C4FE2" w:rsidRPr="009E74B4" w:rsidRDefault="005C4FE2" w:rsidP="005C4FE2">
      <w:pPr>
        <w:shd w:val="clear" w:color="auto" w:fill="FFFFFF"/>
        <w:tabs>
          <w:tab w:val="left" w:pos="466"/>
        </w:tabs>
        <w:spacing w:after="100" w:afterAutospacing="1" w:line="240" w:lineRule="auto"/>
        <w:jc w:val="both"/>
        <w:rPr>
          <w:rFonts w:ascii="Arial" w:hAnsi="Arial" w:cs="Arial"/>
        </w:rPr>
      </w:pPr>
      <w:r w:rsidRPr="00770C8B">
        <w:rPr>
          <w:rFonts w:ascii="Arial" w:hAnsi="Arial" w:cs="Arial"/>
          <w:b/>
          <w:spacing w:val="-8"/>
        </w:rPr>
        <w:t>7.3</w:t>
      </w:r>
      <w:r>
        <w:rPr>
          <w:rFonts w:ascii="Arial" w:hAnsi="Arial" w:cs="Arial"/>
        </w:rPr>
        <w:t xml:space="preserve"> </w:t>
      </w:r>
      <w:r w:rsidRPr="009E74B4">
        <w:rPr>
          <w:rFonts w:ascii="Arial" w:eastAsia="Times New Roman" w:hAnsi="Arial" w:cs="Arial"/>
        </w:rPr>
        <w:t xml:space="preserve">Οι ποινικές ρήτρες επιβάλλονται </w:t>
      </w:r>
      <w:r>
        <w:rPr>
          <w:rFonts w:ascii="Arial" w:eastAsia="Times New Roman" w:hAnsi="Arial" w:cs="Arial"/>
        </w:rPr>
        <w:t>μ</w:t>
      </w:r>
      <w:r w:rsidRPr="009E74B4">
        <w:rPr>
          <w:rFonts w:ascii="Arial" w:eastAsia="Times New Roman" w:hAnsi="Arial" w:cs="Arial"/>
        </w:rPr>
        <w:t xml:space="preserve">ε αιτιολογημένη απόφαση της </w:t>
      </w:r>
      <w:r>
        <w:rPr>
          <w:rFonts w:ascii="Arial" w:eastAsia="Times New Roman" w:hAnsi="Arial" w:cs="Arial"/>
        </w:rPr>
        <w:t>Δ</w:t>
      </w:r>
      <w:r w:rsidRPr="009E74B4">
        <w:rPr>
          <w:rFonts w:ascii="Arial" w:eastAsia="Times New Roman" w:hAnsi="Arial" w:cs="Arial"/>
        </w:rPr>
        <w:t xml:space="preserve">ιευθύνουσας Υπηρεσίας και </w:t>
      </w:r>
      <w:proofErr w:type="spellStart"/>
      <w:r w:rsidRPr="009E74B4">
        <w:rPr>
          <w:rFonts w:ascii="Arial" w:eastAsia="Times New Roman" w:hAnsi="Arial" w:cs="Arial"/>
        </w:rPr>
        <w:t>παρακρατούνται</w:t>
      </w:r>
      <w:proofErr w:type="spellEnd"/>
      <w:r w:rsidRPr="009E74B4">
        <w:rPr>
          <w:rFonts w:ascii="Arial" w:eastAsia="Times New Roman" w:hAnsi="Arial" w:cs="Arial"/>
        </w:rPr>
        <w:t xml:space="preserve"> από τον αμέσως επόμενο λογαριασμό του έργου.</w:t>
      </w:r>
      <w:r>
        <w:rPr>
          <w:rFonts w:ascii="Arial" w:hAnsi="Arial" w:cs="Arial"/>
        </w:rPr>
        <w:t xml:space="preserve"> </w:t>
      </w:r>
      <w:r w:rsidRPr="009E74B4">
        <w:rPr>
          <w:rFonts w:ascii="Arial" w:eastAsia="Times New Roman" w:hAnsi="Arial" w:cs="Arial"/>
          <w:spacing w:val="-1"/>
        </w:rPr>
        <w:t>Η ποινική ρήτρα για την συνολική προθεσμία δεν ανακαλείται (148 παρ.1 του Ν.4412/2016).</w:t>
      </w:r>
    </w:p>
    <w:p w:rsidR="003239FC" w:rsidRPr="00AF73B0"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AF73B0">
        <w:rPr>
          <w:rFonts w:ascii="Arial" w:hAnsi="Arial" w:cs="Arial"/>
          <w:b/>
          <w:bCs/>
          <w:color w:val="000000"/>
          <w:sz w:val="24"/>
          <w:szCs w:val="24"/>
          <w:u w:val="single"/>
        </w:rPr>
        <w:t xml:space="preserve">Άρθρο </w:t>
      </w:r>
      <w:r w:rsidR="00527B41" w:rsidRPr="00AF73B0">
        <w:rPr>
          <w:rFonts w:ascii="Arial" w:hAnsi="Arial" w:cs="Arial"/>
          <w:b/>
          <w:bCs/>
          <w:color w:val="000000"/>
          <w:sz w:val="24"/>
          <w:szCs w:val="24"/>
          <w:u w:val="single"/>
        </w:rPr>
        <w:t>8</w:t>
      </w:r>
      <w:r w:rsidR="00527B41" w:rsidRPr="00AF73B0">
        <w:rPr>
          <w:rFonts w:ascii="Arial" w:hAnsi="Arial" w:cs="Arial"/>
          <w:b/>
          <w:bCs/>
          <w:color w:val="000000"/>
          <w:sz w:val="24"/>
          <w:szCs w:val="24"/>
          <w:u w:val="single"/>
          <w:vertAlign w:val="superscript"/>
        </w:rPr>
        <w:t>ο</w:t>
      </w:r>
      <w:r w:rsidR="00527B41" w:rsidRPr="00AF73B0">
        <w:rPr>
          <w:rFonts w:ascii="Arial" w:hAnsi="Arial" w:cs="Arial"/>
          <w:b/>
          <w:bCs/>
          <w:color w:val="000000"/>
          <w:sz w:val="24"/>
          <w:szCs w:val="24"/>
          <w:u w:val="single"/>
        </w:rPr>
        <w:t xml:space="preserve"> </w:t>
      </w:r>
      <w:r w:rsidRPr="00AF73B0">
        <w:rPr>
          <w:rFonts w:ascii="Arial" w:hAnsi="Arial" w:cs="Arial"/>
          <w:b/>
          <w:bCs/>
          <w:color w:val="000000"/>
          <w:sz w:val="24"/>
          <w:szCs w:val="24"/>
          <w:u w:val="single"/>
        </w:rPr>
        <w:t>: Χρονοδιάγραμμα κατασκευής του έργου</w:t>
      </w:r>
      <w:r w:rsidR="00875656" w:rsidRPr="00AF73B0">
        <w:rPr>
          <w:rFonts w:ascii="Arial" w:hAnsi="Arial" w:cs="Arial"/>
          <w:b/>
          <w:bCs/>
          <w:color w:val="000000"/>
          <w:sz w:val="24"/>
          <w:szCs w:val="24"/>
          <w:u w:val="single"/>
        </w:rPr>
        <w:t xml:space="preserve"> – Ημερολόγιο έργου</w:t>
      </w:r>
    </w:p>
    <w:p w:rsidR="00607429" w:rsidRPr="000321D5" w:rsidRDefault="00607429" w:rsidP="00607429">
      <w:pPr>
        <w:widowControl w:val="0"/>
        <w:shd w:val="clear" w:color="auto" w:fill="FFFFFF"/>
        <w:tabs>
          <w:tab w:val="left" w:pos="461"/>
        </w:tabs>
        <w:autoSpaceDE w:val="0"/>
        <w:autoSpaceDN w:val="0"/>
        <w:adjustRightInd w:val="0"/>
        <w:spacing w:after="100" w:afterAutospacing="1" w:line="240" w:lineRule="auto"/>
        <w:jc w:val="both"/>
        <w:rPr>
          <w:rFonts w:ascii="Arial" w:hAnsi="Arial" w:cs="Arial"/>
          <w:spacing w:val="-16"/>
        </w:rPr>
      </w:pPr>
      <w:r w:rsidRPr="000321D5">
        <w:rPr>
          <w:rFonts w:ascii="Arial" w:eastAsia="Times New Roman" w:hAnsi="Arial" w:cs="Arial"/>
          <w:b/>
          <w:spacing w:val="-1"/>
        </w:rPr>
        <w:t>8.1</w:t>
      </w:r>
      <w:r>
        <w:rPr>
          <w:rFonts w:ascii="Arial" w:eastAsia="Times New Roman" w:hAnsi="Arial" w:cs="Arial"/>
          <w:spacing w:val="-1"/>
        </w:rPr>
        <w:t xml:space="preserve"> </w:t>
      </w:r>
      <w:r w:rsidRPr="000321D5">
        <w:rPr>
          <w:rFonts w:ascii="Arial" w:eastAsia="Times New Roman" w:hAnsi="Arial" w:cs="Arial"/>
          <w:spacing w:val="-1"/>
        </w:rPr>
        <w:t>Μέσα σε προθεσμία δεκαπέντε (15) ημερών από την υπογραφή της σύμβασης, ο</w:t>
      </w:r>
      <w:r w:rsidRPr="000321D5">
        <w:rPr>
          <w:rFonts w:ascii="Arial" w:hAnsi="Arial" w:cs="Arial"/>
          <w:spacing w:val="-16"/>
        </w:rPr>
        <w:t xml:space="preserve"> </w:t>
      </w:r>
      <w:r w:rsidRPr="000321D5">
        <w:rPr>
          <w:rFonts w:ascii="Arial" w:eastAsia="Times New Roman" w:hAnsi="Arial" w:cs="Arial"/>
          <w:spacing w:val="-1"/>
        </w:rPr>
        <w:t xml:space="preserve">ανάδοχος </w:t>
      </w:r>
      <w:r>
        <w:rPr>
          <w:rFonts w:ascii="Arial" w:eastAsia="Times New Roman" w:hAnsi="Arial" w:cs="Arial"/>
          <w:spacing w:val="-1"/>
        </w:rPr>
        <w:t>μ</w:t>
      </w:r>
      <w:r w:rsidRPr="000321D5">
        <w:rPr>
          <w:rFonts w:ascii="Arial" w:eastAsia="Times New Roman" w:hAnsi="Arial" w:cs="Arial"/>
          <w:spacing w:val="-1"/>
        </w:rPr>
        <w:t xml:space="preserve">ε βάση </w:t>
      </w:r>
      <w:r w:rsidRPr="000321D5">
        <w:rPr>
          <w:rFonts w:ascii="Arial" w:eastAsia="Times New Roman" w:hAnsi="Arial" w:cs="Arial"/>
        </w:rPr>
        <w:t>την ολική και τις τμηματικές προθεσμίες, συντάσσει και υποβάλλει στη διευθ</w:t>
      </w:r>
      <w:r>
        <w:rPr>
          <w:rFonts w:ascii="Arial" w:eastAsia="Times New Roman" w:hAnsi="Arial" w:cs="Arial"/>
        </w:rPr>
        <w:t>ύνουσα υπηρεσία το χρονοδιάγραμμ</w:t>
      </w:r>
      <w:r w:rsidRPr="000321D5">
        <w:rPr>
          <w:rFonts w:ascii="Arial" w:eastAsia="Times New Roman" w:hAnsi="Arial" w:cs="Arial"/>
        </w:rPr>
        <w:t xml:space="preserve">α κατασκευής του έργου, σύμφωνα </w:t>
      </w:r>
      <w:r>
        <w:rPr>
          <w:rFonts w:ascii="Arial" w:eastAsia="Times New Roman" w:hAnsi="Arial" w:cs="Arial"/>
        </w:rPr>
        <w:t>μ</w:t>
      </w:r>
      <w:r w:rsidRPr="000321D5">
        <w:rPr>
          <w:rFonts w:ascii="Arial" w:eastAsia="Times New Roman" w:hAnsi="Arial" w:cs="Arial"/>
        </w:rPr>
        <w:t>ε τις διατάξεις του άρθρου 145 παρ. 1 του Ν.4412/2016.</w:t>
      </w:r>
    </w:p>
    <w:p w:rsidR="00607429" w:rsidRPr="000321D5" w:rsidRDefault="00607429" w:rsidP="00607429">
      <w:pPr>
        <w:widowControl w:val="0"/>
        <w:shd w:val="clear" w:color="auto" w:fill="FFFFFF"/>
        <w:tabs>
          <w:tab w:val="left" w:pos="461"/>
        </w:tabs>
        <w:autoSpaceDE w:val="0"/>
        <w:autoSpaceDN w:val="0"/>
        <w:adjustRightInd w:val="0"/>
        <w:spacing w:after="100" w:afterAutospacing="1" w:line="240" w:lineRule="auto"/>
        <w:jc w:val="both"/>
        <w:rPr>
          <w:rFonts w:ascii="Arial" w:hAnsi="Arial" w:cs="Arial"/>
          <w:spacing w:val="-8"/>
        </w:rPr>
      </w:pPr>
      <w:r w:rsidRPr="000321D5">
        <w:rPr>
          <w:rFonts w:ascii="Arial" w:eastAsia="Times New Roman" w:hAnsi="Arial" w:cs="Arial"/>
          <w:b/>
          <w:spacing w:val="-1"/>
        </w:rPr>
        <w:t>8.2</w:t>
      </w:r>
      <w:r>
        <w:rPr>
          <w:rFonts w:ascii="Arial" w:eastAsia="Times New Roman" w:hAnsi="Arial" w:cs="Arial"/>
          <w:spacing w:val="-1"/>
        </w:rPr>
        <w:t xml:space="preserve"> </w:t>
      </w:r>
      <w:r w:rsidRPr="000321D5">
        <w:rPr>
          <w:rFonts w:ascii="Arial" w:eastAsia="Times New Roman" w:hAnsi="Arial" w:cs="Arial"/>
          <w:spacing w:val="-1"/>
        </w:rPr>
        <w:t>Η</w:t>
      </w:r>
      <w:r>
        <w:rPr>
          <w:rFonts w:ascii="Arial" w:eastAsia="Times New Roman" w:hAnsi="Arial" w:cs="Arial"/>
          <w:spacing w:val="-1"/>
        </w:rPr>
        <w:t xml:space="preserve"> διευθύνουσα υπηρεσία εγκρίνει μ</w:t>
      </w:r>
      <w:r w:rsidRPr="000321D5">
        <w:rPr>
          <w:rFonts w:ascii="Arial" w:eastAsia="Times New Roman" w:hAnsi="Arial" w:cs="Arial"/>
          <w:spacing w:val="-1"/>
        </w:rPr>
        <w:t xml:space="preserve">έσα σε δεκαπέντε (15) ημέρες το </w:t>
      </w:r>
      <w:r>
        <w:rPr>
          <w:rFonts w:ascii="Arial" w:eastAsia="Times New Roman" w:hAnsi="Arial" w:cs="Arial"/>
          <w:spacing w:val="-1"/>
        </w:rPr>
        <w:t>χρονοδιάγραμμ</w:t>
      </w:r>
      <w:r w:rsidRPr="000321D5">
        <w:rPr>
          <w:rFonts w:ascii="Arial" w:eastAsia="Times New Roman" w:hAnsi="Arial" w:cs="Arial"/>
          <w:spacing w:val="-1"/>
        </w:rPr>
        <w:t xml:space="preserve">α και </w:t>
      </w:r>
      <w:r>
        <w:rPr>
          <w:rFonts w:ascii="Arial" w:eastAsia="Times New Roman" w:hAnsi="Arial" w:cs="Arial"/>
          <w:spacing w:val="-1"/>
        </w:rPr>
        <w:t>μ</w:t>
      </w:r>
      <w:r w:rsidRPr="000321D5">
        <w:rPr>
          <w:rFonts w:ascii="Arial" w:eastAsia="Times New Roman" w:hAnsi="Arial" w:cs="Arial"/>
          <w:spacing w:val="-1"/>
        </w:rPr>
        <w:t xml:space="preserve">πορεί να </w:t>
      </w:r>
      <w:r w:rsidRPr="000321D5">
        <w:rPr>
          <w:rFonts w:ascii="Arial" w:eastAsia="Times New Roman" w:hAnsi="Arial" w:cs="Arial"/>
        </w:rPr>
        <w:t xml:space="preserve">τροποποιήσει τις προτάσεις του αναδόχου σχετικά </w:t>
      </w:r>
      <w:r>
        <w:rPr>
          <w:rFonts w:ascii="Arial" w:eastAsia="Times New Roman" w:hAnsi="Arial" w:cs="Arial"/>
        </w:rPr>
        <w:t>μ</w:t>
      </w:r>
      <w:r w:rsidRPr="000321D5">
        <w:rPr>
          <w:rFonts w:ascii="Arial" w:eastAsia="Times New Roman" w:hAnsi="Arial" w:cs="Arial"/>
        </w:rPr>
        <w:t xml:space="preserve">ε τη σειρά και τη διάρκεια κατασκευής των έργων, ανάλογα </w:t>
      </w:r>
      <w:r>
        <w:rPr>
          <w:rFonts w:ascii="Arial" w:eastAsia="Times New Roman" w:hAnsi="Arial" w:cs="Arial"/>
        </w:rPr>
        <w:t>μ</w:t>
      </w:r>
      <w:r w:rsidRPr="000321D5">
        <w:rPr>
          <w:rFonts w:ascii="Arial" w:eastAsia="Times New Roman" w:hAnsi="Arial" w:cs="Arial"/>
        </w:rPr>
        <w:t>ε τις δυνατότητες χρον</w:t>
      </w:r>
      <w:r>
        <w:rPr>
          <w:rFonts w:ascii="Arial" w:eastAsia="Times New Roman" w:hAnsi="Arial" w:cs="Arial"/>
        </w:rPr>
        <w:t>ικής κλιμάκωσης των πιστώσεων, μ</w:t>
      </w:r>
      <w:r w:rsidRPr="000321D5">
        <w:rPr>
          <w:rFonts w:ascii="Arial" w:eastAsia="Times New Roman" w:hAnsi="Arial" w:cs="Arial"/>
        </w:rPr>
        <w:t xml:space="preserve">έσα στα όρια των συμβατικών </w:t>
      </w:r>
      <w:r w:rsidRPr="000321D5">
        <w:rPr>
          <w:rFonts w:ascii="Arial" w:eastAsia="Times New Roman" w:hAnsi="Arial" w:cs="Arial"/>
          <w:spacing w:val="-1"/>
        </w:rPr>
        <w:t xml:space="preserve">προθεσμιών, σύμφωνα </w:t>
      </w:r>
      <w:r>
        <w:rPr>
          <w:rFonts w:ascii="Arial" w:eastAsia="Times New Roman" w:hAnsi="Arial" w:cs="Arial"/>
          <w:spacing w:val="-1"/>
        </w:rPr>
        <w:t>μ</w:t>
      </w:r>
      <w:r w:rsidRPr="000321D5">
        <w:rPr>
          <w:rFonts w:ascii="Arial" w:eastAsia="Times New Roman" w:hAnsi="Arial" w:cs="Arial"/>
          <w:spacing w:val="-1"/>
        </w:rPr>
        <w:t xml:space="preserve">ε τις διατάξεις της παρ.2 του άρθρου 145 του Ν.4412/2016. Το εγκεκριμένο </w:t>
      </w:r>
      <w:r>
        <w:rPr>
          <w:rFonts w:ascii="Arial" w:eastAsia="Times New Roman" w:hAnsi="Arial" w:cs="Arial"/>
        </w:rPr>
        <w:t>χρονοδιάγραμμ</w:t>
      </w:r>
      <w:r w:rsidRPr="000321D5">
        <w:rPr>
          <w:rFonts w:ascii="Arial" w:eastAsia="Times New Roman" w:hAnsi="Arial" w:cs="Arial"/>
        </w:rPr>
        <w:t xml:space="preserve">α αποτελεί συμβατικό στοιχείο του έργου. </w:t>
      </w:r>
      <w:r>
        <w:rPr>
          <w:rFonts w:ascii="Arial" w:eastAsia="Times New Roman" w:hAnsi="Arial" w:cs="Arial"/>
        </w:rPr>
        <w:t>Αναπροσαρμογές του χρονοδιαγράμμ</w:t>
      </w:r>
      <w:r w:rsidRPr="000321D5">
        <w:rPr>
          <w:rFonts w:ascii="Arial" w:eastAsia="Times New Roman" w:hAnsi="Arial" w:cs="Arial"/>
        </w:rPr>
        <w:t xml:space="preserve">ατος </w:t>
      </w:r>
      <w:r>
        <w:rPr>
          <w:rFonts w:ascii="Arial" w:eastAsia="Times New Roman" w:hAnsi="Arial" w:cs="Arial"/>
          <w:spacing w:val="-1"/>
        </w:rPr>
        <w:t>εγκρίνονται όταν μ</w:t>
      </w:r>
      <w:r w:rsidRPr="000321D5">
        <w:rPr>
          <w:rFonts w:ascii="Arial" w:eastAsia="Times New Roman" w:hAnsi="Arial" w:cs="Arial"/>
          <w:spacing w:val="-1"/>
        </w:rPr>
        <w:t>εταβληθούν οι προθεσμίες, το αντικείμενο</w:t>
      </w:r>
      <w:r>
        <w:rPr>
          <w:rFonts w:ascii="Arial" w:eastAsia="Times New Roman" w:hAnsi="Arial" w:cs="Arial"/>
          <w:spacing w:val="-1"/>
        </w:rPr>
        <w:t xml:space="preserve"> ή οι ποσότητες των εργασιών.</w:t>
      </w:r>
    </w:p>
    <w:p w:rsidR="00607429" w:rsidRPr="000321D5" w:rsidRDefault="00607429" w:rsidP="00607429">
      <w:pPr>
        <w:widowControl w:val="0"/>
        <w:shd w:val="clear" w:color="auto" w:fill="FFFFFF"/>
        <w:tabs>
          <w:tab w:val="left" w:pos="461"/>
        </w:tabs>
        <w:autoSpaceDE w:val="0"/>
        <w:autoSpaceDN w:val="0"/>
        <w:adjustRightInd w:val="0"/>
        <w:spacing w:after="100" w:afterAutospacing="1" w:line="240" w:lineRule="auto"/>
        <w:jc w:val="both"/>
        <w:rPr>
          <w:rFonts w:ascii="Arial" w:hAnsi="Arial" w:cs="Arial"/>
          <w:spacing w:val="-8"/>
        </w:rPr>
      </w:pPr>
      <w:r w:rsidRPr="000321D5">
        <w:rPr>
          <w:rFonts w:ascii="Arial" w:eastAsia="Times New Roman" w:hAnsi="Arial" w:cs="Arial"/>
          <w:b/>
          <w:spacing w:val="-1"/>
        </w:rPr>
        <w:t>8.3</w:t>
      </w:r>
      <w:r>
        <w:rPr>
          <w:rFonts w:ascii="Arial" w:eastAsia="Times New Roman" w:hAnsi="Arial" w:cs="Arial"/>
          <w:spacing w:val="-1"/>
        </w:rPr>
        <w:t xml:space="preserve"> </w:t>
      </w:r>
      <w:r w:rsidRPr="000321D5">
        <w:rPr>
          <w:rFonts w:ascii="Arial" w:eastAsia="Times New Roman" w:hAnsi="Arial" w:cs="Arial"/>
          <w:spacing w:val="-1"/>
        </w:rPr>
        <w:t>Το εγκεκριμένο</w:t>
      </w:r>
      <w:r>
        <w:rPr>
          <w:rFonts w:ascii="Arial" w:eastAsia="Times New Roman" w:hAnsi="Arial" w:cs="Arial"/>
          <w:spacing w:val="-1"/>
        </w:rPr>
        <w:t xml:space="preserve"> χρονοδιάγραμμ</w:t>
      </w:r>
      <w:r w:rsidRPr="000321D5">
        <w:rPr>
          <w:rFonts w:ascii="Arial" w:eastAsia="Times New Roman" w:hAnsi="Arial" w:cs="Arial"/>
          <w:spacing w:val="-1"/>
        </w:rPr>
        <w:t>α αποτελεί το</w:t>
      </w:r>
      <w:r>
        <w:rPr>
          <w:rFonts w:ascii="Arial" w:eastAsia="Times New Roman" w:hAnsi="Arial" w:cs="Arial"/>
          <w:spacing w:val="-1"/>
        </w:rPr>
        <w:t xml:space="preserve"> αναλυτικό πρόγραμμ</w:t>
      </w:r>
      <w:r w:rsidRPr="000321D5">
        <w:rPr>
          <w:rFonts w:ascii="Arial" w:eastAsia="Times New Roman" w:hAnsi="Arial" w:cs="Arial"/>
          <w:spacing w:val="-1"/>
        </w:rPr>
        <w:t>α κατασκευής του έργου</w:t>
      </w:r>
      <w:r w:rsidRPr="000321D5">
        <w:rPr>
          <w:rFonts w:ascii="Arial" w:hAnsi="Arial" w:cs="Arial"/>
          <w:color w:val="000000"/>
        </w:rPr>
        <w:t xml:space="preserve"> (άρθρο 145, παρ</w:t>
      </w:r>
      <w:r>
        <w:rPr>
          <w:rFonts w:ascii="Arial" w:hAnsi="Arial" w:cs="Arial"/>
          <w:color w:val="000000"/>
        </w:rPr>
        <w:t>.</w:t>
      </w:r>
      <w:r w:rsidRPr="000321D5">
        <w:rPr>
          <w:rFonts w:ascii="Arial" w:hAnsi="Arial" w:cs="Arial"/>
          <w:color w:val="000000"/>
        </w:rPr>
        <w:t xml:space="preserve"> 3 του Ν. 4412/2016)</w:t>
      </w:r>
      <w:r w:rsidRPr="000321D5">
        <w:rPr>
          <w:rFonts w:ascii="Arial" w:eastAsia="Times New Roman" w:hAnsi="Arial" w:cs="Arial"/>
          <w:spacing w:val="-1"/>
        </w:rPr>
        <w:t xml:space="preserve">. Το </w:t>
      </w:r>
      <w:r>
        <w:rPr>
          <w:rFonts w:ascii="Arial" w:eastAsia="Times New Roman" w:hAnsi="Arial" w:cs="Arial"/>
        </w:rPr>
        <w:t>χρονοδιάγραμμ</w:t>
      </w:r>
      <w:r w:rsidRPr="000321D5">
        <w:rPr>
          <w:rFonts w:ascii="Arial" w:eastAsia="Times New Roman" w:hAnsi="Arial" w:cs="Arial"/>
        </w:rPr>
        <w:t xml:space="preserve">α αναλύει ανά </w:t>
      </w:r>
      <w:r>
        <w:rPr>
          <w:rFonts w:ascii="Arial" w:eastAsia="Times New Roman" w:hAnsi="Arial" w:cs="Arial"/>
        </w:rPr>
        <w:t>μ</w:t>
      </w:r>
      <w:r w:rsidRPr="000321D5">
        <w:rPr>
          <w:rFonts w:ascii="Arial" w:eastAsia="Times New Roman" w:hAnsi="Arial" w:cs="Arial"/>
        </w:rPr>
        <w:t xml:space="preserve">ονάδα χρόνου και πάντως ανά ημερολογιακό τρίμηνο τις εργασίες που </w:t>
      </w:r>
      <w:r w:rsidRPr="000321D5">
        <w:rPr>
          <w:rFonts w:ascii="Arial" w:eastAsia="Times New Roman" w:hAnsi="Arial" w:cs="Arial"/>
          <w:spacing w:val="-1"/>
        </w:rPr>
        <w:t xml:space="preserve">προβλέπεται </w:t>
      </w:r>
      <w:r>
        <w:rPr>
          <w:rFonts w:ascii="Arial" w:eastAsia="Times New Roman" w:hAnsi="Arial" w:cs="Arial"/>
          <w:spacing w:val="-1"/>
        </w:rPr>
        <w:t>να εκτελεσθούν. Το χρονοδιάγραμμα συντάσσεται με τη μ</w:t>
      </w:r>
      <w:r w:rsidRPr="000321D5">
        <w:rPr>
          <w:rFonts w:ascii="Arial" w:eastAsia="Times New Roman" w:hAnsi="Arial" w:cs="Arial"/>
          <w:spacing w:val="-1"/>
        </w:rPr>
        <w:t xml:space="preserve">ορφή τετραγωνικού πίνακα που </w:t>
      </w:r>
      <w:r w:rsidRPr="000321D5">
        <w:rPr>
          <w:rFonts w:ascii="Arial" w:eastAsia="Times New Roman" w:hAnsi="Arial" w:cs="Arial"/>
        </w:rPr>
        <w:t>περιλαμβάνει την πιο πάνω χρονική ανάλυση των ποσοτήτων ανά εργασία ή ομάδα ερ</w:t>
      </w:r>
      <w:r>
        <w:rPr>
          <w:rFonts w:ascii="Arial" w:eastAsia="Times New Roman" w:hAnsi="Arial" w:cs="Arial"/>
        </w:rPr>
        <w:t>γασιών και συνοδεύεται από γραμμικό διάγραμμ</w:t>
      </w:r>
      <w:r w:rsidRPr="000321D5">
        <w:rPr>
          <w:rFonts w:ascii="Arial" w:eastAsia="Times New Roman" w:hAnsi="Arial" w:cs="Arial"/>
        </w:rPr>
        <w:t>α και σχετική έκθεση.</w:t>
      </w:r>
    </w:p>
    <w:p w:rsidR="00607429" w:rsidRPr="000321D5" w:rsidRDefault="00607429" w:rsidP="00607429">
      <w:pPr>
        <w:widowControl w:val="0"/>
        <w:shd w:val="clear" w:color="auto" w:fill="FFFFFF"/>
        <w:tabs>
          <w:tab w:val="left" w:pos="461"/>
        </w:tabs>
        <w:autoSpaceDE w:val="0"/>
        <w:autoSpaceDN w:val="0"/>
        <w:adjustRightInd w:val="0"/>
        <w:spacing w:after="100" w:afterAutospacing="1" w:line="240" w:lineRule="auto"/>
        <w:jc w:val="both"/>
        <w:rPr>
          <w:rFonts w:ascii="Arial" w:hAnsi="Arial" w:cs="Arial"/>
          <w:spacing w:val="-8"/>
        </w:rPr>
      </w:pPr>
      <w:r w:rsidRPr="000321D5">
        <w:rPr>
          <w:rFonts w:ascii="Arial" w:hAnsi="Arial" w:cs="Arial"/>
          <w:b/>
          <w:color w:val="000000"/>
        </w:rPr>
        <w:t>8.4</w:t>
      </w:r>
      <w:r w:rsidRPr="000321D5">
        <w:rPr>
          <w:rFonts w:ascii="Arial" w:hAnsi="Arial" w:cs="Arial"/>
          <w:color w:val="000000"/>
        </w:rPr>
        <w:t xml:space="preserve"> </w:t>
      </w:r>
      <w:r w:rsidRPr="000321D5">
        <w:rPr>
          <w:rFonts w:ascii="Arial" w:hAnsi="Arial" w:cs="Arial"/>
          <w:color w:val="000000"/>
          <w:u w:val="single"/>
        </w:rPr>
        <w:t>Σε έργα προϋπολογισμού άνω του 1.000.000,00 €</w:t>
      </w:r>
      <w:r w:rsidRPr="000321D5">
        <w:rPr>
          <w:rFonts w:ascii="Arial" w:hAnsi="Arial" w:cs="Arial"/>
          <w:color w:val="000000"/>
        </w:rPr>
        <w:t xml:space="preserve"> είναι υποχρεωτική η σύνταξη τευχών ή διαγραμμάτων με τη μέθοδο της δικτυωτής ανάλυσης, σύμφωνα με το άρθρο 145 παρ. 3 του Ν. 4412/2016.</w:t>
      </w:r>
    </w:p>
    <w:p w:rsidR="00607429" w:rsidRDefault="00607429" w:rsidP="00607429">
      <w:pPr>
        <w:shd w:val="clear" w:color="auto" w:fill="FFFFFF"/>
        <w:tabs>
          <w:tab w:val="left" w:pos="542"/>
        </w:tabs>
        <w:spacing w:after="100" w:afterAutospacing="1" w:line="240" w:lineRule="auto"/>
        <w:jc w:val="both"/>
        <w:rPr>
          <w:rFonts w:ascii="Arial" w:hAnsi="Arial" w:cs="Arial"/>
        </w:rPr>
      </w:pPr>
      <w:r w:rsidRPr="00770C8B">
        <w:rPr>
          <w:rFonts w:ascii="Arial" w:hAnsi="Arial" w:cs="Arial"/>
          <w:b/>
          <w:spacing w:val="-7"/>
        </w:rPr>
        <w:t>8.5</w:t>
      </w:r>
      <w:r>
        <w:rPr>
          <w:rFonts w:ascii="Arial" w:hAnsi="Arial" w:cs="Arial"/>
          <w:spacing w:val="-7"/>
        </w:rPr>
        <w:t xml:space="preserve"> </w:t>
      </w:r>
      <w:r w:rsidRPr="00E64381">
        <w:rPr>
          <w:rFonts w:ascii="Arial" w:eastAsia="Times New Roman" w:hAnsi="Arial" w:cs="Arial"/>
        </w:rPr>
        <w:t xml:space="preserve">Ο ανάδοχος υποχρεούται </w:t>
      </w:r>
      <w:r>
        <w:rPr>
          <w:rFonts w:ascii="Arial" w:eastAsia="Times New Roman" w:hAnsi="Arial" w:cs="Arial"/>
        </w:rPr>
        <w:t>μ</w:t>
      </w:r>
      <w:r w:rsidRPr="00E64381">
        <w:rPr>
          <w:rFonts w:ascii="Arial" w:eastAsia="Times New Roman" w:hAnsi="Arial" w:cs="Arial"/>
        </w:rPr>
        <w:t>ε δαπάνη του να παρακολουθεί ανελλιπώς την εφαρμο</w:t>
      </w:r>
      <w:r>
        <w:rPr>
          <w:rFonts w:ascii="Arial" w:eastAsia="Times New Roman" w:hAnsi="Arial" w:cs="Arial"/>
        </w:rPr>
        <w:t>γή του χρονοδιαγράμμ</w:t>
      </w:r>
      <w:r w:rsidRPr="00E64381">
        <w:rPr>
          <w:rFonts w:ascii="Arial" w:eastAsia="Times New Roman" w:hAnsi="Arial" w:cs="Arial"/>
        </w:rPr>
        <w:t xml:space="preserve">ατος και να το αναπροσαρμόζει, στην περίπτωση που κάπου ξέφυγε από αυτό, ούτως </w:t>
      </w:r>
      <w:r w:rsidRPr="00E64381">
        <w:rPr>
          <w:rFonts w:ascii="Arial" w:eastAsia="Times New Roman" w:hAnsi="Arial" w:cs="Arial"/>
          <w:spacing w:val="-1"/>
        </w:rPr>
        <w:t>ώστε να τηρηθεί τελικά πιστά η συνολική προθεσμία αποπεράτωσης του όλου έργου.</w:t>
      </w:r>
    </w:p>
    <w:p w:rsidR="00607429" w:rsidRDefault="00607429" w:rsidP="00607429">
      <w:pPr>
        <w:shd w:val="clear" w:color="auto" w:fill="FFFFFF"/>
        <w:tabs>
          <w:tab w:val="left" w:pos="542"/>
        </w:tabs>
        <w:spacing w:after="100" w:afterAutospacing="1" w:line="240" w:lineRule="auto"/>
        <w:jc w:val="both"/>
        <w:rPr>
          <w:rFonts w:ascii="Arial" w:hAnsi="Arial" w:cs="Arial"/>
          <w:color w:val="000000"/>
        </w:rPr>
      </w:pPr>
      <w:r w:rsidRPr="00770C8B">
        <w:rPr>
          <w:rFonts w:ascii="Arial" w:hAnsi="Arial" w:cs="Arial"/>
          <w:b/>
          <w:spacing w:val="-8"/>
        </w:rPr>
        <w:t>8.6</w:t>
      </w:r>
      <w:r>
        <w:rPr>
          <w:rFonts w:ascii="Arial" w:hAnsi="Arial" w:cs="Arial"/>
        </w:rPr>
        <w:t xml:space="preserve"> </w:t>
      </w:r>
      <w:r>
        <w:rPr>
          <w:rFonts w:ascii="Arial" w:eastAsia="Times New Roman" w:hAnsi="Arial" w:cs="Arial"/>
          <w:spacing w:val="-1"/>
        </w:rPr>
        <w:t>Η τήρηση του χρονοδιαγράμμ</w:t>
      </w:r>
      <w:r w:rsidRPr="00E64381">
        <w:rPr>
          <w:rFonts w:ascii="Arial" w:eastAsia="Times New Roman" w:hAnsi="Arial" w:cs="Arial"/>
          <w:spacing w:val="-1"/>
        </w:rPr>
        <w:t xml:space="preserve">ατος κατασκευής του έργου που είναι από τις πιο βασικές υποχρεώσεις </w:t>
      </w:r>
      <w:r w:rsidRPr="00E64381">
        <w:rPr>
          <w:rFonts w:ascii="Arial" w:eastAsia="Times New Roman" w:hAnsi="Arial" w:cs="Arial"/>
        </w:rPr>
        <w:t>του αναδόχου, θα παρακολουθείται αυστηρά από την επίβλεψη και σε περ</w:t>
      </w:r>
      <w:r>
        <w:rPr>
          <w:rFonts w:ascii="Arial" w:eastAsia="Times New Roman" w:hAnsi="Arial" w:cs="Arial"/>
        </w:rPr>
        <w:t>ίπτωση καθυστέρησης ο ανάδοχος μ</w:t>
      </w:r>
      <w:r w:rsidRPr="00E64381">
        <w:rPr>
          <w:rFonts w:ascii="Arial" w:eastAsia="Times New Roman" w:hAnsi="Arial" w:cs="Arial"/>
        </w:rPr>
        <w:t xml:space="preserve">πορεί να κηρυχθεί έκπτωτος, ύστερα από ειδική πρόσκληση της </w:t>
      </w:r>
      <w:r>
        <w:rPr>
          <w:rFonts w:ascii="Arial" w:eastAsia="Times New Roman" w:hAnsi="Arial" w:cs="Arial"/>
        </w:rPr>
        <w:t>Δ</w:t>
      </w:r>
      <w:r w:rsidRPr="00E64381">
        <w:rPr>
          <w:rFonts w:ascii="Arial" w:eastAsia="Times New Roman" w:hAnsi="Arial" w:cs="Arial"/>
        </w:rPr>
        <w:t>ιευθύνουσας το έργο Υπηρεσίας (</w:t>
      </w:r>
      <w:r w:rsidRPr="00E64381">
        <w:rPr>
          <w:rFonts w:ascii="Arial" w:hAnsi="Arial" w:cs="Arial"/>
          <w:color w:val="000000"/>
        </w:rPr>
        <w:t>160, παρ. 2 και 4 του Ν. 4412/2016).</w:t>
      </w:r>
    </w:p>
    <w:p w:rsidR="00607429" w:rsidRDefault="00607429" w:rsidP="00607429">
      <w:pPr>
        <w:shd w:val="clear" w:color="auto" w:fill="FFFFFF"/>
        <w:tabs>
          <w:tab w:val="left" w:pos="542"/>
        </w:tabs>
        <w:spacing w:after="100" w:afterAutospacing="1" w:line="240" w:lineRule="auto"/>
        <w:jc w:val="both"/>
        <w:rPr>
          <w:rFonts w:ascii="Arial" w:eastAsia="Times New Roman" w:hAnsi="Arial" w:cs="Arial"/>
        </w:rPr>
      </w:pPr>
      <w:r>
        <w:rPr>
          <w:rFonts w:ascii="Arial" w:eastAsia="Times New Roman" w:hAnsi="Arial" w:cs="Arial"/>
          <w:b/>
        </w:rPr>
        <w:t>8.7</w:t>
      </w:r>
      <w:r>
        <w:rPr>
          <w:rFonts w:ascii="Arial" w:eastAsia="Times New Roman" w:hAnsi="Arial" w:cs="Arial"/>
        </w:rPr>
        <w:t xml:space="preserve"> Για έργα προϋπολογισμού στα οποία γίνονται δεκτές επιχειρήσεις εγγεγραμμένες στα Μητρώα της εκάστοτε Περιφερειακής Ενότητας το ημερολόγιο τηρείται προαιρετικά.</w:t>
      </w:r>
    </w:p>
    <w:p w:rsidR="003239FC" w:rsidRPr="00AF3114"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AF3114">
        <w:rPr>
          <w:rFonts w:ascii="Arial" w:hAnsi="Arial" w:cs="Arial"/>
          <w:b/>
          <w:bCs/>
          <w:color w:val="000000"/>
          <w:sz w:val="24"/>
          <w:szCs w:val="24"/>
          <w:u w:val="single"/>
        </w:rPr>
        <w:t xml:space="preserve">Άρθρο </w:t>
      </w:r>
      <w:r w:rsidR="009C2BE5" w:rsidRPr="00AF3114">
        <w:rPr>
          <w:rFonts w:ascii="Arial" w:hAnsi="Arial" w:cs="Arial"/>
          <w:b/>
          <w:bCs/>
          <w:color w:val="000000"/>
          <w:sz w:val="24"/>
          <w:szCs w:val="24"/>
          <w:u w:val="single"/>
        </w:rPr>
        <w:t>9</w:t>
      </w:r>
      <w:r w:rsidR="009C2BE5" w:rsidRPr="00AF3114">
        <w:rPr>
          <w:rFonts w:ascii="Arial" w:hAnsi="Arial" w:cs="Arial"/>
          <w:b/>
          <w:bCs/>
          <w:color w:val="000000"/>
          <w:sz w:val="24"/>
          <w:szCs w:val="24"/>
          <w:u w:val="single"/>
          <w:vertAlign w:val="superscript"/>
        </w:rPr>
        <w:t>ο</w:t>
      </w:r>
      <w:r w:rsidR="009C2BE5" w:rsidRPr="00AF3114">
        <w:rPr>
          <w:rFonts w:ascii="Arial" w:hAnsi="Arial" w:cs="Arial"/>
          <w:b/>
          <w:bCs/>
          <w:color w:val="000000"/>
          <w:sz w:val="24"/>
          <w:szCs w:val="24"/>
          <w:u w:val="single"/>
        </w:rPr>
        <w:t xml:space="preserve"> </w:t>
      </w:r>
      <w:r w:rsidRPr="00AF3114">
        <w:rPr>
          <w:rFonts w:ascii="Arial" w:hAnsi="Arial" w:cs="Arial"/>
          <w:b/>
          <w:bCs/>
          <w:color w:val="000000"/>
          <w:sz w:val="24"/>
          <w:szCs w:val="24"/>
          <w:u w:val="single"/>
        </w:rPr>
        <w:t xml:space="preserve">: Προσωπικό αναδόχου – </w:t>
      </w:r>
      <w:r w:rsidR="00AF51E6" w:rsidRPr="00AF3114">
        <w:rPr>
          <w:rFonts w:ascii="Arial" w:hAnsi="Arial" w:cs="Arial"/>
          <w:b/>
          <w:bCs/>
          <w:color w:val="000000"/>
          <w:sz w:val="24"/>
          <w:szCs w:val="24"/>
          <w:u w:val="single"/>
        </w:rPr>
        <w:t>Δ</w:t>
      </w:r>
      <w:r w:rsidRPr="00AF3114">
        <w:rPr>
          <w:rFonts w:ascii="Arial" w:hAnsi="Arial" w:cs="Arial"/>
          <w:b/>
          <w:bCs/>
          <w:color w:val="000000"/>
          <w:sz w:val="24"/>
          <w:szCs w:val="24"/>
          <w:u w:val="single"/>
        </w:rPr>
        <w:t>ιεύθυνση των έργων από τον ανάδοχο –</w:t>
      </w:r>
      <w:r w:rsidR="00EA14C2" w:rsidRPr="00AF3114">
        <w:rPr>
          <w:rFonts w:ascii="Arial" w:hAnsi="Arial" w:cs="Arial"/>
          <w:b/>
          <w:bCs/>
          <w:color w:val="000000"/>
          <w:sz w:val="24"/>
          <w:szCs w:val="24"/>
          <w:u w:val="single"/>
        </w:rPr>
        <w:t xml:space="preserve"> </w:t>
      </w:r>
      <w:r w:rsidRPr="00AF3114">
        <w:rPr>
          <w:rFonts w:ascii="Arial" w:hAnsi="Arial" w:cs="Arial"/>
          <w:b/>
          <w:bCs/>
          <w:color w:val="000000"/>
          <w:sz w:val="24"/>
          <w:szCs w:val="24"/>
          <w:u w:val="single"/>
        </w:rPr>
        <w:t>Κοινοποίηση στον ανάδοχο – Εκπροσώπηση</w:t>
      </w:r>
    </w:p>
    <w:p w:rsidR="00607429" w:rsidRPr="009C2BE5" w:rsidRDefault="00607429" w:rsidP="00607429">
      <w:pPr>
        <w:autoSpaceDE w:val="0"/>
        <w:autoSpaceDN w:val="0"/>
        <w:adjustRightInd w:val="0"/>
        <w:spacing w:after="100" w:afterAutospacing="1" w:line="240" w:lineRule="auto"/>
        <w:jc w:val="both"/>
        <w:rPr>
          <w:rFonts w:ascii="Arial" w:hAnsi="Arial" w:cs="Arial"/>
          <w:color w:val="000000"/>
        </w:rPr>
      </w:pPr>
      <w:r w:rsidRPr="00770C8B">
        <w:rPr>
          <w:rFonts w:ascii="Arial" w:hAnsi="Arial" w:cs="Arial"/>
          <w:b/>
          <w:color w:val="000000"/>
        </w:rPr>
        <w:t>9.1</w:t>
      </w:r>
      <w:r w:rsidRPr="009C2BE5">
        <w:rPr>
          <w:rFonts w:ascii="Arial" w:hAnsi="Arial" w:cs="Arial"/>
          <w:color w:val="000000"/>
        </w:rPr>
        <w:t xml:space="preserve"> Σύμφωνα με το άρθρο 139 του Ν. 4412/2016 η διεύθυνση των έργων από την πλευρά του αναδόχου στους τόπους κατασκευής γίνεται από τεχνικούς που έχουν τα κατάλληλα προσόντα και είναι αποδεκτοί από την Υπηρεσία.</w:t>
      </w:r>
    </w:p>
    <w:p w:rsidR="00607429" w:rsidRPr="009C2BE5" w:rsidRDefault="00607429" w:rsidP="00607429">
      <w:pPr>
        <w:autoSpaceDE w:val="0"/>
        <w:autoSpaceDN w:val="0"/>
        <w:adjustRightInd w:val="0"/>
        <w:spacing w:after="100" w:afterAutospacing="1" w:line="240" w:lineRule="auto"/>
        <w:jc w:val="both"/>
        <w:rPr>
          <w:rFonts w:ascii="Arial" w:hAnsi="Arial" w:cs="Arial"/>
          <w:color w:val="000000"/>
        </w:rPr>
      </w:pPr>
      <w:r w:rsidRPr="00770C8B">
        <w:rPr>
          <w:rFonts w:ascii="Arial" w:hAnsi="Arial" w:cs="Arial"/>
          <w:b/>
          <w:color w:val="000000"/>
        </w:rPr>
        <w:t>9.2</w:t>
      </w:r>
      <w:r w:rsidRPr="009C2BE5">
        <w:rPr>
          <w:rFonts w:ascii="Arial" w:hAnsi="Arial" w:cs="Arial"/>
          <w:color w:val="000000"/>
        </w:rPr>
        <w:t xml:space="preserve"> Το έργο διευθύνεται και επιβλέπεται – παρακολουθείται επί τόπου εκ μέρους </w:t>
      </w:r>
      <w:r>
        <w:rPr>
          <w:rFonts w:ascii="Arial" w:hAnsi="Arial" w:cs="Arial"/>
          <w:color w:val="000000"/>
        </w:rPr>
        <w:t xml:space="preserve">της </w:t>
      </w:r>
      <w:r w:rsidRPr="009C2BE5">
        <w:rPr>
          <w:rFonts w:ascii="Arial" w:hAnsi="Arial" w:cs="Arial"/>
          <w:color w:val="000000"/>
        </w:rPr>
        <w:t xml:space="preserve">αναδόχου επιχείρησης από πληρεξούσιο αντιπρόσωπό της αποδεκτό από την Υπηρεσία, </w:t>
      </w:r>
      <w:r>
        <w:rPr>
          <w:rFonts w:ascii="Arial" w:hAnsi="Arial" w:cs="Arial"/>
          <w:color w:val="000000"/>
        </w:rPr>
        <w:t xml:space="preserve">και </w:t>
      </w:r>
      <w:r w:rsidRPr="009C2BE5">
        <w:rPr>
          <w:rFonts w:ascii="Arial" w:hAnsi="Arial" w:cs="Arial"/>
          <w:color w:val="000000"/>
        </w:rPr>
        <w:t xml:space="preserve">από τον ίδιο τον ανάδοχο εφ’ όσον έχει τα από το νόμο δικαιώματα για την επίβλεψη τέτοιου έργου σε περίπτωση ατομικής </w:t>
      </w:r>
      <w:r>
        <w:rPr>
          <w:rFonts w:ascii="Arial" w:hAnsi="Arial" w:cs="Arial"/>
          <w:color w:val="000000"/>
        </w:rPr>
        <w:t>επιχείρησης.</w:t>
      </w:r>
    </w:p>
    <w:p w:rsidR="00607429" w:rsidRPr="009C2BE5" w:rsidRDefault="00607429" w:rsidP="00607429">
      <w:pPr>
        <w:autoSpaceDE w:val="0"/>
        <w:autoSpaceDN w:val="0"/>
        <w:adjustRightInd w:val="0"/>
        <w:spacing w:after="100" w:afterAutospacing="1" w:line="240" w:lineRule="auto"/>
        <w:jc w:val="both"/>
        <w:rPr>
          <w:rFonts w:ascii="Arial" w:hAnsi="Arial" w:cs="Arial"/>
          <w:color w:val="000000"/>
        </w:rPr>
      </w:pPr>
      <w:r w:rsidRPr="009C2BE5">
        <w:rPr>
          <w:rFonts w:ascii="Arial" w:hAnsi="Arial" w:cs="Arial"/>
          <w:color w:val="000000"/>
        </w:rPr>
        <w:lastRenderedPageBreak/>
        <w:t xml:space="preserve">Για έργα με προϋπολογισμό μεγαλύτερο των 3.000.000,00 € η ελάχιστη τεχνική στελέχωση του εργοταξίου ορίζεται σε τουλάχιστον τρεις (3) τεχνικούς </w:t>
      </w:r>
      <w:proofErr w:type="spellStart"/>
      <w:r w:rsidRPr="009C2BE5">
        <w:rPr>
          <w:rFonts w:ascii="Arial" w:hAnsi="Arial" w:cs="Arial"/>
          <w:color w:val="000000"/>
        </w:rPr>
        <w:t>αναλόγων</w:t>
      </w:r>
      <w:proofErr w:type="spellEnd"/>
      <w:r w:rsidRPr="009C2BE5">
        <w:rPr>
          <w:rFonts w:ascii="Arial" w:hAnsi="Arial" w:cs="Arial"/>
          <w:color w:val="000000"/>
        </w:rPr>
        <w:t xml:space="preserve"> προσόντων και πείρας, από τους οποίος ο ένας πρέπει να είναι διπλωματούχος </w:t>
      </w:r>
      <w:proofErr w:type="spellStart"/>
      <w:r w:rsidRPr="009C2BE5">
        <w:rPr>
          <w:rFonts w:ascii="Arial" w:hAnsi="Arial" w:cs="Arial"/>
          <w:color w:val="000000"/>
        </w:rPr>
        <w:t>ανωτάτου</w:t>
      </w:r>
      <w:proofErr w:type="spellEnd"/>
      <w:r w:rsidRPr="009C2BE5">
        <w:rPr>
          <w:rFonts w:ascii="Arial" w:hAnsi="Arial" w:cs="Arial"/>
          <w:color w:val="000000"/>
        </w:rPr>
        <w:t xml:space="preserve"> εκπαιδευτικού ιδρύματος (ΑΕΙ) και ένας πτυχιούχος </w:t>
      </w:r>
      <w:proofErr w:type="spellStart"/>
      <w:r w:rsidRPr="009C2BE5">
        <w:rPr>
          <w:rFonts w:ascii="Arial" w:hAnsi="Arial" w:cs="Arial"/>
          <w:color w:val="000000"/>
        </w:rPr>
        <w:t>ανωτάτου</w:t>
      </w:r>
      <w:proofErr w:type="spellEnd"/>
      <w:r w:rsidRPr="009C2BE5">
        <w:rPr>
          <w:rFonts w:ascii="Arial" w:hAnsi="Arial" w:cs="Arial"/>
          <w:color w:val="000000"/>
        </w:rPr>
        <w:t xml:space="preserve"> τεχνολογικού ιδρύματος (ΑΤΕΙ).</w:t>
      </w:r>
    </w:p>
    <w:p w:rsidR="00607429" w:rsidRPr="009C2BE5" w:rsidRDefault="00607429" w:rsidP="00607429">
      <w:pPr>
        <w:autoSpaceDE w:val="0"/>
        <w:autoSpaceDN w:val="0"/>
        <w:adjustRightInd w:val="0"/>
        <w:spacing w:after="100" w:afterAutospacing="1" w:line="240" w:lineRule="auto"/>
        <w:jc w:val="both"/>
        <w:rPr>
          <w:rFonts w:ascii="Arial" w:hAnsi="Arial" w:cs="Arial"/>
        </w:rPr>
      </w:pPr>
      <w:r w:rsidRPr="00770C8B">
        <w:rPr>
          <w:rFonts w:ascii="Arial" w:hAnsi="Arial" w:cs="Arial"/>
          <w:b/>
          <w:color w:val="000000"/>
        </w:rPr>
        <w:t>9.3</w:t>
      </w:r>
      <w:r w:rsidRPr="009C2BE5">
        <w:rPr>
          <w:rFonts w:ascii="Arial" w:hAnsi="Arial" w:cs="Arial"/>
          <w:color w:val="000000"/>
        </w:rPr>
        <w:t xml:space="preserve"> Η Διευθύνουσα το έργο Υπηρεσία διατηρεί το δικαίωμα να διατάσσει την απομάκρυνση από το εργοτάξιο </w:t>
      </w:r>
      <w:r w:rsidRPr="009C2BE5">
        <w:rPr>
          <w:rFonts w:ascii="Arial" w:hAnsi="Arial" w:cs="Arial"/>
        </w:rPr>
        <w:t>του προσωπικού που κρίνεται δικαιολογημένα ακατάλληλο ή την ενίσχυση των συνεργείων του αναδόχου</w:t>
      </w:r>
      <w:r w:rsidRPr="009C2BE5">
        <w:rPr>
          <w:rFonts w:ascii="Arial" w:hAnsi="Arial" w:cs="Arial"/>
          <w:color w:val="000000"/>
        </w:rPr>
        <w:t>, σύμφωνα με το άρθρο 138 § 8 του Ν. 4412/2016.</w:t>
      </w:r>
    </w:p>
    <w:p w:rsidR="00607429" w:rsidRDefault="00607429" w:rsidP="00607429">
      <w:pPr>
        <w:autoSpaceDE w:val="0"/>
        <w:autoSpaceDN w:val="0"/>
        <w:adjustRightInd w:val="0"/>
        <w:spacing w:after="100" w:afterAutospacing="1" w:line="240" w:lineRule="auto"/>
        <w:jc w:val="both"/>
        <w:rPr>
          <w:rFonts w:ascii="Arial" w:hAnsi="Arial" w:cs="Arial"/>
          <w:color w:val="000000"/>
        </w:rPr>
      </w:pPr>
      <w:r w:rsidRPr="00770C8B">
        <w:rPr>
          <w:rFonts w:ascii="Arial" w:hAnsi="Arial" w:cs="Arial"/>
          <w:b/>
          <w:color w:val="000000"/>
        </w:rPr>
        <w:t>9.4</w:t>
      </w:r>
      <w:r w:rsidRPr="009C2BE5">
        <w:rPr>
          <w:rFonts w:ascii="Arial" w:hAnsi="Arial" w:cs="Arial"/>
          <w:color w:val="000000"/>
        </w:rPr>
        <w:t xml:space="preserve"> Οι κοινοποιήσεις στον ανάδοχο και η εκπροσώπησή του στην Υπηρεσία </w:t>
      </w:r>
      <w:proofErr w:type="spellStart"/>
      <w:r w:rsidRPr="009C2BE5">
        <w:rPr>
          <w:rFonts w:ascii="Arial" w:hAnsi="Arial" w:cs="Arial"/>
          <w:color w:val="000000"/>
        </w:rPr>
        <w:t>διέπονται</w:t>
      </w:r>
      <w:proofErr w:type="spellEnd"/>
      <w:r w:rsidRPr="009C2BE5">
        <w:rPr>
          <w:rFonts w:ascii="Arial" w:hAnsi="Arial" w:cs="Arial"/>
          <w:color w:val="000000"/>
        </w:rPr>
        <w:t xml:space="preserve"> από τις διατάξεις του άρθρου 143 του Ν. 4412/2016.</w:t>
      </w:r>
    </w:p>
    <w:p w:rsidR="003239FC" w:rsidRPr="005115CF" w:rsidRDefault="003239FC" w:rsidP="00800BAB">
      <w:pPr>
        <w:autoSpaceDE w:val="0"/>
        <w:autoSpaceDN w:val="0"/>
        <w:adjustRightInd w:val="0"/>
        <w:spacing w:after="100" w:afterAutospacing="1" w:line="240" w:lineRule="auto"/>
        <w:jc w:val="both"/>
        <w:rPr>
          <w:rFonts w:ascii="Arial" w:hAnsi="Arial" w:cs="Arial"/>
          <w:b/>
          <w:bCs/>
          <w:sz w:val="24"/>
          <w:szCs w:val="24"/>
          <w:u w:val="single"/>
        </w:rPr>
      </w:pPr>
      <w:r w:rsidRPr="005115CF">
        <w:rPr>
          <w:rFonts w:ascii="Arial" w:hAnsi="Arial" w:cs="Arial"/>
          <w:b/>
          <w:bCs/>
          <w:sz w:val="24"/>
          <w:szCs w:val="24"/>
          <w:u w:val="single"/>
        </w:rPr>
        <w:t xml:space="preserve">Άρθρο </w:t>
      </w:r>
      <w:r w:rsidR="00CE6634" w:rsidRPr="005115CF">
        <w:rPr>
          <w:rFonts w:ascii="Arial" w:hAnsi="Arial" w:cs="Arial"/>
          <w:b/>
          <w:bCs/>
          <w:sz w:val="24"/>
          <w:szCs w:val="24"/>
          <w:u w:val="single"/>
        </w:rPr>
        <w:t>10</w:t>
      </w:r>
      <w:r w:rsidR="00DF49C4" w:rsidRPr="005115CF">
        <w:rPr>
          <w:rFonts w:ascii="Arial" w:hAnsi="Arial" w:cs="Arial"/>
          <w:b/>
          <w:bCs/>
          <w:sz w:val="24"/>
          <w:szCs w:val="24"/>
          <w:u w:val="single"/>
          <w:vertAlign w:val="superscript"/>
        </w:rPr>
        <w:t>ο</w:t>
      </w:r>
      <w:r w:rsidR="00DF49C4" w:rsidRPr="005115CF">
        <w:rPr>
          <w:rFonts w:ascii="Arial" w:hAnsi="Arial" w:cs="Arial"/>
          <w:b/>
          <w:bCs/>
          <w:sz w:val="24"/>
          <w:szCs w:val="24"/>
          <w:u w:val="single"/>
        </w:rPr>
        <w:t xml:space="preserve"> </w:t>
      </w:r>
      <w:r w:rsidRPr="005115CF">
        <w:rPr>
          <w:rFonts w:ascii="Arial" w:hAnsi="Arial" w:cs="Arial"/>
          <w:b/>
          <w:bCs/>
          <w:sz w:val="24"/>
          <w:szCs w:val="24"/>
          <w:u w:val="single"/>
        </w:rPr>
        <w:t xml:space="preserve">: </w:t>
      </w:r>
      <w:r w:rsidR="00EA14C2" w:rsidRPr="005115CF">
        <w:rPr>
          <w:rFonts w:ascii="Arial" w:hAnsi="Arial" w:cs="Arial"/>
          <w:b/>
          <w:bCs/>
          <w:sz w:val="24"/>
          <w:szCs w:val="24"/>
          <w:u w:val="single"/>
        </w:rPr>
        <w:t>Δ</w:t>
      </w:r>
      <w:r w:rsidRPr="005115CF">
        <w:rPr>
          <w:rFonts w:ascii="Arial" w:hAnsi="Arial" w:cs="Arial"/>
          <w:b/>
          <w:bCs/>
          <w:sz w:val="24"/>
          <w:szCs w:val="24"/>
          <w:u w:val="single"/>
        </w:rPr>
        <w:t>ιοίκηση του έργου – Επίβλεψη εργασιών</w:t>
      </w:r>
    </w:p>
    <w:p w:rsidR="00607429" w:rsidRPr="005115CF" w:rsidRDefault="00607429" w:rsidP="00607429">
      <w:pPr>
        <w:autoSpaceDE w:val="0"/>
        <w:autoSpaceDN w:val="0"/>
        <w:adjustRightInd w:val="0"/>
        <w:spacing w:after="100" w:afterAutospacing="1" w:line="240" w:lineRule="auto"/>
        <w:jc w:val="both"/>
        <w:rPr>
          <w:rFonts w:ascii="Arial" w:hAnsi="Arial" w:cs="Arial"/>
        </w:rPr>
      </w:pPr>
      <w:r w:rsidRPr="005115CF">
        <w:rPr>
          <w:rFonts w:ascii="Arial" w:hAnsi="Arial" w:cs="Arial"/>
          <w:b/>
        </w:rPr>
        <w:t>10.1</w:t>
      </w:r>
      <w:r w:rsidRPr="005115CF">
        <w:rPr>
          <w:rFonts w:ascii="Arial" w:hAnsi="Arial" w:cs="Arial"/>
        </w:rPr>
        <w:t xml:space="preserve"> Διευθύνουσα υπηρεσία του έργου είναι η Δ/</w:t>
      </w:r>
      <w:proofErr w:type="spellStart"/>
      <w:r w:rsidRPr="005115CF">
        <w:rPr>
          <w:rFonts w:ascii="Arial" w:hAnsi="Arial" w:cs="Arial"/>
        </w:rPr>
        <w:t>νση</w:t>
      </w:r>
      <w:proofErr w:type="spellEnd"/>
      <w:r w:rsidRPr="005115CF">
        <w:rPr>
          <w:rFonts w:ascii="Arial" w:hAnsi="Arial" w:cs="Arial"/>
        </w:rPr>
        <w:t xml:space="preserve"> Τεχνικών Υπηρεσιών Δήμου </w:t>
      </w:r>
      <w:proofErr w:type="spellStart"/>
      <w:r w:rsidRPr="005115CF">
        <w:rPr>
          <w:rFonts w:ascii="Arial" w:hAnsi="Arial" w:cs="Arial"/>
        </w:rPr>
        <w:t>Μουζακίου</w:t>
      </w:r>
      <w:proofErr w:type="spellEnd"/>
      <w:r w:rsidRPr="005115CF">
        <w:rPr>
          <w:rFonts w:ascii="Arial" w:hAnsi="Arial" w:cs="Arial"/>
        </w:rPr>
        <w:t>.</w:t>
      </w:r>
    </w:p>
    <w:p w:rsidR="00607429" w:rsidRPr="005115CF" w:rsidRDefault="00607429" w:rsidP="00607429">
      <w:pPr>
        <w:autoSpaceDE w:val="0"/>
        <w:autoSpaceDN w:val="0"/>
        <w:adjustRightInd w:val="0"/>
        <w:spacing w:after="100" w:afterAutospacing="1" w:line="240" w:lineRule="auto"/>
        <w:jc w:val="both"/>
        <w:rPr>
          <w:rFonts w:ascii="Arial" w:hAnsi="Arial" w:cs="Arial"/>
        </w:rPr>
      </w:pPr>
      <w:r w:rsidRPr="005115CF">
        <w:rPr>
          <w:rFonts w:ascii="Arial" w:hAnsi="Arial" w:cs="Arial"/>
          <w:b/>
        </w:rPr>
        <w:t>10.2</w:t>
      </w:r>
      <w:r w:rsidRPr="005115CF">
        <w:rPr>
          <w:rFonts w:ascii="Arial" w:hAnsi="Arial" w:cs="Arial"/>
        </w:rPr>
        <w:t xml:space="preserve"> Η Διευθύνουσα το Έργο Υπηρεσία θα ορίσει ως επιβλέποντες για το έργο ή τμήματά του τεχνικούς υπαλλήλους που έχουν την κατάλληλη ειδικότητα. Σύμφωνα με το άρθρο 136, παρ. 3 &amp; 4 του Ν. 4412/2016, η επίβλεψη αποσκοπεί στην πιστή τήρηση των όρων της Σύμβασης από τον Ανάδοχο, χωρίς αυτό να μειώνει τις συμβατικές ευθύνες του Αναδόχου.</w:t>
      </w:r>
    </w:p>
    <w:p w:rsidR="00607429" w:rsidRPr="005115CF" w:rsidRDefault="00607429" w:rsidP="00607429">
      <w:pPr>
        <w:autoSpaceDE w:val="0"/>
        <w:autoSpaceDN w:val="0"/>
        <w:adjustRightInd w:val="0"/>
        <w:spacing w:after="100" w:afterAutospacing="1" w:line="240" w:lineRule="auto"/>
        <w:jc w:val="both"/>
        <w:rPr>
          <w:rFonts w:ascii="Arial" w:hAnsi="Arial"/>
        </w:rPr>
      </w:pPr>
      <w:r w:rsidRPr="005115CF">
        <w:rPr>
          <w:rFonts w:ascii="Arial" w:hAnsi="Arial"/>
        </w:rPr>
        <w:t>Ο Ανάδοχος έχει την υποχρέωση να συμμορφώνεται προς τις προφορικές ή έγγραφες εντολές της Υπηρεσίας που δίνονται για την κανονική και έντεχνη εκτέλεση του έργου. Κατά τα λοιπά ισχύουν τα οριζόμενα στις παραγράφους 3 και 4 του Άρθρου 138 του Ν. 4412/2016.</w:t>
      </w:r>
    </w:p>
    <w:p w:rsidR="00607429" w:rsidRPr="005115CF" w:rsidRDefault="00607429" w:rsidP="00607429">
      <w:pPr>
        <w:autoSpaceDE w:val="0"/>
        <w:autoSpaceDN w:val="0"/>
        <w:adjustRightInd w:val="0"/>
        <w:spacing w:after="100" w:afterAutospacing="1" w:line="240" w:lineRule="auto"/>
        <w:jc w:val="both"/>
        <w:rPr>
          <w:rFonts w:ascii="Arial" w:hAnsi="Arial" w:cs="Arial"/>
        </w:rPr>
      </w:pPr>
      <w:r w:rsidRPr="005115CF">
        <w:rPr>
          <w:rFonts w:ascii="Arial" w:hAnsi="Arial" w:cs="Arial"/>
          <w:b/>
        </w:rPr>
        <w:t>10.3</w:t>
      </w:r>
      <w:r w:rsidRPr="005115CF">
        <w:rPr>
          <w:rFonts w:ascii="Arial" w:hAnsi="Arial" w:cs="Arial"/>
        </w:rPr>
        <w:t xml:space="preserve"> Σύμφωνα με το άρθρο 136, παρ. 4 του Ν. 4412/2016 και τη σύμβαση, η άσκηση της επίβλεψης ως προς την εκτέλεση της σύμβασης δε μειώνει σε καμία περίπτωση τις ευθύνες του αναδόχου. Ο ανάδοχος και μόνον αυτός ευθύνεται τόσο για την εφαρμογή της μελέτης όσο και για την άρτια, εμπρόθεσμη, έντεχνη και σύμφωνη με τους κανόνες της σύγχρονης επιστήμης και τεχνικής εκτέλεσης του συνόλου του έργου.</w:t>
      </w:r>
    </w:p>
    <w:p w:rsidR="00607429" w:rsidRPr="005115CF" w:rsidRDefault="00607429" w:rsidP="00607429">
      <w:pPr>
        <w:autoSpaceDE w:val="0"/>
        <w:autoSpaceDN w:val="0"/>
        <w:adjustRightInd w:val="0"/>
        <w:spacing w:after="100" w:afterAutospacing="1" w:line="240" w:lineRule="auto"/>
        <w:jc w:val="both"/>
        <w:rPr>
          <w:rFonts w:ascii="Arial" w:hAnsi="Arial" w:cs="Arial"/>
        </w:rPr>
      </w:pPr>
      <w:r w:rsidRPr="005115CF">
        <w:rPr>
          <w:rFonts w:ascii="Arial" w:hAnsi="Arial" w:cs="Arial"/>
          <w:b/>
        </w:rPr>
        <w:t>10.4</w:t>
      </w:r>
      <w:r w:rsidRPr="005115CF">
        <w:rPr>
          <w:rFonts w:ascii="Arial" w:hAnsi="Arial" w:cs="Arial"/>
        </w:rPr>
        <w:t xml:space="preserve"> Ο διευθύνων από μέρους της αναδόχου επιχείρησης τα έργα υποχρεούται μετά από ειδοποίηση της υπηρεσίας να συνοδεύει τους υπαλλήλους που επιβλέπουν τα έργα στον τόπο των έργων ή στους άλλους τόπους παραγωγής, άρθρο 138, παρ. 14 του Ν. 4412/2016.</w:t>
      </w:r>
    </w:p>
    <w:p w:rsidR="00607429" w:rsidRDefault="00607429" w:rsidP="00607429">
      <w:pPr>
        <w:autoSpaceDE w:val="0"/>
        <w:autoSpaceDN w:val="0"/>
        <w:adjustRightInd w:val="0"/>
        <w:spacing w:after="100" w:afterAutospacing="1" w:line="240" w:lineRule="auto"/>
        <w:jc w:val="both"/>
        <w:rPr>
          <w:rFonts w:ascii="Arial" w:hAnsi="Arial" w:cs="Arial"/>
        </w:rPr>
      </w:pPr>
      <w:r w:rsidRPr="005115CF">
        <w:rPr>
          <w:rFonts w:ascii="Arial" w:hAnsi="Arial" w:cs="Arial"/>
          <w:b/>
        </w:rPr>
        <w:t>10.5</w:t>
      </w:r>
      <w:r w:rsidRPr="005115CF">
        <w:rPr>
          <w:rFonts w:ascii="Arial" w:hAnsi="Arial" w:cs="Arial"/>
        </w:rPr>
        <w:t xml:space="preserve"> Η Διευθύνουσα Υπηρεσία έχει το δικαίωμα να αντικαταστήσει ή να αναπληρώσει τον Επιβλέποντα Μηχανικό, γνωρίζοντας τούτο με έγγραφό της στον ανάδοχο.</w:t>
      </w:r>
    </w:p>
    <w:p w:rsidR="00B54476" w:rsidRPr="00AE30B1" w:rsidRDefault="00B54476" w:rsidP="00B54476">
      <w:pPr>
        <w:autoSpaceDE w:val="0"/>
        <w:autoSpaceDN w:val="0"/>
        <w:adjustRightInd w:val="0"/>
        <w:spacing w:after="0" w:line="240" w:lineRule="auto"/>
        <w:jc w:val="both"/>
        <w:rPr>
          <w:rFonts w:ascii="Arial" w:hAnsi="Arial" w:cs="Arial"/>
          <w:b/>
          <w:bCs/>
          <w:sz w:val="24"/>
          <w:szCs w:val="24"/>
          <w:u w:val="single"/>
        </w:rPr>
      </w:pPr>
      <w:r w:rsidRPr="00AE30B1">
        <w:rPr>
          <w:rFonts w:ascii="Arial" w:hAnsi="Arial" w:cs="Arial"/>
          <w:b/>
          <w:bCs/>
          <w:sz w:val="24"/>
          <w:szCs w:val="24"/>
          <w:u w:val="single"/>
        </w:rPr>
        <w:t>ΑΡΘΡΟ 11</w:t>
      </w:r>
      <w:r w:rsidRPr="00AE30B1">
        <w:rPr>
          <w:rFonts w:ascii="Arial" w:hAnsi="Arial" w:cs="Arial"/>
          <w:b/>
          <w:bCs/>
          <w:sz w:val="24"/>
          <w:szCs w:val="24"/>
          <w:u w:val="single"/>
          <w:vertAlign w:val="superscript"/>
        </w:rPr>
        <w:t>Ο</w:t>
      </w:r>
      <w:r w:rsidRPr="00AE30B1">
        <w:rPr>
          <w:rFonts w:ascii="Arial" w:hAnsi="Arial" w:cs="Arial"/>
          <w:b/>
          <w:bCs/>
          <w:sz w:val="24"/>
          <w:szCs w:val="24"/>
          <w:u w:val="single"/>
        </w:rPr>
        <w:t xml:space="preserve"> : Απολογιστικές εργασίες - Επείγουσες και απρόβλεπτες πρόσθετες εργασίες</w:t>
      </w:r>
    </w:p>
    <w:p w:rsidR="00B54476" w:rsidRPr="00B54476" w:rsidRDefault="00B54476" w:rsidP="00B54476">
      <w:pPr>
        <w:autoSpaceDE w:val="0"/>
        <w:autoSpaceDN w:val="0"/>
        <w:adjustRightInd w:val="0"/>
        <w:spacing w:after="0" w:line="240" w:lineRule="auto"/>
        <w:jc w:val="both"/>
        <w:rPr>
          <w:rFonts w:ascii="Arial" w:hAnsi="Arial" w:cs="Arial"/>
          <w:b/>
          <w:bCs/>
        </w:rPr>
      </w:pPr>
    </w:p>
    <w:p w:rsidR="00607429" w:rsidRDefault="00607429" w:rsidP="00607429">
      <w:pPr>
        <w:autoSpaceDE w:val="0"/>
        <w:autoSpaceDN w:val="0"/>
        <w:adjustRightInd w:val="0"/>
        <w:spacing w:after="0" w:line="240" w:lineRule="auto"/>
        <w:jc w:val="both"/>
        <w:rPr>
          <w:rFonts w:ascii="Arial" w:hAnsi="Arial" w:cs="Arial"/>
        </w:rPr>
      </w:pPr>
      <w:r w:rsidRPr="00B54476">
        <w:rPr>
          <w:rFonts w:ascii="Arial" w:hAnsi="Arial" w:cs="Arial"/>
        </w:rPr>
        <w:t xml:space="preserve">Ισχύουν όσα αναφέρονται </w:t>
      </w:r>
      <w:r>
        <w:rPr>
          <w:rFonts w:ascii="Arial" w:hAnsi="Arial" w:cs="Arial"/>
        </w:rPr>
        <w:t>στα</w:t>
      </w:r>
      <w:r w:rsidRPr="00B54476">
        <w:rPr>
          <w:rFonts w:ascii="Arial" w:hAnsi="Arial" w:cs="Arial"/>
        </w:rPr>
        <w:t xml:space="preserve"> </w:t>
      </w:r>
      <w:r w:rsidRPr="00B54476">
        <w:rPr>
          <w:rFonts w:ascii="Arial" w:hAnsi="Arial" w:cs="Arial"/>
          <w:b/>
          <w:bCs/>
        </w:rPr>
        <w:t>άρθρ</w:t>
      </w:r>
      <w:r>
        <w:rPr>
          <w:rFonts w:ascii="Arial" w:hAnsi="Arial" w:cs="Arial"/>
          <w:b/>
          <w:bCs/>
        </w:rPr>
        <w:t>α</w:t>
      </w:r>
      <w:r w:rsidRPr="00B54476">
        <w:rPr>
          <w:rFonts w:ascii="Arial" w:hAnsi="Arial" w:cs="Arial"/>
          <w:b/>
          <w:bCs/>
        </w:rPr>
        <w:t xml:space="preserve"> </w:t>
      </w:r>
      <w:r>
        <w:rPr>
          <w:rFonts w:ascii="Arial" w:hAnsi="Arial" w:cs="Arial"/>
          <w:b/>
          <w:bCs/>
        </w:rPr>
        <w:t xml:space="preserve">154 και </w:t>
      </w:r>
      <w:r w:rsidRPr="00B54476">
        <w:rPr>
          <w:rFonts w:ascii="Arial" w:hAnsi="Arial" w:cs="Arial"/>
          <w:b/>
          <w:bCs/>
        </w:rPr>
        <w:t xml:space="preserve">155 του Ν.4412/2016 </w:t>
      </w:r>
      <w:r w:rsidRPr="00B54476">
        <w:rPr>
          <w:rFonts w:ascii="Arial" w:hAnsi="Arial" w:cs="Arial"/>
        </w:rPr>
        <w:t>και συγκεκριμένα:</w:t>
      </w:r>
    </w:p>
    <w:p w:rsidR="00607429" w:rsidRPr="00B54476" w:rsidRDefault="00607429" w:rsidP="00607429">
      <w:pPr>
        <w:autoSpaceDE w:val="0"/>
        <w:autoSpaceDN w:val="0"/>
        <w:adjustRightInd w:val="0"/>
        <w:spacing w:after="0" w:line="240" w:lineRule="auto"/>
        <w:jc w:val="both"/>
        <w:rPr>
          <w:rFonts w:ascii="Arial" w:hAnsi="Arial" w:cs="Arial"/>
        </w:rPr>
      </w:pPr>
    </w:p>
    <w:p w:rsidR="00607429" w:rsidRDefault="00607429" w:rsidP="00607429">
      <w:pPr>
        <w:autoSpaceDE w:val="0"/>
        <w:autoSpaceDN w:val="0"/>
        <w:adjustRightInd w:val="0"/>
        <w:spacing w:after="0" w:line="240" w:lineRule="auto"/>
        <w:jc w:val="both"/>
        <w:rPr>
          <w:rFonts w:ascii="Arial" w:hAnsi="Arial" w:cs="Arial"/>
        </w:rPr>
      </w:pPr>
      <w:r w:rsidRPr="00B54476">
        <w:rPr>
          <w:rFonts w:ascii="Arial" w:hAnsi="Arial" w:cs="Arial"/>
          <w:b/>
          <w:bCs/>
        </w:rPr>
        <w:t xml:space="preserve">11.1 </w:t>
      </w:r>
      <w:r w:rsidRPr="00B54476">
        <w:rPr>
          <w:rFonts w:ascii="Arial" w:hAnsi="Arial" w:cs="Arial"/>
        </w:rPr>
        <w:t>Κατά την εκτέλεση οποιασδήποτε σύμβασης κατασκευής έργου πλην της περίπτωσης</w:t>
      </w:r>
      <w:r>
        <w:rPr>
          <w:rFonts w:ascii="Arial" w:hAnsi="Arial" w:cs="Arial"/>
        </w:rPr>
        <w:t xml:space="preserve"> </w:t>
      </w:r>
      <w:r w:rsidRPr="00B54476">
        <w:rPr>
          <w:rFonts w:ascii="Arial" w:hAnsi="Arial" w:cs="Arial"/>
        </w:rPr>
        <w:t xml:space="preserve">του </w:t>
      </w:r>
      <w:r w:rsidRPr="00B54476">
        <w:rPr>
          <w:rFonts w:ascii="Arial" w:hAnsi="Arial" w:cs="Arial"/>
          <w:b/>
          <w:bCs/>
        </w:rPr>
        <w:t>άρθρου 126 του Ν.4412/2016 ‘</w:t>
      </w:r>
      <w:r w:rsidRPr="00B54476">
        <w:rPr>
          <w:rFonts w:ascii="Arial" w:hAnsi="Arial" w:cs="Arial"/>
          <w:i/>
          <w:iCs/>
        </w:rPr>
        <w:t>’Μειοδοσία στο ποσοστό γενικών εξόδων και οφέλους για εκτέλεση απολογιστικών εργασιών’</w:t>
      </w:r>
      <w:r w:rsidRPr="00B54476">
        <w:rPr>
          <w:rFonts w:ascii="Arial" w:hAnsi="Arial" w:cs="Arial"/>
        </w:rPr>
        <w:t>’, ο ανάδοχος όταν του δοθεί ειδική εντολή από τη Διευθύνουσα Υπηρεσία είναι</w:t>
      </w:r>
      <w:r w:rsidRPr="00B54476">
        <w:rPr>
          <w:rFonts w:ascii="Arial" w:hAnsi="Arial" w:cs="Arial"/>
          <w:i/>
          <w:iCs/>
        </w:rPr>
        <w:t xml:space="preserve"> </w:t>
      </w:r>
      <w:r w:rsidRPr="00B54476">
        <w:rPr>
          <w:rFonts w:ascii="Arial" w:hAnsi="Arial" w:cs="Arial"/>
        </w:rPr>
        <w:t>υποχρεωμένος να εκτελέσει και αναγκαίες απολογιστικές εργασίες, μέχρι του ποσού που αντιστοιχεί στο</w:t>
      </w:r>
      <w:r w:rsidRPr="00B54476">
        <w:rPr>
          <w:rFonts w:ascii="Arial" w:hAnsi="Arial" w:cs="Arial"/>
          <w:i/>
          <w:iCs/>
        </w:rPr>
        <w:t xml:space="preserve"> </w:t>
      </w:r>
      <w:r w:rsidRPr="00B54476">
        <w:rPr>
          <w:rFonts w:ascii="Arial" w:hAnsi="Arial" w:cs="Arial"/>
          <w:b/>
          <w:bCs/>
        </w:rPr>
        <w:t xml:space="preserve">15% της αξίας της σύμβασης χωρίς ΦΠΑ </w:t>
      </w:r>
      <w:r w:rsidRPr="00B54476">
        <w:rPr>
          <w:rFonts w:ascii="Arial" w:hAnsi="Arial" w:cs="Arial"/>
        </w:rPr>
        <w:t xml:space="preserve">και έως του κατώτατου ορίου του </w:t>
      </w:r>
      <w:r w:rsidRPr="00B54476">
        <w:rPr>
          <w:rFonts w:ascii="Arial" w:hAnsi="Arial" w:cs="Arial"/>
          <w:b/>
          <w:bCs/>
        </w:rPr>
        <w:t>άρθρου 5 του</w:t>
      </w:r>
      <w:r w:rsidRPr="00B54476">
        <w:rPr>
          <w:rFonts w:ascii="Arial" w:hAnsi="Arial" w:cs="Arial"/>
          <w:i/>
          <w:iCs/>
        </w:rPr>
        <w:t xml:space="preserve"> </w:t>
      </w:r>
      <w:r w:rsidRPr="00B54476">
        <w:rPr>
          <w:rFonts w:ascii="Arial" w:hAnsi="Arial" w:cs="Arial"/>
          <w:b/>
          <w:bCs/>
        </w:rPr>
        <w:t xml:space="preserve">Ν.4412/2016, </w:t>
      </w:r>
      <w:r w:rsidRPr="00B54476">
        <w:rPr>
          <w:rFonts w:ascii="Arial" w:hAnsi="Arial" w:cs="Arial"/>
        </w:rPr>
        <w:t xml:space="preserve">εφόσον επιτρέπεται κατά τα οριζόμενα στο </w:t>
      </w:r>
      <w:r w:rsidRPr="00B54476">
        <w:rPr>
          <w:rFonts w:ascii="Arial" w:hAnsi="Arial" w:cs="Arial"/>
          <w:b/>
          <w:bCs/>
        </w:rPr>
        <w:t>άρθρο 132 του Ν.4412/2016 ‘’</w:t>
      </w:r>
      <w:r w:rsidRPr="00B54476">
        <w:rPr>
          <w:rFonts w:ascii="Arial" w:hAnsi="Arial" w:cs="Arial"/>
          <w:i/>
          <w:iCs/>
        </w:rPr>
        <w:t>Τροποποίηση συμβάσεων κατά τη διάρκειά τους’’</w:t>
      </w:r>
      <w:r w:rsidRPr="00B54476">
        <w:rPr>
          <w:rFonts w:ascii="Arial" w:hAnsi="Arial" w:cs="Arial"/>
        </w:rPr>
        <w:t>. Στο ανωτέρω ποσοστό περιλαμβάνεται σωρευτικά και η αξία των</w:t>
      </w:r>
      <w:r w:rsidRPr="00B54476">
        <w:rPr>
          <w:rFonts w:ascii="Arial" w:hAnsi="Arial" w:cs="Arial"/>
          <w:i/>
          <w:iCs/>
        </w:rPr>
        <w:t xml:space="preserve"> </w:t>
      </w:r>
      <w:r w:rsidRPr="00B54476">
        <w:rPr>
          <w:rFonts w:ascii="Arial" w:hAnsi="Arial" w:cs="Arial"/>
        </w:rPr>
        <w:t xml:space="preserve">πρόσθετων επειγουσών εργασιών </w:t>
      </w:r>
      <w:r w:rsidRPr="00B54476">
        <w:rPr>
          <w:rFonts w:ascii="Arial" w:hAnsi="Arial" w:cs="Arial"/>
          <w:b/>
          <w:bCs/>
        </w:rPr>
        <w:t>του άρθρου 155 του Ν.4412/2016 ‘</w:t>
      </w:r>
      <w:r w:rsidRPr="00B54476">
        <w:rPr>
          <w:rFonts w:ascii="Arial" w:hAnsi="Arial" w:cs="Arial"/>
          <w:i/>
          <w:iCs/>
        </w:rPr>
        <w:t>’Επείγουσες και απρόβλεπτες</w:t>
      </w:r>
      <w:r>
        <w:rPr>
          <w:rFonts w:ascii="Arial" w:hAnsi="Arial" w:cs="Arial"/>
        </w:rPr>
        <w:t xml:space="preserve"> </w:t>
      </w:r>
      <w:r w:rsidRPr="00B54476">
        <w:rPr>
          <w:rFonts w:ascii="Arial" w:hAnsi="Arial" w:cs="Arial"/>
          <w:i/>
          <w:iCs/>
        </w:rPr>
        <w:t>πρόσθετες εργασίες’’</w:t>
      </w:r>
      <w:r w:rsidRPr="00B54476">
        <w:rPr>
          <w:rFonts w:ascii="Arial" w:hAnsi="Arial" w:cs="Arial"/>
        </w:rPr>
        <w:t>. Στην περίπτωση αυτή καταβάλλεται στον ανάδοχο και περιλαμβάνεται στην πιστοποίηση η πραγματική δαπάνη που προκύπτει, σύμφωνα με τα νόμιμα αποδεικτικά πληρωμής για την εκτέλεση των εργασιών. Η δαπάνη αυτή δεν υπόκειται στην έκπτωση της δημοπρασίας.</w:t>
      </w:r>
    </w:p>
    <w:p w:rsidR="00607429" w:rsidRPr="00B54476" w:rsidRDefault="00607429" w:rsidP="00607429">
      <w:pPr>
        <w:autoSpaceDE w:val="0"/>
        <w:autoSpaceDN w:val="0"/>
        <w:adjustRightInd w:val="0"/>
        <w:spacing w:after="0" w:line="240" w:lineRule="auto"/>
        <w:jc w:val="both"/>
        <w:rPr>
          <w:rFonts w:ascii="Arial" w:hAnsi="Arial" w:cs="Arial"/>
        </w:rPr>
      </w:pPr>
    </w:p>
    <w:p w:rsidR="00607429" w:rsidRDefault="00607429" w:rsidP="00607429">
      <w:pPr>
        <w:autoSpaceDE w:val="0"/>
        <w:autoSpaceDN w:val="0"/>
        <w:adjustRightInd w:val="0"/>
        <w:spacing w:after="0" w:line="240" w:lineRule="auto"/>
        <w:jc w:val="both"/>
        <w:rPr>
          <w:rFonts w:ascii="Arial" w:hAnsi="Arial" w:cs="Arial"/>
        </w:rPr>
      </w:pPr>
      <w:r w:rsidRPr="00B54476">
        <w:rPr>
          <w:rFonts w:ascii="Arial" w:hAnsi="Arial" w:cs="Arial"/>
          <w:b/>
          <w:bCs/>
        </w:rPr>
        <w:lastRenderedPageBreak/>
        <w:t xml:space="preserve">11.2 </w:t>
      </w:r>
      <w:r w:rsidRPr="00B54476">
        <w:rPr>
          <w:rFonts w:ascii="Arial" w:hAnsi="Arial" w:cs="Arial"/>
        </w:rPr>
        <w:t>Καταβάλλεται επίσης στον ανάδοχο το εργολαβικό ποσοστό για γενικά έξοδα και όφελος</w:t>
      </w:r>
      <w:r>
        <w:rPr>
          <w:rFonts w:ascii="Arial" w:hAnsi="Arial" w:cs="Arial"/>
        </w:rPr>
        <w:t xml:space="preserve"> </w:t>
      </w:r>
      <w:r w:rsidRPr="00B54476">
        <w:rPr>
          <w:rFonts w:ascii="Arial" w:hAnsi="Arial" w:cs="Arial"/>
        </w:rPr>
        <w:t>του αναδόχου απολογιστικών εργασιών, που υπόκειται σε έκπτωση, που ορίζεται σε δεκαοχτώ επί τοις εκατό (18%) και εφαρμόζεται στο σύνολο των δαπανών που πραγματοποιούνται, όπως για προμήθειες υλικών, μισθώσεις μηχανημάτων, καύσιμα και λιπαντικά, μισθούς, ημερομίσθια, λοιπές αποζημιώσεις και ασφαλιστικές εισφορές των εργαζομένων και κάθε είδους κρατήσεις. Στο ποσοστό αυτό εφαρμόζεται η ρητή ή τεκμαρτή έκπτωση της δημοπρασίας.</w:t>
      </w:r>
    </w:p>
    <w:p w:rsidR="00607429" w:rsidRDefault="00607429" w:rsidP="00607429">
      <w:pPr>
        <w:autoSpaceDE w:val="0"/>
        <w:autoSpaceDN w:val="0"/>
        <w:adjustRightInd w:val="0"/>
        <w:spacing w:after="0" w:line="240" w:lineRule="auto"/>
        <w:jc w:val="both"/>
        <w:rPr>
          <w:rFonts w:ascii="Arial" w:hAnsi="Arial" w:cs="Arial"/>
        </w:rPr>
      </w:pPr>
    </w:p>
    <w:p w:rsidR="00607429" w:rsidRDefault="00607429" w:rsidP="00607429">
      <w:pPr>
        <w:autoSpaceDE w:val="0"/>
        <w:autoSpaceDN w:val="0"/>
        <w:adjustRightInd w:val="0"/>
        <w:spacing w:after="0" w:line="240" w:lineRule="auto"/>
        <w:jc w:val="both"/>
        <w:rPr>
          <w:rFonts w:ascii="Arial" w:hAnsi="Arial" w:cs="Arial"/>
        </w:rPr>
      </w:pPr>
      <w:r w:rsidRPr="00B54476">
        <w:rPr>
          <w:rFonts w:ascii="Arial" w:hAnsi="Arial" w:cs="Arial"/>
          <w:b/>
          <w:bCs/>
        </w:rPr>
        <w:t xml:space="preserve">11.3 </w:t>
      </w:r>
      <w:r w:rsidRPr="00B54476">
        <w:rPr>
          <w:rFonts w:ascii="Arial" w:hAnsi="Arial" w:cs="Arial"/>
        </w:rPr>
        <w:t>Αν υπάρχει ανάγκη να εκτελεσθούν επείγουσες και απρόβλεπτες πρόσθετες εργασίες</w:t>
      </w:r>
      <w:r>
        <w:rPr>
          <w:rFonts w:ascii="Arial" w:hAnsi="Arial" w:cs="Arial"/>
        </w:rPr>
        <w:t xml:space="preserve"> </w:t>
      </w:r>
      <w:r w:rsidRPr="00B54476">
        <w:rPr>
          <w:rFonts w:ascii="Arial" w:hAnsi="Arial" w:cs="Arial"/>
        </w:rPr>
        <w:t>μπορεί να εγκριθεί από την προϊσταμένη αρχή η εκτέλεσή τους πριν από τη σύνταξη Ανακεφαλαιωτικού Πίνακα Εργασιών και μέχρι του ποσού που αντιστοιχεί στο 15% της αξίας της σύμβασης χωρίς ΦΠΑ.</w:t>
      </w:r>
    </w:p>
    <w:p w:rsidR="00607429" w:rsidRPr="00B54476" w:rsidRDefault="00607429" w:rsidP="00607429">
      <w:pPr>
        <w:autoSpaceDE w:val="0"/>
        <w:autoSpaceDN w:val="0"/>
        <w:adjustRightInd w:val="0"/>
        <w:spacing w:after="0" w:line="240" w:lineRule="auto"/>
        <w:jc w:val="both"/>
        <w:rPr>
          <w:rFonts w:ascii="Arial" w:hAnsi="Arial" w:cs="Arial"/>
        </w:rPr>
      </w:pPr>
    </w:p>
    <w:p w:rsidR="00607429" w:rsidRPr="00B54476" w:rsidRDefault="00607429" w:rsidP="00607429">
      <w:pPr>
        <w:autoSpaceDE w:val="0"/>
        <w:autoSpaceDN w:val="0"/>
        <w:adjustRightInd w:val="0"/>
        <w:spacing w:after="0" w:line="240" w:lineRule="auto"/>
        <w:jc w:val="both"/>
        <w:rPr>
          <w:rFonts w:ascii="Arial" w:hAnsi="Arial" w:cs="Arial"/>
        </w:rPr>
      </w:pPr>
      <w:r w:rsidRPr="00B54476">
        <w:rPr>
          <w:rFonts w:ascii="Arial" w:hAnsi="Arial" w:cs="Arial"/>
          <w:b/>
          <w:bCs/>
        </w:rPr>
        <w:t xml:space="preserve">11.4 </w:t>
      </w:r>
      <w:r w:rsidRPr="00B54476">
        <w:rPr>
          <w:rFonts w:ascii="Arial" w:hAnsi="Arial" w:cs="Arial"/>
        </w:rPr>
        <w:t>Για την έγκριση αυτή η Διευθύνουσα Υπηρεσία συντάσσει τεχνική περιγραφή των</w:t>
      </w:r>
      <w:r>
        <w:rPr>
          <w:rFonts w:ascii="Arial" w:hAnsi="Arial" w:cs="Arial"/>
        </w:rPr>
        <w:t xml:space="preserve"> </w:t>
      </w:r>
      <w:r w:rsidRPr="00B54476">
        <w:rPr>
          <w:rFonts w:ascii="Arial" w:hAnsi="Arial" w:cs="Arial"/>
        </w:rPr>
        <w:t>εργασιών, με αιτιολόγηση του επείγοντος και εκτίμηση της δαπάνης, με βάση τις συμβατικές τιμές μονάδας ή ενδεικτικές τιμές για νέες εργασίες. Ο ανάδοχος είναι υποχρεωμένος να εκτελέσει τις εργασίες αυτές, που επιτρέπεται να περιλαμβάνονται στις σχετικές πιστοποιήσεις και πριν από την έγκριση Ανακεφαλαιωτικού Πίνακα Εργασιών και που ενσωματώνονται στον επόμενο Ανακεφαλαιωτικό Πίνακα Εργασιών. Οι εργασίες για τις οποίες δεν υπάρχει εγκεκριμένη νέα τιμή περιλαμβάνονται στους σχετικούς λογαριασμούς με τις ενδεικτικές τιμές μειωμένες κατά είκοσι τοις εκατό (20%).</w:t>
      </w:r>
    </w:p>
    <w:p w:rsidR="00AB5DFE" w:rsidRDefault="00AB5DFE" w:rsidP="00AB5DFE">
      <w:pPr>
        <w:autoSpaceDE w:val="0"/>
        <w:autoSpaceDN w:val="0"/>
        <w:adjustRightInd w:val="0"/>
        <w:spacing w:after="0" w:line="240" w:lineRule="auto"/>
        <w:jc w:val="both"/>
        <w:rPr>
          <w:rFonts w:ascii="Arial" w:hAnsi="Arial" w:cs="Arial"/>
          <w:b/>
          <w:bCs/>
          <w:sz w:val="24"/>
          <w:szCs w:val="24"/>
          <w:u w:val="single"/>
        </w:rPr>
      </w:pPr>
    </w:p>
    <w:p w:rsidR="003239FC" w:rsidRDefault="003239FC" w:rsidP="00AB5DFE">
      <w:pPr>
        <w:autoSpaceDE w:val="0"/>
        <w:autoSpaceDN w:val="0"/>
        <w:adjustRightInd w:val="0"/>
        <w:spacing w:after="0" w:line="240" w:lineRule="auto"/>
        <w:jc w:val="both"/>
        <w:rPr>
          <w:rFonts w:ascii="Arial" w:hAnsi="Arial" w:cs="Arial"/>
          <w:b/>
          <w:bCs/>
          <w:sz w:val="24"/>
          <w:szCs w:val="24"/>
          <w:u w:val="single"/>
        </w:rPr>
      </w:pPr>
      <w:r w:rsidRPr="00AF3114">
        <w:rPr>
          <w:rFonts w:ascii="Arial" w:hAnsi="Arial" w:cs="Arial"/>
          <w:b/>
          <w:bCs/>
          <w:sz w:val="24"/>
          <w:szCs w:val="24"/>
          <w:u w:val="single"/>
        </w:rPr>
        <w:t>Άρθρο 1</w:t>
      </w:r>
      <w:r w:rsidR="00B54476">
        <w:rPr>
          <w:rFonts w:ascii="Arial" w:hAnsi="Arial" w:cs="Arial"/>
          <w:b/>
          <w:bCs/>
          <w:sz w:val="24"/>
          <w:szCs w:val="24"/>
          <w:u w:val="single"/>
        </w:rPr>
        <w:t>2</w:t>
      </w:r>
      <w:r w:rsidR="00CE6634" w:rsidRPr="00AF3114">
        <w:rPr>
          <w:rFonts w:ascii="Arial" w:hAnsi="Arial" w:cs="Arial"/>
          <w:b/>
          <w:bCs/>
          <w:sz w:val="24"/>
          <w:szCs w:val="24"/>
          <w:u w:val="single"/>
          <w:vertAlign w:val="superscript"/>
        </w:rPr>
        <w:t>ο</w:t>
      </w:r>
      <w:r w:rsidR="00CE6634" w:rsidRPr="00AF3114">
        <w:rPr>
          <w:rFonts w:ascii="Arial" w:hAnsi="Arial" w:cs="Arial"/>
          <w:b/>
          <w:bCs/>
          <w:sz w:val="24"/>
          <w:szCs w:val="24"/>
          <w:u w:val="single"/>
        </w:rPr>
        <w:t xml:space="preserve"> </w:t>
      </w:r>
      <w:r w:rsidRPr="00AF3114">
        <w:rPr>
          <w:rFonts w:ascii="Arial" w:hAnsi="Arial" w:cs="Arial"/>
          <w:b/>
          <w:bCs/>
          <w:sz w:val="24"/>
          <w:szCs w:val="24"/>
          <w:u w:val="single"/>
        </w:rPr>
        <w:t xml:space="preserve">: </w:t>
      </w:r>
      <w:r w:rsidR="00CA3833">
        <w:rPr>
          <w:rFonts w:ascii="Arial" w:hAnsi="Arial" w:cs="Arial"/>
          <w:b/>
          <w:bCs/>
          <w:sz w:val="24"/>
          <w:szCs w:val="24"/>
          <w:u w:val="single"/>
        </w:rPr>
        <w:t xml:space="preserve">Τροποποίηση </w:t>
      </w:r>
      <w:r w:rsidR="00110394">
        <w:rPr>
          <w:rFonts w:ascii="Arial" w:hAnsi="Arial" w:cs="Arial"/>
          <w:b/>
          <w:bCs/>
          <w:sz w:val="24"/>
          <w:szCs w:val="24"/>
          <w:u w:val="single"/>
        </w:rPr>
        <w:t>της σύμβασης κατά τη διάρκεια</w:t>
      </w:r>
      <w:r w:rsidR="00CA3833">
        <w:rPr>
          <w:rFonts w:ascii="Arial" w:hAnsi="Arial" w:cs="Arial"/>
          <w:b/>
          <w:bCs/>
          <w:sz w:val="24"/>
          <w:szCs w:val="24"/>
          <w:u w:val="single"/>
        </w:rPr>
        <w:t xml:space="preserve"> </w:t>
      </w:r>
      <w:r w:rsidR="00110394">
        <w:rPr>
          <w:rFonts w:ascii="Arial" w:hAnsi="Arial" w:cs="Arial"/>
          <w:b/>
          <w:bCs/>
          <w:sz w:val="24"/>
          <w:szCs w:val="24"/>
          <w:u w:val="single"/>
        </w:rPr>
        <w:t>τη</w:t>
      </w:r>
      <w:r w:rsidR="00CA3833">
        <w:rPr>
          <w:rFonts w:ascii="Arial" w:hAnsi="Arial" w:cs="Arial"/>
          <w:b/>
          <w:bCs/>
          <w:sz w:val="24"/>
          <w:szCs w:val="24"/>
          <w:u w:val="single"/>
        </w:rPr>
        <w:t xml:space="preserve">ς - Αυξομειώσεις εργασιών - </w:t>
      </w:r>
      <w:r w:rsidRPr="00AF3114">
        <w:rPr>
          <w:rFonts w:ascii="Arial" w:hAnsi="Arial" w:cs="Arial"/>
          <w:b/>
          <w:bCs/>
          <w:sz w:val="24"/>
          <w:szCs w:val="24"/>
          <w:u w:val="single"/>
        </w:rPr>
        <w:t>Νέες εργασίες</w:t>
      </w:r>
    </w:p>
    <w:p w:rsidR="00AB5DFE" w:rsidRDefault="00AB5DFE" w:rsidP="00AB5DFE">
      <w:pPr>
        <w:autoSpaceDE w:val="0"/>
        <w:autoSpaceDN w:val="0"/>
        <w:adjustRightInd w:val="0"/>
        <w:spacing w:after="0" w:line="240" w:lineRule="auto"/>
        <w:jc w:val="both"/>
        <w:rPr>
          <w:rFonts w:ascii="Arial" w:hAnsi="Arial" w:cs="Arial"/>
          <w:b/>
          <w:bCs/>
          <w:sz w:val="24"/>
          <w:szCs w:val="24"/>
          <w:u w:val="single"/>
        </w:rPr>
      </w:pPr>
    </w:p>
    <w:p w:rsidR="00CA3833" w:rsidRDefault="00CA3833" w:rsidP="00675C2A">
      <w:pPr>
        <w:autoSpaceDE w:val="0"/>
        <w:autoSpaceDN w:val="0"/>
        <w:adjustRightInd w:val="0"/>
        <w:spacing w:after="0" w:line="240" w:lineRule="auto"/>
        <w:jc w:val="both"/>
        <w:rPr>
          <w:rFonts w:ascii="Arial" w:hAnsi="Arial" w:cs="Arial"/>
          <w:b/>
          <w:bCs/>
        </w:rPr>
      </w:pPr>
      <w:r w:rsidRPr="00110394">
        <w:rPr>
          <w:rFonts w:ascii="Arial" w:hAnsi="Arial" w:cs="Arial"/>
        </w:rPr>
        <w:t>Για</w:t>
      </w:r>
      <w:r w:rsidR="00110394" w:rsidRPr="00110394">
        <w:rPr>
          <w:rFonts w:ascii="Arial" w:hAnsi="Arial" w:cs="Arial"/>
        </w:rPr>
        <w:t xml:space="preserve"> την τροποποίηση της</w:t>
      </w:r>
      <w:r w:rsidRPr="00110394">
        <w:rPr>
          <w:rFonts w:ascii="Arial" w:hAnsi="Arial" w:cs="Arial"/>
        </w:rPr>
        <w:t xml:space="preserve"> σ</w:t>
      </w:r>
      <w:r w:rsidR="00110394" w:rsidRPr="00110394">
        <w:rPr>
          <w:rFonts w:ascii="Arial" w:hAnsi="Arial" w:cs="Arial"/>
        </w:rPr>
        <w:t>ύμβασης κατά την διάρκεια</w:t>
      </w:r>
      <w:r w:rsidRPr="00110394">
        <w:rPr>
          <w:rFonts w:ascii="Arial" w:hAnsi="Arial" w:cs="Arial"/>
        </w:rPr>
        <w:t xml:space="preserve"> </w:t>
      </w:r>
      <w:r w:rsidR="00675C2A">
        <w:rPr>
          <w:rFonts w:ascii="Arial" w:hAnsi="Arial" w:cs="Arial"/>
        </w:rPr>
        <w:t>τη</w:t>
      </w:r>
      <w:r w:rsidRPr="00110394">
        <w:rPr>
          <w:rFonts w:ascii="Arial" w:hAnsi="Arial" w:cs="Arial"/>
        </w:rPr>
        <w:t xml:space="preserve">ς ισχύουν οι διατάξεις των </w:t>
      </w:r>
      <w:r w:rsidRPr="00675C2A">
        <w:rPr>
          <w:rFonts w:ascii="Arial" w:hAnsi="Arial" w:cs="Arial"/>
          <w:bCs/>
        </w:rPr>
        <w:t>άρθρων</w:t>
      </w:r>
      <w:r w:rsidRPr="00110394">
        <w:rPr>
          <w:rFonts w:ascii="Arial" w:hAnsi="Arial" w:cs="Arial"/>
          <w:b/>
          <w:bCs/>
        </w:rPr>
        <w:t xml:space="preserve"> 132 </w:t>
      </w:r>
      <w:r w:rsidRPr="00675C2A">
        <w:rPr>
          <w:rFonts w:ascii="Arial" w:hAnsi="Arial" w:cs="Arial"/>
          <w:bCs/>
        </w:rPr>
        <w:t xml:space="preserve">και </w:t>
      </w:r>
      <w:r w:rsidRPr="00110394">
        <w:rPr>
          <w:rFonts w:ascii="Arial" w:hAnsi="Arial" w:cs="Arial"/>
          <w:b/>
          <w:bCs/>
        </w:rPr>
        <w:t xml:space="preserve">156 </w:t>
      </w:r>
      <w:r w:rsidRPr="00675C2A">
        <w:rPr>
          <w:rFonts w:ascii="Arial" w:hAnsi="Arial" w:cs="Arial"/>
          <w:bCs/>
        </w:rPr>
        <w:t>του Ν.4412/2016 και συγκεκριμένα:</w:t>
      </w:r>
    </w:p>
    <w:p w:rsidR="00110394" w:rsidRPr="00110394" w:rsidRDefault="00110394" w:rsidP="00675C2A">
      <w:pPr>
        <w:autoSpaceDE w:val="0"/>
        <w:autoSpaceDN w:val="0"/>
        <w:adjustRightInd w:val="0"/>
        <w:spacing w:after="0" w:line="240" w:lineRule="auto"/>
        <w:jc w:val="both"/>
        <w:rPr>
          <w:rFonts w:ascii="Arial" w:hAnsi="Arial" w:cs="Arial"/>
          <w:b/>
          <w:bCs/>
        </w:rPr>
      </w:pPr>
    </w:p>
    <w:p w:rsidR="00CA3833" w:rsidRPr="00110394" w:rsidRDefault="00FB31A5" w:rsidP="00675C2A">
      <w:pPr>
        <w:autoSpaceDE w:val="0"/>
        <w:autoSpaceDN w:val="0"/>
        <w:adjustRightInd w:val="0"/>
        <w:spacing w:after="0" w:line="240" w:lineRule="auto"/>
        <w:jc w:val="both"/>
        <w:rPr>
          <w:rFonts w:ascii="Arial" w:hAnsi="Arial" w:cs="Arial"/>
        </w:rPr>
      </w:pPr>
      <w:r>
        <w:rPr>
          <w:rFonts w:ascii="Arial" w:hAnsi="Arial" w:cs="Arial"/>
          <w:b/>
          <w:bCs/>
        </w:rPr>
        <w:t>12</w:t>
      </w:r>
      <w:r w:rsidR="00CA3833" w:rsidRPr="00110394">
        <w:rPr>
          <w:rFonts w:ascii="Arial" w:hAnsi="Arial" w:cs="Arial"/>
          <w:b/>
          <w:bCs/>
        </w:rPr>
        <w:t xml:space="preserve">.1 </w:t>
      </w:r>
      <w:r w:rsidR="00CA3833" w:rsidRPr="00110394">
        <w:rPr>
          <w:rFonts w:ascii="Arial" w:hAnsi="Arial" w:cs="Arial"/>
        </w:rPr>
        <w:t xml:space="preserve">Σύμφωνα με το άρθρο </w:t>
      </w:r>
      <w:r w:rsidR="00CA3833" w:rsidRPr="00110394">
        <w:rPr>
          <w:rFonts w:ascii="Arial" w:hAnsi="Arial" w:cs="Arial"/>
          <w:b/>
          <w:bCs/>
        </w:rPr>
        <w:t>132</w:t>
      </w:r>
      <w:r w:rsidR="00B54476">
        <w:rPr>
          <w:rFonts w:ascii="Arial" w:hAnsi="Arial" w:cs="Arial"/>
          <w:b/>
          <w:bCs/>
        </w:rPr>
        <w:t xml:space="preserve"> </w:t>
      </w:r>
      <w:r w:rsidR="00B54476" w:rsidRPr="00B54476">
        <w:rPr>
          <w:rFonts w:ascii="Arial" w:hAnsi="Arial" w:cs="Arial"/>
          <w:bCs/>
        </w:rPr>
        <w:t>(</w:t>
      </w:r>
      <w:proofErr w:type="spellStart"/>
      <w:r w:rsidR="00B54476" w:rsidRPr="00B54476">
        <w:rPr>
          <w:rFonts w:ascii="Arial" w:hAnsi="Arial" w:cs="Arial"/>
          <w:bCs/>
        </w:rPr>
        <w:t>παρ</w:t>
      </w:r>
      <w:proofErr w:type="spellEnd"/>
      <w:r w:rsidR="00B54476" w:rsidRPr="00B54476">
        <w:rPr>
          <w:rFonts w:ascii="Arial" w:hAnsi="Arial" w:cs="Arial"/>
          <w:bCs/>
        </w:rPr>
        <w:t xml:space="preserve"> 1β. και 1γ)</w:t>
      </w:r>
      <w:r w:rsidR="00CA3833" w:rsidRPr="00110394">
        <w:rPr>
          <w:rFonts w:ascii="Arial" w:hAnsi="Arial" w:cs="Arial"/>
          <w:b/>
          <w:bCs/>
        </w:rPr>
        <w:t xml:space="preserve"> </w:t>
      </w:r>
      <w:r w:rsidR="00CA3833" w:rsidRPr="00675C2A">
        <w:rPr>
          <w:rFonts w:ascii="Arial" w:hAnsi="Arial" w:cs="Arial"/>
          <w:bCs/>
        </w:rPr>
        <w:t>του Ν4412/2016</w:t>
      </w:r>
      <w:r w:rsidR="00CA3833" w:rsidRPr="00110394">
        <w:rPr>
          <w:rFonts w:ascii="Arial" w:hAnsi="Arial" w:cs="Arial"/>
          <w:b/>
          <w:bCs/>
        </w:rPr>
        <w:t xml:space="preserve">, </w:t>
      </w:r>
      <w:r w:rsidR="00110394" w:rsidRPr="00110394">
        <w:rPr>
          <w:rFonts w:ascii="Arial" w:hAnsi="Arial" w:cs="Arial"/>
        </w:rPr>
        <w:t xml:space="preserve">η σύμβαση μπορεί να τροποποιηθεί </w:t>
      </w:r>
      <w:r w:rsidR="00CA3833" w:rsidRPr="00110394">
        <w:rPr>
          <w:rFonts w:ascii="Arial" w:hAnsi="Arial" w:cs="Arial"/>
        </w:rPr>
        <w:t>χωρίς νέα διαδικασία σύναψης σύμβασης σε οποιαδήποτε από τις ακόλουθες περιπτώσεις:</w:t>
      </w:r>
    </w:p>
    <w:p w:rsidR="00CA3833" w:rsidRPr="00110394" w:rsidRDefault="00110394" w:rsidP="00675C2A">
      <w:pPr>
        <w:autoSpaceDE w:val="0"/>
        <w:autoSpaceDN w:val="0"/>
        <w:adjustRightInd w:val="0"/>
        <w:spacing w:after="0" w:line="240" w:lineRule="auto"/>
        <w:jc w:val="both"/>
        <w:rPr>
          <w:rFonts w:ascii="Arial" w:hAnsi="Arial" w:cs="Arial"/>
        </w:rPr>
      </w:pPr>
      <w:r w:rsidRPr="00675C2A">
        <w:rPr>
          <w:rFonts w:ascii="Arial" w:hAnsi="Arial" w:cs="Arial"/>
          <w:b/>
        </w:rPr>
        <w:t>α</w:t>
      </w:r>
      <w:r w:rsidR="00CA3833" w:rsidRPr="00675C2A">
        <w:rPr>
          <w:rFonts w:ascii="Arial" w:hAnsi="Arial" w:cs="Arial"/>
          <w:b/>
        </w:rPr>
        <w:t>)</w:t>
      </w:r>
      <w:r w:rsidR="00CA3833" w:rsidRPr="00110394">
        <w:rPr>
          <w:rFonts w:ascii="Arial" w:hAnsi="Arial" w:cs="Arial"/>
        </w:rPr>
        <w:t xml:space="preserve"> για τα συμπληρωματικά έργα, υπηρεσίες ή αγαθά από τον αρχικό ανάδοχο, τα οποία κατέστησαν αναγκαία και δεν περιλαμβάνονταν στην αρχική σύμβαση, εφόσον η αλλαγή αναδόχου:</w:t>
      </w:r>
    </w:p>
    <w:p w:rsidR="00CA3833" w:rsidRPr="00110394" w:rsidRDefault="00CA3833" w:rsidP="00675C2A">
      <w:pPr>
        <w:autoSpaceDE w:val="0"/>
        <w:autoSpaceDN w:val="0"/>
        <w:adjustRightInd w:val="0"/>
        <w:spacing w:after="0" w:line="240" w:lineRule="auto"/>
        <w:jc w:val="both"/>
        <w:rPr>
          <w:rFonts w:ascii="Arial" w:hAnsi="Arial" w:cs="Arial"/>
        </w:rPr>
      </w:pPr>
      <w:proofErr w:type="spellStart"/>
      <w:r w:rsidRPr="00110394">
        <w:rPr>
          <w:rFonts w:ascii="Arial" w:hAnsi="Arial" w:cs="Arial"/>
        </w:rPr>
        <w:t>αα</w:t>
      </w:r>
      <w:proofErr w:type="spellEnd"/>
      <w:r w:rsidRPr="00110394">
        <w:rPr>
          <w:rFonts w:ascii="Arial" w:hAnsi="Arial" w:cs="Arial"/>
        </w:rPr>
        <w:t xml:space="preserve">) δεν μπορεί να γίνει για οικονομικούς ή τεχνικούς λόγους, π.χ. απαιτήσεις </w:t>
      </w:r>
      <w:proofErr w:type="spellStart"/>
      <w:r w:rsidRPr="00110394">
        <w:rPr>
          <w:rFonts w:ascii="Arial" w:hAnsi="Arial" w:cs="Arial"/>
        </w:rPr>
        <w:t>εναλλαξιμότητας</w:t>
      </w:r>
      <w:proofErr w:type="spellEnd"/>
      <w:r w:rsidR="00110394">
        <w:rPr>
          <w:rFonts w:ascii="Arial" w:hAnsi="Arial" w:cs="Arial"/>
        </w:rPr>
        <w:t xml:space="preserve"> </w:t>
      </w:r>
      <w:r w:rsidRPr="00110394">
        <w:rPr>
          <w:rFonts w:ascii="Arial" w:hAnsi="Arial" w:cs="Arial"/>
        </w:rPr>
        <w:t xml:space="preserve">ή </w:t>
      </w:r>
      <w:proofErr w:type="spellStart"/>
      <w:r w:rsidRPr="00110394">
        <w:rPr>
          <w:rFonts w:ascii="Arial" w:hAnsi="Arial" w:cs="Arial"/>
        </w:rPr>
        <w:t>διαλειτουργικότητας</w:t>
      </w:r>
      <w:proofErr w:type="spellEnd"/>
      <w:r w:rsidRPr="00110394">
        <w:rPr>
          <w:rFonts w:ascii="Arial" w:hAnsi="Arial" w:cs="Arial"/>
        </w:rPr>
        <w:t xml:space="preserve"> με τον υφιστάμενο εξοπλισμό, </w:t>
      </w:r>
      <w:r w:rsidR="00110394" w:rsidRPr="00110394">
        <w:rPr>
          <w:rFonts w:ascii="Arial" w:hAnsi="Arial" w:cs="Arial"/>
        </w:rPr>
        <w:t xml:space="preserve">υπηρεσίες ή εγκαταστάσεις που </w:t>
      </w:r>
      <w:r w:rsidRPr="00110394">
        <w:rPr>
          <w:rFonts w:ascii="Arial" w:hAnsi="Arial" w:cs="Arial"/>
        </w:rPr>
        <w:t>παρασχέθηκαν με τη διαδικασία σύναψης της αρχικής σύμβασης</w:t>
      </w:r>
      <w:r w:rsidR="00675C2A">
        <w:rPr>
          <w:rFonts w:ascii="Arial" w:hAnsi="Arial" w:cs="Arial"/>
        </w:rPr>
        <w:t xml:space="preserve">, </w:t>
      </w:r>
      <w:r w:rsidRPr="00110394">
        <w:rPr>
          <w:rFonts w:ascii="Arial" w:hAnsi="Arial" w:cs="Arial"/>
        </w:rPr>
        <w:t>και</w:t>
      </w:r>
    </w:p>
    <w:p w:rsidR="00CA3833" w:rsidRPr="00110394" w:rsidRDefault="00CA3833" w:rsidP="00675C2A">
      <w:pPr>
        <w:autoSpaceDE w:val="0"/>
        <w:autoSpaceDN w:val="0"/>
        <w:adjustRightInd w:val="0"/>
        <w:spacing w:after="0" w:line="240" w:lineRule="auto"/>
        <w:jc w:val="both"/>
        <w:rPr>
          <w:rFonts w:ascii="Arial" w:hAnsi="Arial" w:cs="Arial"/>
        </w:rPr>
      </w:pPr>
      <w:r w:rsidRPr="00110394">
        <w:rPr>
          <w:rFonts w:ascii="Arial" w:hAnsi="Arial" w:cs="Arial"/>
        </w:rPr>
        <w:t xml:space="preserve"> </w:t>
      </w:r>
      <w:proofErr w:type="spellStart"/>
      <w:r w:rsidRPr="00110394">
        <w:rPr>
          <w:rFonts w:ascii="Arial" w:hAnsi="Arial" w:cs="Arial"/>
        </w:rPr>
        <w:t>ββ</w:t>
      </w:r>
      <w:proofErr w:type="spellEnd"/>
      <w:r w:rsidRPr="00110394">
        <w:rPr>
          <w:rFonts w:ascii="Arial" w:hAnsi="Arial" w:cs="Arial"/>
        </w:rPr>
        <w:t>) θα συνεπαγόταν σημαντικά προβλήματα ή ουσιαστική επικάλυψη δαπανών για την</w:t>
      </w:r>
      <w:r w:rsidR="00110394">
        <w:rPr>
          <w:rFonts w:ascii="Arial" w:hAnsi="Arial" w:cs="Arial"/>
        </w:rPr>
        <w:t xml:space="preserve"> </w:t>
      </w:r>
      <w:r w:rsidRPr="00110394">
        <w:rPr>
          <w:rFonts w:ascii="Arial" w:hAnsi="Arial" w:cs="Arial"/>
        </w:rPr>
        <w:t>αναθέτουσα αρχή.</w:t>
      </w:r>
    </w:p>
    <w:p w:rsidR="00CA3833" w:rsidRPr="00110394" w:rsidRDefault="00CA3833" w:rsidP="00675C2A">
      <w:pPr>
        <w:autoSpaceDE w:val="0"/>
        <w:autoSpaceDN w:val="0"/>
        <w:adjustRightInd w:val="0"/>
        <w:spacing w:after="0" w:line="240" w:lineRule="auto"/>
        <w:jc w:val="both"/>
        <w:rPr>
          <w:rFonts w:ascii="Arial" w:hAnsi="Arial" w:cs="Arial"/>
        </w:rPr>
      </w:pPr>
      <w:r w:rsidRPr="00110394">
        <w:rPr>
          <w:rFonts w:ascii="Arial" w:hAnsi="Arial" w:cs="Arial"/>
        </w:rPr>
        <w:t>Ωστόσο, οποιαδήποτε αύξηση της τιμής δεν υπερβαίνει το πενήντα τοις εκατό (50%) της αξίας της αρχικής σύμβασης. Σε περίπτωση διαδοχικών τροποποιήσεων, η σωρευτική αξία των τροποποιήσεων αυτών δεν μπορεί να υπερβαίνει το πενήντα τοις εκατό (50%) της αξίας της αρχικής σύμβασης.</w:t>
      </w:r>
    </w:p>
    <w:p w:rsidR="00145CFD" w:rsidRPr="00110394" w:rsidRDefault="00675C2A" w:rsidP="00675C2A">
      <w:pPr>
        <w:autoSpaceDE w:val="0"/>
        <w:autoSpaceDN w:val="0"/>
        <w:adjustRightInd w:val="0"/>
        <w:spacing w:after="0" w:line="240" w:lineRule="auto"/>
        <w:jc w:val="both"/>
        <w:rPr>
          <w:rFonts w:ascii="Arial" w:hAnsi="Arial" w:cs="Arial"/>
        </w:rPr>
      </w:pPr>
      <w:r w:rsidRPr="00675C2A">
        <w:rPr>
          <w:rFonts w:ascii="Arial" w:hAnsi="Arial" w:cs="Arial"/>
          <w:b/>
        </w:rPr>
        <w:t>β</w:t>
      </w:r>
      <w:r w:rsidR="00145CFD" w:rsidRPr="00675C2A">
        <w:rPr>
          <w:rFonts w:ascii="Arial" w:hAnsi="Arial" w:cs="Arial"/>
          <w:b/>
        </w:rPr>
        <w:t>)</w:t>
      </w:r>
      <w:r w:rsidR="00145CFD" w:rsidRPr="00110394">
        <w:rPr>
          <w:rFonts w:ascii="Arial" w:hAnsi="Arial" w:cs="Arial"/>
        </w:rPr>
        <w:t xml:space="preserve"> όταν πληρούνται σωρευτικά οι ακόλουθες προϋποθέσεις: </w:t>
      </w:r>
    </w:p>
    <w:p w:rsidR="00145CFD" w:rsidRPr="00110394" w:rsidRDefault="00145CFD" w:rsidP="00675C2A">
      <w:pPr>
        <w:autoSpaceDE w:val="0"/>
        <w:autoSpaceDN w:val="0"/>
        <w:adjustRightInd w:val="0"/>
        <w:spacing w:after="0" w:line="240" w:lineRule="auto"/>
        <w:jc w:val="both"/>
        <w:rPr>
          <w:rFonts w:ascii="Arial" w:hAnsi="Arial" w:cs="Arial"/>
        </w:rPr>
      </w:pPr>
      <w:proofErr w:type="spellStart"/>
      <w:r w:rsidRPr="00110394">
        <w:rPr>
          <w:rFonts w:ascii="Arial" w:hAnsi="Arial" w:cs="Arial"/>
        </w:rPr>
        <w:t>αα</w:t>
      </w:r>
      <w:proofErr w:type="spellEnd"/>
      <w:r w:rsidRPr="00110394">
        <w:rPr>
          <w:rFonts w:ascii="Arial" w:hAnsi="Arial" w:cs="Arial"/>
        </w:rPr>
        <w:t xml:space="preserve">) η ανάγκη τροποποίησης προέκυψε λόγω περιστάσεων που δεν ήταν δυνατόν να προβλεφθούν από μια επιμελή αναθέτουσα αρχή, </w:t>
      </w:r>
    </w:p>
    <w:p w:rsidR="00145CFD" w:rsidRPr="00110394" w:rsidRDefault="00145CFD" w:rsidP="00675C2A">
      <w:pPr>
        <w:autoSpaceDE w:val="0"/>
        <w:autoSpaceDN w:val="0"/>
        <w:adjustRightInd w:val="0"/>
        <w:spacing w:after="0" w:line="240" w:lineRule="auto"/>
        <w:jc w:val="both"/>
        <w:rPr>
          <w:rFonts w:ascii="Arial" w:hAnsi="Arial" w:cs="Arial"/>
        </w:rPr>
      </w:pPr>
      <w:proofErr w:type="spellStart"/>
      <w:r w:rsidRPr="00110394">
        <w:rPr>
          <w:rFonts w:ascii="Arial" w:hAnsi="Arial" w:cs="Arial"/>
        </w:rPr>
        <w:t>ββ</w:t>
      </w:r>
      <w:proofErr w:type="spellEnd"/>
      <w:r w:rsidRPr="00110394">
        <w:rPr>
          <w:rFonts w:ascii="Arial" w:hAnsi="Arial" w:cs="Arial"/>
        </w:rPr>
        <w:t>) η τροποποίηση δεν μεταβάλλει τη συνολική φύση της σύμβασης</w:t>
      </w:r>
      <w:r w:rsidR="00110394" w:rsidRPr="00110394">
        <w:rPr>
          <w:rFonts w:ascii="Arial" w:hAnsi="Arial" w:cs="Arial"/>
        </w:rPr>
        <w:t xml:space="preserve">, </w:t>
      </w:r>
    </w:p>
    <w:p w:rsidR="00110394" w:rsidRPr="00110394" w:rsidRDefault="00145CFD" w:rsidP="00675C2A">
      <w:pPr>
        <w:autoSpaceDE w:val="0"/>
        <w:autoSpaceDN w:val="0"/>
        <w:adjustRightInd w:val="0"/>
        <w:spacing w:after="0" w:line="240" w:lineRule="auto"/>
        <w:jc w:val="both"/>
        <w:rPr>
          <w:rFonts w:ascii="Arial" w:hAnsi="Arial" w:cs="Arial"/>
        </w:rPr>
      </w:pPr>
      <w:proofErr w:type="spellStart"/>
      <w:r w:rsidRPr="00110394">
        <w:rPr>
          <w:rFonts w:ascii="Arial" w:hAnsi="Arial" w:cs="Arial"/>
        </w:rPr>
        <w:t>γγ</w:t>
      </w:r>
      <w:proofErr w:type="spellEnd"/>
      <w:r w:rsidRPr="00110394">
        <w:rPr>
          <w:rFonts w:ascii="Arial" w:hAnsi="Arial" w:cs="Arial"/>
        </w:rPr>
        <w:t>) οποιαδήποτε αύξηση της τιμής δεν υπερβαίνει το 50% της αξίας της αρχικής σύμβαση</w:t>
      </w:r>
      <w:r w:rsidR="00110394" w:rsidRPr="00110394">
        <w:rPr>
          <w:rFonts w:ascii="Arial" w:hAnsi="Arial" w:cs="Arial"/>
        </w:rPr>
        <w:t>. Σε περίπτωση διαδοχικών τροποποιήσεων, η σωρευτική αξία των τροποποιήσεων αυτών δεν μπορεί να υπερβαίνει το 50% της αξίας της αρχικής σύμβασης.</w:t>
      </w:r>
    </w:p>
    <w:p w:rsidR="00145CFD" w:rsidRPr="00145CFD" w:rsidRDefault="00110394" w:rsidP="00110394">
      <w:pPr>
        <w:autoSpaceDE w:val="0"/>
        <w:autoSpaceDN w:val="0"/>
        <w:adjustRightInd w:val="0"/>
        <w:spacing w:after="0" w:line="240" w:lineRule="auto"/>
        <w:rPr>
          <w:rFonts w:ascii="MyriadPro-Regular" w:hAnsi="MyriadPro-Regular" w:cs="MyriadPro-Regular"/>
          <w:sz w:val="20"/>
          <w:szCs w:val="20"/>
        </w:rPr>
      </w:pPr>
      <w:r>
        <w:rPr>
          <w:rFonts w:ascii="Calibri" w:hAnsi="Calibri" w:cs="Calibri"/>
          <w:sz w:val="24"/>
          <w:szCs w:val="24"/>
        </w:rPr>
        <w:t xml:space="preserve"> </w:t>
      </w:r>
    </w:p>
    <w:p w:rsidR="00CA3833" w:rsidRPr="00B54476" w:rsidRDefault="00FB31A5" w:rsidP="00B54476">
      <w:pPr>
        <w:autoSpaceDE w:val="0"/>
        <w:autoSpaceDN w:val="0"/>
        <w:adjustRightInd w:val="0"/>
        <w:spacing w:after="0" w:line="240" w:lineRule="auto"/>
        <w:jc w:val="both"/>
        <w:rPr>
          <w:rFonts w:ascii="Arial" w:hAnsi="Arial" w:cs="Arial"/>
          <w:b/>
          <w:bCs/>
        </w:rPr>
      </w:pPr>
      <w:r>
        <w:rPr>
          <w:rFonts w:ascii="Arial" w:hAnsi="Arial" w:cs="Arial"/>
          <w:b/>
          <w:bCs/>
        </w:rPr>
        <w:t>12</w:t>
      </w:r>
      <w:r w:rsidR="00CA3833" w:rsidRPr="00B54476">
        <w:rPr>
          <w:rFonts w:ascii="Arial" w:hAnsi="Arial" w:cs="Arial"/>
          <w:b/>
          <w:bCs/>
        </w:rPr>
        <w:t xml:space="preserve">.2  </w:t>
      </w:r>
      <w:r w:rsidR="00CA3833" w:rsidRPr="00B54476">
        <w:rPr>
          <w:rFonts w:ascii="Arial" w:hAnsi="Arial" w:cs="Arial"/>
        </w:rPr>
        <w:t xml:space="preserve">Σύμφωνα με το </w:t>
      </w:r>
      <w:r w:rsidR="00CA3833" w:rsidRPr="00166304">
        <w:rPr>
          <w:rFonts w:ascii="Arial" w:hAnsi="Arial" w:cs="Arial"/>
          <w:bCs/>
        </w:rPr>
        <w:t>άρθρο</w:t>
      </w:r>
      <w:r w:rsidR="00CA3833" w:rsidRPr="00B54476">
        <w:rPr>
          <w:rFonts w:ascii="Arial" w:hAnsi="Arial" w:cs="Arial"/>
          <w:b/>
          <w:bCs/>
        </w:rPr>
        <w:t xml:space="preserve"> 156 </w:t>
      </w:r>
      <w:r w:rsidR="00CA3833" w:rsidRPr="00166304">
        <w:rPr>
          <w:rFonts w:ascii="Arial" w:hAnsi="Arial" w:cs="Arial"/>
          <w:bCs/>
        </w:rPr>
        <w:t>του Ν</w:t>
      </w:r>
      <w:r w:rsidR="00076C6E" w:rsidRPr="00076C6E">
        <w:rPr>
          <w:rFonts w:ascii="Arial" w:hAnsi="Arial" w:cs="Arial"/>
          <w:bCs/>
        </w:rPr>
        <w:t xml:space="preserve">. </w:t>
      </w:r>
      <w:r w:rsidR="00CA3833" w:rsidRPr="00166304">
        <w:rPr>
          <w:rFonts w:ascii="Arial" w:hAnsi="Arial" w:cs="Arial"/>
          <w:bCs/>
        </w:rPr>
        <w:t>4412/2016 :</w:t>
      </w:r>
    </w:p>
    <w:p w:rsidR="00CA3833" w:rsidRPr="00B54476" w:rsidRDefault="00CA3833" w:rsidP="00B54476">
      <w:pPr>
        <w:autoSpaceDE w:val="0"/>
        <w:autoSpaceDN w:val="0"/>
        <w:adjustRightInd w:val="0"/>
        <w:spacing w:after="0" w:line="240" w:lineRule="auto"/>
        <w:jc w:val="both"/>
        <w:rPr>
          <w:rFonts w:ascii="Arial" w:hAnsi="Arial" w:cs="Arial"/>
        </w:rPr>
      </w:pPr>
      <w:r w:rsidRPr="00B54476">
        <w:rPr>
          <w:rFonts w:ascii="Arial" w:hAnsi="Arial" w:cs="Arial"/>
        </w:rPr>
        <w:t xml:space="preserve">α) Το έργο εκτελείται, σύμφωνα με τη σύμβαση και τα τεύχη και σχέδια που τη συνοδεύουν. Ο φορέας κατασκευής του έργου έχει το δικαίωμα αν προκύψει ανάγκη εκτέλεσης συμπληρωματικών εργασιών που δεν περιλαμβάνονται στο αρχικό ανατεθέν έργο, ούτε στην πρώτη συναφθείσα σύμβαση και οι οποίες κατέστησαν αναγκαίες λόγω απροβλέπτων περιστάσεων κατά την εκτέλεση του έργου, όπως αυτό περιγράφεται στην αρχική σύμβαση, να συνάπτει σύμβαση με τον ανάδοχο του έργου με την προϋπόθεση ότι οι συμπληρωματικές εργασίες δεν μπορούν τεχνικά ή οικονομικά να διαχωριστούν από την κύρια σύμβαση, χωρίς να δημιουργήσουν μείζονα προβλήματα για τις αναθέτουσες αρχές ή όταν αυτές οι εργασίες, μολονότι μπορούν να διαχωριστούν από την αρχική </w:t>
      </w:r>
      <w:r w:rsidRPr="00B54476">
        <w:rPr>
          <w:rFonts w:ascii="Arial" w:hAnsi="Arial" w:cs="Arial"/>
        </w:rPr>
        <w:lastRenderedPageBreak/>
        <w:t>σύμβαση είναι απόλυτα αναγκαίες για την τελειοποίησή της χωρίς να μεταβάλλουν τη συνολική της φύση.</w:t>
      </w:r>
    </w:p>
    <w:p w:rsidR="00CA3833" w:rsidRPr="00B54476" w:rsidRDefault="00CA3833" w:rsidP="00B54476">
      <w:pPr>
        <w:autoSpaceDE w:val="0"/>
        <w:autoSpaceDN w:val="0"/>
        <w:adjustRightInd w:val="0"/>
        <w:spacing w:after="0" w:line="240" w:lineRule="auto"/>
        <w:jc w:val="both"/>
        <w:rPr>
          <w:rFonts w:ascii="Arial" w:hAnsi="Arial" w:cs="Arial"/>
        </w:rPr>
      </w:pPr>
      <w:r w:rsidRPr="00B54476">
        <w:rPr>
          <w:rFonts w:ascii="Arial" w:hAnsi="Arial" w:cs="Arial"/>
        </w:rPr>
        <w:t>β) Το συνολικό ποσό των συμβάσεων αυτών στο οποίο συμπεριλαμβάνεται και η αμοιβή για τη σύνταξη των απαιτούμενων μελετών για τις συμπληρωματικές εργασίες απαγορεύεται να υπερβαίνει το ποσοστό του πενήντα τοις εκατό (50%) του ποσού της αξίας της αρχικής σύμβασης, χωρίς την αναθεώρηση και το ΦΠΑ.</w:t>
      </w:r>
    </w:p>
    <w:p w:rsidR="00B54476" w:rsidRDefault="00B54476" w:rsidP="00B54476">
      <w:pPr>
        <w:autoSpaceDE w:val="0"/>
        <w:autoSpaceDN w:val="0"/>
        <w:adjustRightInd w:val="0"/>
        <w:spacing w:after="0" w:line="240" w:lineRule="auto"/>
        <w:jc w:val="both"/>
        <w:rPr>
          <w:rFonts w:ascii="Arial" w:hAnsi="Arial" w:cs="Arial"/>
        </w:rPr>
      </w:pPr>
    </w:p>
    <w:p w:rsidR="00CA3833" w:rsidRPr="00B54476" w:rsidRDefault="00CA3833" w:rsidP="00B54476">
      <w:pPr>
        <w:autoSpaceDE w:val="0"/>
        <w:autoSpaceDN w:val="0"/>
        <w:adjustRightInd w:val="0"/>
        <w:spacing w:after="0" w:line="240" w:lineRule="auto"/>
        <w:jc w:val="both"/>
        <w:rPr>
          <w:rFonts w:ascii="Arial" w:hAnsi="Arial" w:cs="Arial"/>
        </w:rPr>
      </w:pPr>
      <w:r w:rsidRPr="00B54476">
        <w:rPr>
          <w:rFonts w:ascii="Arial" w:hAnsi="Arial" w:cs="Arial"/>
        </w:rPr>
        <w:t>Οι συμπληρωματικές συμβάσεις συνολικού ύψους μέχρι 15% της αξίας της αρχικής σύμβασης δύνανται να τροποποιούνται άνευ νέας διαδικασίας σύναψης δημόσιας σύμβασης, εφόσον πληρούνται αθροιστικά η περίπτωση α΄ της</w:t>
      </w:r>
      <w:r w:rsidR="00076C6E">
        <w:rPr>
          <w:rFonts w:ascii="Arial" w:hAnsi="Arial" w:cs="Arial"/>
        </w:rPr>
        <w:t xml:space="preserve"> παραγράφου 1</w:t>
      </w:r>
      <w:r w:rsidR="00076C6E" w:rsidRPr="00076C6E">
        <w:rPr>
          <w:rFonts w:ascii="Arial" w:hAnsi="Arial" w:cs="Arial"/>
        </w:rPr>
        <w:t>2</w:t>
      </w:r>
      <w:r w:rsidR="00EB73AE" w:rsidRPr="00B54476">
        <w:rPr>
          <w:rFonts w:ascii="Arial" w:hAnsi="Arial" w:cs="Arial"/>
        </w:rPr>
        <w:t xml:space="preserve">.2 </w:t>
      </w:r>
      <w:r w:rsidR="00076C6E">
        <w:rPr>
          <w:rFonts w:ascii="Arial" w:hAnsi="Arial" w:cs="Arial"/>
        </w:rPr>
        <w:t xml:space="preserve">της παρούσης </w:t>
      </w:r>
      <w:r w:rsidR="00EB73AE" w:rsidRPr="00B54476">
        <w:rPr>
          <w:rFonts w:ascii="Arial" w:hAnsi="Arial" w:cs="Arial"/>
        </w:rPr>
        <w:t>και η</w:t>
      </w:r>
      <w:r w:rsidR="00B54476" w:rsidRPr="00B54476">
        <w:rPr>
          <w:rFonts w:ascii="Arial" w:hAnsi="Arial" w:cs="Arial"/>
        </w:rPr>
        <w:t xml:space="preserve"> παρ.</w:t>
      </w:r>
      <w:r w:rsidR="00EB73AE" w:rsidRPr="00B54476">
        <w:rPr>
          <w:rFonts w:ascii="Arial" w:hAnsi="Arial" w:cs="Arial"/>
        </w:rPr>
        <w:t xml:space="preserve"> 2 του άρθρου 132 του Ν. 4412/2016.</w:t>
      </w:r>
      <w:r w:rsidRPr="00B54476">
        <w:rPr>
          <w:rFonts w:ascii="Arial" w:hAnsi="Arial" w:cs="Arial"/>
        </w:rPr>
        <w:t xml:space="preserve"> </w:t>
      </w:r>
    </w:p>
    <w:p w:rsidR="00B54476" w:rsidRPr="00B54476" w:rsidRDefault="00B54476" w:rsidP="00EB73AE">
      <w:pPr>
        <w:autoSpaceDE w:val="0"/>
        <w:autoSpaceDN w:val="0"/>
        <w:adjustRightInd w:val="0"/>
        <w:spacing w:after="0" w:line="240" w:lineRule="auto"/>
        <w:rPr>
          <w:rFonts w:cs="Arial"/>
          <w:sz w:val="20"/>
          <w:szCs w:val="20"/>
        </w:rPr>
      </w:pPr>
    </w:p>
    <w:p w:rsidR="00CA3833" w:rsidRPr="00B54476" w:rsidRDefault="00CA3833" w:rsidP="00B54476">
      <w:pPr>
        <w:autoSpaceDE w:val="0"/>
        <w:autoSpaceDN w:val="0"/>
        <w:adjustRightInd w:val="0"/>
        <w:spacing w:after="0" w:line="240" w:lineRule="auto"/>
        <w:jc w:val="both"/>
        <w:rPr>
          <w:rFonts w:ascii="Arial" w:hAnsi="Arial" w:cs="Arial"/>
        </w:rPr>
      </w:pPr>
      <w:r w:rsidRPr="00B54476">
        <w:rPr>
          <w:rFonts w:ascii="Arial" w:hAnsi="Arial" w:cs="Arial"/>
          <w:b/>
          <w:bCs/>
        </w:rPr>
        <w:t>1</w:t>
      </w:r>
      <w:r w:rsidR="00FB31A5">
        <w:rPr>
          <w:rFonts w:ascii="Arial" w:hAnsi="Arial" w:cs="Arial"/>
          <w:b/>
          <w:bCs/>
        </w:rPr>
        <w:t>2</w:t>
      </w:r>
      <w:r w:rsidRPr="00B54476">
        <w:rPr>
          <w:rFonts w:ascii="Arial" w:hAnsi="Arial" w:cs="Arial"/>
          <w:b/>
          <w:bCs/>
        </w:rPr>
        <w:t xml:space="preserve">.3 </w:t>
      </w:r>
      <w:r w:rsidRPr="00B54476">
        <w:rPr>
          <w:rFonts w:ascii="Arial" w:hAnsi="Arial" w:cs="Arial"/>
        </w:rPr>
        <w:t xml:space="preserve">Για τις εργασίες του </w:t>
      </w:r>
      <w:r w:rsidRPr="00FB31A5">
        <w:rPr>
          <w:rFonts w:ascii="Arial" w:hAnsi="Arial" w:cs="Arial"/>
        </w:rPr>
        <w:t xml:space="preserve">άρθρου </w:t>
      </w:r>
      <w:r w:rsidRPr="00FB31A5">
        <w:rPr>
          <w:rFonts w:ascii="Arial" w:hAnsi="Arial" w:cs="Arial"/>
          <w:bCs/>
        </w:rPr>
        <w:t>1</w:t>
      </w:r>
      <w:r w:rsidR="00FB31A5" w:rsidRPr="00FB31A5">
        <w:rPr>
          <w:rFonts w:ascii="Arial" w:hAnsi="Arial" w:cs="Arial"/>
          <w:bCs/>
        </w:rPr>
        <w:t>1 της παρούσας Ε.Σ.Υ</w:t>
      </w:r>
      <w:r w:rsidRPr="00B54476">
        <w:rPr>
          <w:rFonts w:ascii="Arial" w:hAnsi="Arial" w:cs="Arial"/>
          <w:b/>
          <w:bCs/>
        </w:rPr>
        <w:t xml:space="preserve"> </w:t>
      </w:r>
      <w:r w:rsidRPr="00B54476">
        <w:rPr>
          <w:rFonts w:ascii="Arial" w:hAnsi="Arial" w:cs="Arial"/>
        </w:rPr>
        <w:t xml:space="preserve">, δεν απαιτείται εκ των προτέρων η σύνταξη Ανακεφαλαιωτικού Πίνακα Εργασιών (Α.Π.Ε.) </w:t>
      </w:r>
      <w:r w:rsidR="00B54476" w:rsidRPr="00B54476">
        <w:rPr>
          <w:rFonts w:ascii="Arial" w:hAnsi="Arial" w:cs="Arial"/>
        </w:rPr>
        <w:t>της παρ.</w:t>
      </w:r>
      <w:r w:rsidRPr="00B54476">
        <w:rPr>
          <w:rFonts w:ascii="Arial" w:hAnsi="Arial" w:cs="Arial"/>
        </w:rPr>
        <w:t xml:space="preserve"> 2</w:t>
      </w:r>
      <w:r w:rsidR="00B54476" w:rsidRPr="00B54476">
        <w:rPr>
          <w:rFonts w:ascii="Arial" w:hAnsi="Arial" w:cs="Arial"/>
        </w:rPr>
        <w:t xml:space="preserve"> του άρθρου 156 Ν. 4412/2016 </w:t>
      </w:r>
      <w:r w:rsidRPr="00B54476">
        <w:rPr>
          <w:rFonts w:ascii="Arial" w:hAnsi="Arial" w:cs="Arial"/>
        </w:rPr>
        <w:t>ή σύμβασης για την εκτέλεση ή την πληρωμή τους.</w:t>
      </w:r>
    </w:p>
    <w:p w:rsidR="00B54476" w:rsidRPr="00B54476" w:rsidRDefault="00B54476" w:rsidP="00B54476">
      <w:pPr>
        <w:autoSpaceDE w:val="0"/>
        <w:autoSpaceDN w:val="0"/>
        <w:adjustRightInd w:val="0"/>
        <w:spacing w:after="0" w:line="240" w:lineRule="auto"/>
        <w:jc w:val="both"/>
        <w:rPr>
          <w:rFonts w:ascii="Arial" w:hAnsi="Arial" w:cs="Arial"/>
        </w:rPr>
      </w:pPr>
    </w:p>
    <w:p w:rsidR="00FB31A5" w:rsidRDefault="00CA3833" w:rsidP="00FB31A5">
      <w:pPr>
        <w:autoSpaceDE w:val="0"/>
        <w:autoSpaceDN w:val="0"/>
        <w:adjustRightInd w:val="0"/>
        <w:spacing w:after="0" w:line="240" w:lineRule="auto"/>
        <w:jc w:val="both"/>
        <w:rPr>
          <w:rFonts w:ascii="Arial" w:hAnsi="Arial" w:cs="Arial"/>
        </w:rPr>
      </w:pPr>
      <w:r w:rsidRPr="00B54476">
        <w:rPr>
          <w:rFonts w:ascii="Arial" w:hAnsi="Arial" w:cs="Arial"/>
          <w:b/>
          <w:bCs/>
        </w:rPr>
        <w:t>1</w:t>
      </w:r>
      <w:r w:rsidR="00FB31A5">
        <w:rPr>
          <w:rFonts w:ascii="Arial" w:hAnsi="Arial" w:cs="Arial"/>
          <w:b/>
          <w:bCs/>
        </w:rPr>
        <w:t>2</w:t>
      </w:r>
      <w:r w:rsidRPr="00B54476">
        <w:rPr>
          <w:rFonts w:ascii="Arial" w:hAnsi="Arial" w:cs="Arial"/>
          <w:b/>
          <w:bCs/>
        </w:rPr>
        <w:t xml:space="preserve">.4 </w:t>
      </w:r>
      <w:r w:rsidRPr="00B54476">
        <w:rPr>
          <w:rFonts w:ascii="Arial" w:hAnsi="Arial" w:cs="Arial"/>
        </w:rPr>
        <w:t xml:space="preserve">Η εκτέλεση των συμπληρωματικών εργασιών είναι υποχρεωτική για τον ανάδοχο του έργου και, προκειμένου να υπογραφεί η σύμβαση για την εκτέλεσή τους, απαιτείται γνώμη του οικείου τεχνικού συμβουλίου. Για τον καθορισμό τιμών μονάδας στις εργασίες της συμπληρωματικής σύμβασης λαμβάνονται οι τιμές της αρχικής σύμβασης και για τον κανονισμό τιμών μονάδας στις νέες εργασίες της συμπληρωματικής σύμβασης εφαρμόζονται οι παράγραφοι </w:t>
      </w:r>
      <w:r w:rsidRPr="00166304">
        <w:rPr>
          <w:rFonts w:ascii="Arial" w:hAnsi="Arial" w:cs="Arial"/>
          <w:bCs/>
        </w:rPr>
        <w:t>4, 5 και 6 του άρθρου 156 του</w:t>
      </w:r>
      <w:r w:rsidRPr="00166304">
        <w:rPr>
          <w:rFonts w:ascii="Arial" w:hAnsi="Arial" w:cs="Arial"/>
        </w:rPr>
        <w:t xml:space="preserve"> </w:t>
      </w:r>
      <w:r w:rsidRPr="00166304">
        <w:rPr>
          <w:rFonts w:ascii="Arial" w:hAnsi="Arial" w:cs="Arial"/>
          <w:bCs/>
        </w:rPr>
        <w:t>Ν.4412/2016</w:t>
      </w:r>
      <w:r w:rsidRPr="00B54476">
        <w:rPr>
          <w:rFonts w:ascii="Arial" w:hAnsi="Arial" w:cs="Arial"/>
          <w:b/>
          <w:bCs/>
        </w:rPr>
        <w:t>.</w:t>
      </w:r>
    </w:p>
    <w:p w:rsidR="00FB31A5" w:rsidRDefault="00FB31A5" w:rsidP="00FB31A5">
      <w:pPr>
        <w:autoSpaceDE w:val="0"/>
        <w:autoSpaceDN w:val="0"/>
        <w:adjustRightInd w:val="0"/>
        <w:spacing w:after="0" w:line="240" w:lineRule="auto"/>
        <w:jc w:val="both"/>
        <w:rPr>
          <w:rFonts w:ascii="Arial" w:hAnsi="Arial" w:cs="Arial"/>
        </w:rPr>
      </w:pPr>
    </w:p>
    <w:p w:rsidR="003239FC" w:rsidRPr="00CE6634" w:rsidRDefault="00FB31A5" w:rsidP="00FB31A5">
      <w:pPr>
        <w:autoSpaceDE w:val="0"/>
        <w:autoSpaceDN w:val="0"/>
        <w:adjustRightInd w:val="0"/>
        <w:spacing w:after="0" w:line="240" w:lineRule="auto"/>
        <w:jc w:val="both"/>
        <w:rPr>
          <w:rFonts w:ascii="Arial" w:hAnsi="Arial" w:cs="Arial"/>
        </w:rPr>
      </w:pPr>
      <w:r>
        <w:rPr>
          <w:rFonts w:ascii="Arial" w:hAnsi="Arial" w:cs="Arial"/>
          <w:b/>
          <w:color w:val="000000"/>
        </w:rPr>
        <w:t>12</w:t>
      </w:r>
      <w:r w:rsidR="003239FC" w:rsidRPr="00516DED">
        <w:rPr>
          <w:rFonts w:ascii="Arial" w:hAnsi="Arial" w:cs="Arial"/>
          <w:b/>
          <w:color w:val="000000"/>
        </w:rPr>
        <w:t>.</w:t>
      </w:r>
      <w:r>
        <w:rPr>
          <w:rFonts w:ascii="Arial" w:hAnsi="Arial" w:cs="Arial"/>
          <w:b/>
          <w:color w:val="000000"/>
        </w:rPr>
        <w:t>5</w:t>
      </w:r>
      <w:r w:rsidR="003239FC" w:rsidRPr="00CE6634">
        <w:rPr>
          <w:rFonts w:ascii="Arial" w:hAnsi="Arial" w:cs="Arial"/>
          <w:color w:val="000000"/>
        </w:rPr>
        <w:t xml:space="preserve"> </w:t>
      </w:r>
      <w:r w:rsidR="00E4561F" w:rsidRPr="00CE6634">
        <w:rPr>
          <w:rFonts w:ascii="Arial" w:hAnsi="Arial" w:cs="Arial"/>
        </w:rPr>
        <w:t>Κάθε σύμβαση επόμενη της αρχικής συνοδεύεται από Ανακεφαλαιωτικό Πίνακα Εργασιών (Α.Π.Ε.)</w:t>
      </w:r>
      <w:r w:rsidR="00E4561F" w:rsidRPr="00CE6634">
        <w:rPr>
          <w:rFonts w:ascii="Arial" w:hAnsi="Arial" w:cs="Arial"/>
          <w:color w:val="000000"/>
        </w:rPr>
        <w:t xml:space="preserve"> που</w:t>
      </w:r>
      <w:r w:rsidR="003239FC" w:rsidRPr="00CE6634">
        <w:rPr>
          <w:rFonts w:ascii="Arial" w:hAnsi="Arial" w:cs="Arial"/>
          <w:color w:val="000000"/>
        </w:rPr>
        <w:t xml:space="preserve"> συντάσσεται σύμφωνα με τις διατάξεις του</w:t>
      </w:r>
      <w:r w:rsidR="00EA14C2" w:rsidRPr="00CE6634">
        <w:rPr>
          <w:rFonts w:ascii="Arial" w:hAnsi="Arial" w:cs="Arial"/>
          <w:color w:val="000000"/>
        </w:rPr>
        <w:t xml:space="preserve"> </w:t>
      </w:r>
      <w:r w:rsidR="003239FC" w:rsidRPr="00CE6634">
        <w:rPr>
          <w:rFonts w:ascii="Arial" w:hAnsi="Arial" w:cs="Arial"/>
          <w:color w:val="000000"/>
        </w:rPr>
        <w:t xml:space="preserve">άρθρου </w:t>
      </w:r>
      <w:r w:rsidR="00E4561F" w:rsidRPr="00CE6634">
        <w:rPr>
          <w:rFonts w:ascii="Arial" w:hAnsi="Arial" w:cs="Arial"/>
          <w:color w:val="000000"/>
        </w:rPr>
        <w:t>156</w:t>
      </w:r>
      <w:r w:rsidR="003239FC" w:rsidRPr="00CE6634">
        <w:rPr>
          <w:rFonts w:ascii="Arial" w:hAnsi="Arial" w:cs="Arial"/>
          <w:color w:val="000000"/>
        </w:rPr>
        <w:t xml:space="preserve"> του Ν. 4412/2016.</w:t>
      </w:r>
    </w:p>
    <w:p w:rsidR="0056491A" w:rsidRPr="00CE6634" w:rsidRDefault="0056491A" w:rsidP="0056491A">
      <w:pPr>
        <w:autoSpaceDE w:val="0"/>
        <w:autoSpaceDN w:val="0"/>
        <w:adjustRightInd w:val="0"/>
        <w:spacing w:after="100" w:afterAutospacing="1" w:line="240" w:lineRule="auto"/>
        <w:jc w:val="both"/>
        <w:rPr>
          <w:rFonts w:ascii="Arial" w:hAnsi="Arial" w:cs="Arial"/>
          <w:color w:val="000000"/>
        </w:rPr>
      </w:pPr>
      <w:r w:rsidRPr="00CE6634">
        <w:rPr>
          <w:rFonts w:ascii="Arial" w:hAnsi="Arial" w:cs="Arial"/>
          <w:color w:val="000000"/>
        </w:rPr>
        <w:t xml:space="preserve">Προκειμένου να εκτελεστούν εργασίες που δεν προβλέπονται από την εγκεκριμένη μελέτη ο Ανακεφαλαιωτικός Πίνακας συνοδεύεται από Πρωτόκολλο Κανονισμού Τιμών Μονάδας Νέων </w:t>
      </w:r>
      <w:r>
        <w:rPr>
          <w:rFonts w:ascii="Arial" w:hAnsi="Arial" w:cs="Arial"/>
          <w:color w:val="000000"/>
        </w:rPr>
        <w:t>Εργασιών</w:t>
      </w:r>
      <w:r w:rsidRPr="00CE6634">
        <w:rPr>
          <w:rFonts w:ascii="Arial" w:hAnsi="Arial" w:cs="Arial"/>
          <w:color w:val="000000"/>
        </w:rPr>
        <w:t xml:space="preserve"> (Π.Κ.Τ.Μ.Ν.Ε.), </w:t>
      </w:r>
      <w:r w:rsidRPr="00CE6634">
        <w:rPr>
          <w:rFonts w:ascii="Arial" w:eastAsia="Times New Roman" w:hAnsi="Arial" w:cs="Arial"/>
        </w:rPr>
        <w:t xml:space="preserve">σύμφωνα </w:t>
      </w:r>
      <w:r>
        <w:rPr>
          <w:rFonts w:ascii="Arial" w:eastAsia="Times New Roman" w:hAnsi="Arial" w:cs="Arial"/>
        </w:rPr>
        <w:t>μ</w:t>
      </w:r>
      <w:r w:rsidRPr="00CE6634">
        <w:rPr>
          <w:rFonts w:ascii="Arial" w:eastAsia="Times New Roman" w:hAnsi="Arial" w:cs="Arial"/>
        </w:rPr>
        <w:t>ε τις κεί</w:t>
      </w:r>
      <w:r>
        <w:rPr>
          <w:rFonts w:ascii="Arial" w:eastAsia="Times New Roman" w:hAnsi="Arial" w:cs="Arial"/>
        </w:rPr>
        <w:t>μ</w:t>
      </w:r>
      <w:r w:rsidRPr="00CE6634">
        <w:rPr>
          <w:rFonts w:ascii="Arial" w:eastAsia="Times New Roman" w:hAnsi="Arial" w:cs="Arial"/>
        </w:rPr>
        <w:t>ενες διατάξεις (παράγραφο 5 του άρθρου 156 του Ν.4412/2016)</w:t>
      </w:r>
      <w:r>
        <w:rPr>
          <w:rFonts w:ascii="Arial" w:eastAsia="Times New Roman" w:hAnsi="Arial" w:cs="Arial"/>
        </w:rPr>
        <w:t>.</w:t>
      </w:r>
    </w:p>
    <w:p w:rsidR="003239FC" w:rsidRPr="00CE6634" w:rsidRDefault="00FB31A5"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12</w:t>
      </w:r>
      <w:r w:rsidR="003239FC" w:rsidRPr="00516DED">
        <w:rPr>
          <w:rFonts w:ascii="Arial" w:hAnsi="Arial" w:cs="Arial"/>
          <w:b/>
          <w:color w:val="000000"/>
        </w:rPr>
        <w:t>.</w:t>
      </w:r>
      <w:r>
        <w:rPr>
          <w:rFonts w:ascii="Arial" w:hAnsi="Arial" w:cs="Arial"/>
          <w:b/>
          <w:color w:val="000000"/>
        </w:rPr>
        <w:t>6</w:t>
      </w:r>
      <w:r w:rsidR="003239FC" w:rsidRPr="00CE6634">
        <w:rPr>
          <w:rFonts w:ascii="Arial" w:hAnsi="Arial" w:cs="Arial"/>
          <w:color w:val="000000"/>
        </w:rPr>
        <w:t xml:space="preserve"> Η σύνταξη Τιμών </w:t>
      </w:r>
      <w:proofErr w:type="spellStart"/>
      <w:r w:rsidR="003239FC" w:rsidRPr="00CE6634">
        <w:rPr>
          <w:rFonts w:ascii="Arial" w:hAnsi="Arial" w:cs="Arial"/>
          <w:color w:val="000000"/>
        </w:rPr>
        <w:t>Μονάδος</w:t>
      </w:r>
      <w:proofErr w:type="spellEnd"/>
      <w:r w:rsidR="003239FC" w:rsidRPr="00CE6634">
        <w:rPr>
          <w:rFonts w:ascii="Arial" w:hAnsi="Arial" w:cs="Arial"/>
          <w:color w:val="000000"/>
        </w:rPr>
        <w:t xml:space="preserve"> Νέων Εργασιών γίνεται σύμφωνα με τις διατάξεις του άρθρου</w:t>
      </w:r>
      <w:r w:rsidR="00EA14C2" w:rsidRPr="00CE6634">
        <w:rPr>
          <w:rFonts w:ascii="Arial" w:hAnsi="Arial" w:cs="Arial"/>
          <w:color w:val="000000"/>
        </w:rPr>
        <w:t xml:space="preserve"> </w:t>
      </w:r>
      <w:r w:rsidR="003239FC" w:rsidRPr="00CE6634">
        <w:rPr>
          <w:rFonts w:ascii="Arial" w:hAnsi="Arial" w:cs="Arial"/>
          <w:color w:val="000000"/>
        </w:rPr>
        <w:t>1</w:t>
      </w:r>
      <w:r w:rsidR="00DC79FA" w:rsidRPr="00CE6634">
        <w:rPr>
          <w:rFonts w:ascii="Arial" w:hAnsi="Arial" w:cs="Arial"/>
          <w:color w:val="000000"/>
        </w:rPr>
        <w:t>56, παρ.</w:t>
      </w:r>
      <w:r w:rsidR="003239FC" w:rsidRPr="00CE6634">
        <w:rPr>
          <w:rFonts w:ascii="Arial" w:hAnsi="Arial" w:cs="Arial"/>
          <w:color w:val="000000"/>
        </w:rPr>
        <w:t xml:space="preserve"> 4 – 6 του Ν. 4412/2016.</w:t>
      </w:r>
    </w:p>
    <w:p w:rsidR="003239FC" w:rsidRPr="00CE6634" w:rsidRDefault="00CE6634" w:rsidP="00800BAB">
      <w:pPr>
        <w:autoSpaceDE w:val="0"/>
        <w:autoSpaceDN w:val="0"/>
        <w:adjustRightInd w:val="0"/>
        <w:spacing w:after="100" w:afterAutospacing="1" w:line="240" w:lineRule="auto"/>
        <w:jc w:val="both"/>
        <w:rPr>
          <w:rFonts w:ascii="Arial" w:hAnsi="Arial" w:cs="Arial"/>
          <w:color w:val="000000"/>
        </w:rPr>
      </w:pPr>
      <w:r w:rsidRPr="00516DED">
        <w:rPr>
          <w:rFonts w:ascii="Arial" w:hAnsi="Arial" w:cs="Arial"/>
          <w:b/>
          <w:color w:val="000000"/>
        </w:rPr>
        <w:t>1</w:t>
      </w:r>
      <w:r w:rsidR="00FB31A5">
        <w:rPr>
          <w:rFonts w:ascii="Arial" w:hAnsi="Arial" w:cs="Arial"/>
          <w:b/>
          <w:color w:val="000000"/>
        </w:rPr>
        <w:t>2</w:t>
      </w:r>
      <w:r w:rsidR="003239FC" w:rsidRPr="00516DED">
        <w:rPr>
          <w:rFonts w:ascii="Arial" w:hAnsi="Arial" w:cs="Arial"/>
          <w:b/>
          <w:color w:val="000000"/>
        </w:rPr>
        <w:t>.</w:t>
      </w:r>
      <w:r w:rsidR="00FB31A5">
        <w:rPr>
          <w:rFonts w:ascii="Arial" w:hAnsi="Arial" w:cs="Arial"/>
          <w:b/>
          <w:color w:val="000000"/>
        </w:rPr>
        <w:t>7</w:t>
      </w:r>
      <w:r w:rsidR="003239FC" w:rsidRPr="00CE6634">
        <w:rPr>
          <w:rFonts w:ascii="Arial" w:hAnsi="Arial" w:cs="Arial"/>
          <w:color w:val="000000"/>
        </w:rPr>
        <w:t xml:space="preserve"> Προκειμένου για νέα επί μέρους εργασία, η τιμή της, </w:t>
      </w:r>
      <w:r w:rsidR="00EC3A21" w:rsidRPr="00CE6634">
        <w:rPr>
          <w:rFonts w:ascii="Arial" w:hAnsi="Arial" w:cs="Arial"/>
          <w:color w:val="000000"/>
        </w:rPr>
        <w:t xml:space="preserve">που θα κανονιστεί </w:t>
      </w:r>
      <w:r w:rsidR="003239FC" w:rsidRPr="00CE6634">
        <w:rPr>
          <w:rFonts w:ascii="Arial" w:hAnsi="Arial" w:cs="Arial"/>
          <w:color w:val="000000"/>
        </w:rPr>
        <w:t>σύμφωνα με τα</w:t>
      </w:r>
      <w:r w:rsidR="00EA14C2" w:rsidRPr="00CE6634">
        <w:rPr>
          <w:rFonts w:ascii="Arial" w:hAnsi="Arial" w:cs="Arial"/>
          <w:color w:val="000000"/>
        </w:rPr>
        <w:t xml:space="preserve"> </w:t>
      </w:r>
      <w:r w:rsidR="003239FC" w:rsidRPr="00CE6634">
        <w:rPr>
          <w:rFonts w:ascii="Arial" w:hAnsi="Arial" w:cs="Arial"/>
          <w:color w:val="000000"/>
        </w:rPr>
        <w:t xml:space="preserve">παραπάνω, θα μειώνεται κατά το </w:t>
      </w:r>
      <w:proofErr w:type="spellStart"/>
      <w:r w:rsidR="003239FC" w:rsidRPr="00CE6634">
        <w:rPr>
          <w:rFonts w:ascii="Arial" w:hAnsi="Arial" w:cs="Arial"/>
          <w:color w:val="000000"/>
        </w:rPr>
        <w:t>προσφερθέν</w:t>
      </w:r>
      <w:proofErr w:type="spellEnd"/>
      <w:r w:rsidR="003239FC" w:rsidRPr="00CE6634">
        <w:rPr>
          <w:rFonts w:ascii="Arial" w:hAnsi="Arial" w:cs="Arial"/>
          <w:color w:val="000000"/>
        </w:rPr>
        <w:t xml:space="preserve"> από τον ανάδοχο ποσοστό έκπτωσης </w:t>
      </w:r>
      <w:r w:rsidR="00EA14C2" w:rsidRPr="00CE6634">
        <w:rPr>
          <w:rFonts w:ascii="Arial" w:hAnsi="Arial" w:cs="Arial"/>
          <w:color w:val="000000"/>
        </w:rPr>
        <w:t xml:space="preserve">της </w:t>
      </w:r>
      <w:r w:rsidR="003239FC" w:rsidRPr="00CE6634">
        <w:rPr>
          <w:rFonts w:ascii="Arial" w:hAnsi="Arial" w:cs="Arial"/>
          <w:color w:val="000000"/>
        </w:rPr>
        <w:t>αντίστοιχης κατηγο</w:t>
      </w:r>
      <w:r w:rsidR="00EC3A21" w:rsidRPr="00CE6634">
        <w:rPr>
          <w:rFonts w:ascii="Arial" w:hAnsi="Arial" w:cs="Arial"/>
          <w:color w:val="000000"/>
        </w:rPr>
        <w:t xml:space="preserve">ρίας στην οποία υπάγεται και θα </w:t>
      </w:r>
      <w:r w:rsidR="003239FC" w:rsidRPr="00CE6634">
        <w:rPr>
          <w:rFonts w:ascii="Arial" w:hAnsi="Arial" w:cs="Arial"/>
          <w:color w:val="000000"/>
        </w:rPr>
        <w:t>προσαυξάνεται κατά το εργολαβικό</w:t>
      </w:r>
      <w:r w:rsidR="00B710A4" w:rsidRPr="00CE6634">
        <w:rPr>
          <w:rFonts w:ascii="Arial" w:hAnsi="Arial" w:cs="Arial"/>
          <w:color w:val="000000"/>
        </w:rPr>
        <w:t xml:space="preserve"> </w:t>
      </w:r>
      <w:r w:rsidR="003239FC" w:rsidRPr="00CE6634">
        <w:rPr>
          <w:rFonts w:ascii="Arial" w:hAnsi="Arial" w:cs="Arial"/>
          <w:color w:val="000000"/>
        </w:rPr>
        <w:t>ποσοστό</w:t>
      </w:r>
      <w:r w:rsidR="00B710A4" w:rsidRPr="00CE6634">
        <w:rPr>
          <w:rFonts w:ascii="Arial" w:hAnsi="Arial" w:cs="Arial"/>
          <w:color w:val="000000"/>
        </w:rPr>
        <w:t xml:space="preserve"> </w:t>
      </w:r>
      <w:r w:rsidR="003239FC" w:rsidRPr="00CE6634">
        <w:rPr>
          <w:rFonts w:ascii="Arial" w:hAnsi="Arial" w:cs="Arial"/>
          <w:color w:val="000000"/>
        </w:rPr>
        <w:t>(18%) για γενικά έξοδα και όφελος εργολάβου.</w:t>
      </w:r>
    </w:p>
    <w:p w:rsidR="003239FC" w:rsidRPr="00CE6634" w:rsidRDefault="00FB31A5"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12</w:t>
      </w:r>
      <w:r w:rsidR="003239FC" w:rsidRPr="00516DED">
        <w:rPr>
          <w:rFonts w:ascii="Arial" w:hAnsi="Arial" w:cs="Arial"/>
          <w:b/>
          <w:color w:val="000000"/>
        </w:rPr>
        <w:t>.</w:t>
      </w:r>
      <w:r>
        <w:rPr>
          <w:rFonts w:ascii="Arial" w:hAnsi="Arial" w:cs="Arial"/>
          <w:b/>
          <w:color w:val="000000"/>
        </w:rPr>
        <w:t>8</w:t>
      </w:r>
      <w:r w:rsidR="003239FC" w:rsidRPr="00CE6634">
        <w:rPr>
          <w:rFonts w:ascii="Arial" w:hAnsi="Arial" w:cs="Arial"/>
          <w:color w:val="000000"/>
        </w:rPr>
        <w:t xml:space="preserve"> Σύμφωνα με το άρθρο </w:t>
      </w:r>
      <w:r w:rsidR="00DC79FA" w:rsidRPr="00CE6634">
        <w:rPr>
          <w:rFonts w:ascii="Arial" w:hAnsi="Arial" w:cs="Arial"/>
          <w:color w:val="000000"/>
        </w:rPr>
        <w:t>156, παρ.</w:t>
      </w:r>
      <w:r w:rsidR="003239FC" w:rsidRPr="00CE6634">
        <w:rPr>
          <w:rFonts w:ascii="Arial" w:hAnsi="Arial" w:cs="Arial"/>
          <w:color w:val="000000"/>
        </w:rPr>
        <w:t xml:space="preserve"> 1 του Ν. 4412/2016, το συνολικό ποσό των συμβάσεων</w:t>
      </w:r>
      <w:r w:rsidR="00EC3A21" w:rsidRPr="00CE6634">
        <w:rPr>
          <w:rFonts w:ascii="Arial" w:hAnsi="Arial" w:cs="Arial"/>
          <w:color w:val="000000"/>
        </w:rPr>
        <w:t xml:space="preserve"> </w:t>
      </w:r>
      <w:r w:rsidR="003239FC" w:rsidRPr="00CE6634">
        <w:rPr>
          <w:rFonts w:ascii="Arial" w:hAnsi="Arial" w:cs="Arial"/>
          <w:color w:val="000000"/>
        </w:rPr>
        <w:t>συμπληρωματικών εργασιών δεν μπορεί να υπερβαίνει το 50% του ποσού της αρχικής</w:t>
      </w:r>
      <w:r w:rsidR="00EC3A21" w:rsidRPr="00CE6634">
        <w:rPr>
          <w:rFonts w:ascii="Arial" w:hAnsi="Arial" w:cs="Arial"/>
          <w:color w:val="000000"/>
        </w:rPr>
        <w:t xml:space="preserve"> </w:t>
      </w:r>
      <w:r w:rsidR="003239FC" w:rsidRPr="00CE6634">
        <w:rPr>
          <w:rFonts w:ascii="Arial" w:hAnsi="Arial" w:cs="Arial"/>
          <w:color w:val="000000"/>
        </w:rPr>
        <w:t>σύμβασης, χωρίς την αναθεώρηση και το Φ.Π.Α.</w:t>
      </w:r>
    </w:p>
    <w:p w:rsidR="00B710A4" w:rsidRPr="00CE6634" w:rsidRDefault="00FB31A5" w:rsidP="00800BAB">
      <w:pPr>
        <w:autoSpaceDE w:val="0"/>
        <w:autoSpaceDN w:val="0"/>
        <w:adjustRightInd w:val="0"/>
        <w:spacing w:after="100" w:afterAutospacing="1" w:line="240" w:lineRule="auto"/>
        <w:jc w:val="both"/>
        <w:rPr>
          <w:rFonts w:ascii="Arial" w:hAnsi="Arial" w:cs="Arial"/>
          <w:b/>
          <w:color w:val="FF0000"/>
        </w:rPr>
      </w:pPr>
      <w:r>
        <w:rPr>
          <w:rFonts w:ascii="Arial" w:hAnsi="Arial" w:cs="Arial"/>
          <w:b/>
          <w:color w:val="000000"/>
        </w:rPr>
        <w:t>12</w:t>
      </w:r>
      <w:r w:rsidR="003239FC" w:rsidRPr="00516DED">
        <w:rPr>
          <w:rFonts w:ascii="Arial" w:hAnsi="Arial" w:cs="Arial"/>
          <w:b/>
          <w:color w:val="000000"/>
        </w:rPr>
        <w:t>.</w:t>
      </w:r>
      <w:r>
        <w:rPr>
          <w:rFonts w:ascii="Arial" w:hAnsi="Arial" w:cs="Arial"/>
          <w:b/>
          <w:color w:val="000000"/>
        </w:rPr>
        <w:t>9</w:t>
      </w:r>
      <w:r w:rsidR="003239FC" w:rsidRPr="00CE6634">
        <w:rPr>
          <w:rFonts w:ascii="Arial" w:hAnsi="Arial" w:cs="Arial"/>
          <w:color w:val="000000"/>
        </w:rPr>
        <w:t xml:space="preserve"> </w:t>
      </w:r>
      <w:r w:rsidR="003239FC" w:rsidRPr="00CE6634">
        <w:rPr>
          <w:rFonts w:ascii="Arial" w:hAnsi="Arial" w:cs="Arial"/>
          <w:bCs/>
          <w:color w:val="000000"/>
        </w:rPr>
        <w:t>Επισημαίνεται</w:t>
      </w:r>
      <w:r w:rsidR="003239FC" w:rsidRPr="00CE6634">
        <w:rPr>
          <w:rFonts w:ascii="Arial" w:hAnsi="Arial" w:cs="Arial"/>
          <w:b/>
          <w:bCs/>
          <w:color w:val="000000"/>
        </w:rPr>
        <w:t xml:space="preserve"> </w:t>
      </w:r>
      <w:r w:rsidR="003239FC" w:rsidRPr="00CE6634">
        <w:rPr>
          <w:rFonts w:ascii="Arial" w:hAnsi="Arial" w:cs="Arial"/>
          <w:color w:val="000000"/>
        </w:rPr>
        <w:t>ότι το φυσικό και οικονομικό αντικείμενο των δημοπρατούμενων έργων</w:t>
      </w:r>
      <w:r w:rsidR="00EC3A21" w:rsidRPr="00CE6634">
        <w:rPr>
          <w:rFonts w:ascii="Arial" w:hAnsi="Arial" w:cs="Arial"/>
          <w:color w:val="000000"/>
        </w:rPr>
        <w:t xml:space="preserve"> </w:t>
      </w:r>
      <w:r w:rsidR="003239FC" w:rsidRPr="00CE6634">
        <w:rPr>
          <w:rFonts w:ascii="Arial" w:hAnsi="Arial" w:cs="Arial"/>
          <w:color w:val="000000"/>
        </w:rPr>
        <w:t>δεν πρέπει να μεταβάλλεται ουσιωδώς κατά τη διάρκεια εκτέλεσης της σύμβασης, κατά τα</w:t>
      </w:r>
      <w:r w:rsidR="00EC3A21" w:rsidRPr="00CE6634">
        <w:rPr>
          <w:rFonts w:ascii="Arial" w:hAnsi="Arial" w:cs="Arial"/>
          <w:color w:val="000000"/>
        </w:rPr>
        <w:t xml:space="preserve"> </w:t>
      </w:r>
      <w:r w:rsidR="003239FC" w:rsidRPr="00CE6634">
        <w:rPr>
          <w:rFonts w:ascii="Arial" w:hAnsi="Arial" w:cs="Arial"/>
          <w:color w:val="000000"/>
        </w:rPr>
        <w:t xml:space="preserve">οριζόμενα στην παρ. 4 του άρθρου 132 </w:t>
      </w:r>
      <w:r w:rsidR="00DC79FA" w:rsidRPr="00CE6634">
        <w:rPr>
          <w:rFonts w:ascii="Arial" w:hAnsi="Arial" w:cs="Arial"/>
          <w:color w:val="000000"/>
        </w:rPr>
        <w:t>Ν</w:t>
      </w:r>
      <w:r w:rsidR="003239FC" w:rsidRPr="00CE6634">
        <w:rPr>
          <w:rFonts w:ascii="Arial" w:hAnsi="Arial" w:cs="Arial"/>
          <w:color w:val="000000"/>
        </w:rPr>
        <w:t>. 4412/2016.</w:t>
      </w:r>
      <w:r w:rsidR="00EC3A21" w:rsidRPr="00CE6634">
        <w:rPr>
          <w:rFonts w:ascii="Arial" w:hAnsi="Arial" w:cs="Arial"/>
          <w:color w:val="000000"/>
        </w:rPr>
        <w:t xml:space="preserve"> </w:t>
      </w:r>
    </w:p>
    <w:p w:rsidR="003239FC" w:rsidRPr="00CE6634" w:rsidRDefault="00FB31A5" w:rsidP="00800BAB">
      <w:pPr>
        <w:autoSpaceDE w:val="0"/>
        <w:autoSpaceDN w:val="0"/>
        <w:adjustRightInd w:val="0"/>
        <w:spacing w:after="100" w:afterAutospacing="1" w:line="240" w:lineRule="auto"/>
        <w:jc w:val="both"/>
        <w:rPr>
          <w:rFonts w:ascii="Arial" w:hAnsi="Arial" w:cs="Arial"/>
        </w:rPr>
      </w:pPr>
      <w:r>
        <w:rPr>
          <w:rFonts w:ascii="Arial" w:hAnsi="Arial" w:cs="Arial"/>
          <w:b/>
        </w:rPr>
        <w:t>12</w:t>
      </w:r>
      <w:r w:rsidR="00B710A4" w:rsidRPr="00516DED">
        <w:rPr>
          <w:rFonts w:ascii="Arial" w:hAnsi="Arial" w:cs="Arial"/>
          <w:b/>
        </w:rPr>
        <w:t>.</w:t>
      </w:r>
      <w:r>
        <w:rPr>
          <w:rFonts w:ascii="Arial" w:hAnsi="Arial" w:cs="Arial"/>
          <w:b/>
        </w:rPr>
        <w:t>10</w:t>
      </w:r>
      <w:r w:rsidR="00B710A4" w:rsidRPr="00CE6634">
        <w:rPr>
          <w:rFonts w:ascii="Arial" w:hAnsi="Arial" w:cs="Arial"/>
        </w:rPr>
        <w:t xml:space="preserve"> </w:t>
      </w:r>
      <w:r w:rsidR="003239FC" w:rsidRPr="00CE6634">
        <w:rPr>
          <w:rFonts w:ascii="Arial" w:hAnsi="Arial" w:cs="Arial"/>
        </w:rPr>
        <w:t>Επιτρέπεται η χρήση των «επί</w:t>
      </w:r>
      <w:r w:rsidR="00EC3A21" w:rsidRPr="00CE6634">
        <w:rPr>
          <w:rFonts w:ascii="Arial" w:hAnsi="Arial" w:cs="Arial"/>
        </w:rPr>
        <w:t xml:space="preserve"> </w:t>
      </w:r>
      <w:r w:rsidR="003239FC" w:rsidRPr="00CE6634">
        <w:rPr>
          <w:rFonts w:ascii="Arial" w:hAnsi="Arial" w:cs="Arial"/>
        </w:rPr>
        <w:t xml:space="preserve">έλασσον» δαπανών </w:t>
      </w:r>
      <w:r w:rsidR="00B710A4" w:rsidRPr="00CE6634">
        <w:rPr>
          <w:rFonts w:ascii="Arial" w:hAnsi="Arial" w:cs="Arial"/>
        </w:rPr>
        <w:t>σύμφωνα με τα αναφερόμενα στην</w:t>
      </w:r>
      <w:r w:rsidR="00970861" w:rsidRPr="00CE6634">
        <w:rPr>
          <w:rFonts w:ascii="Arial" w:hAnsi="Arial" w:cs="Arial"/>
        </w:rPr>
        <w:t xml:space="preserve"> παρ. 3.β του άρθρου 156 ν. 4412/2016. </w:t>
      </w:r>
      <w:r w:rsidR="003239FC" w:rsidRPr="00CE6634">
        <w:rPr>
          <w:rFonts w:ascii="Arial" w:hAnsi="Arial" w:cs="Arial"/>
        </w:rPr>
        <w:t>Για τη χρήση των «επί έλασσον δαπανών» απαιτείται σε κάθε</w:t>
      </w:r>
      <w:r w:rsidR="00EC3A21" w:rsidRPr="00CE6634">
        <w:rPr>
          <w:rFonts w:ascii="Arial" w:hAnsi="Arial" w:cs="Arial"/>
        </w:rPr>
        <w:t xml:space="preserve"> </w:t>
      </w:r>
      <w:r w:rsidR="003239FC" w:rsidRPr="00CE6634">
        <w:rPr>
          <w:rFonts w:ascii="Arial" w:hAnsi="Arial" w:cs="Arial"/>
        </w:rPr>
        <w:t>περίπτωση η σύμφωνη γνώμη του τεχνικού συμβουλίου, ύστερα από εισήγηση του φορέα</w:t>
      </w:r>
      <w:r w:rsidR="00EC3A21" w:rsidRPr="00CE6634">
        <w:rPr>
          <w:rFonts w:ascii="Arial" w:hAnsi="Arial" w:cs="Arial"/>
        </w:rPr>
        <w:t xml:space="preserve"> </w:t>
      </w:r>
      <w:r w:rsidR="003239FC" w:rsidRPr="00CE6634">
        <w:rPr>
          <w:rFonts w:ascii="Arial" w:hAnsi="Arial" w:cs="Arial"/>
        </w:rPr>
        <w:t>υλοποίησης</w:t>
      </w:r>
    </w:p>
    <w:p w:rsidR="004C0625" w:rsidRPr="00076C6E" w:rsidRDefault="004C0625" w:rsidP="004C0625">
      <w:pPr>
        <w:autoSpaceDE w:val="0"/>
        <w:autoSpaceDN w:val="0"/>
        <w:adjustRightInd w:val="0"/>
        <w:spacing w:after="100" w:afterAutospacing="1" w:line="240" w:lineRule="auto"/>
        <w:jc w:val="both"/>
        <w:rPr>
          <w:rFonts w:ascii="Arial" w:hAnsi="Arial" w:cs="Arial"/>
          <w:b/>
          <w:bCs/>
          <w:sz w:val="24"/>
          <w:szCs w:val="24"/>
          <w:u w:val="single"/>
        </w:rPr>
      </w:pPr>
      <w:r w:rsidRPr="00076C6E">
        <w:rPr>
          <w:rFonts w:ascii="Arial" w:hAnsi="Arial" w:cs="Arial"/>
          <w:b/>
          <w:bCs/>
          <w:sz w:val="24"/>
          <w:szCs w:val="24"/>
          <w:u w:val="single"/>
        </w:rPr>
        <w:t>Άρθρο 13</w:t>
      </w:r>
      <w:r w:rsidRPr="00076C6E">
        <w:rPr>
          <w:rFonts w:ascii="Arial" w:hAnsi="Arial" w:cs="Arial"/>
          <w:b/>
          <w:bCs/>
          <w:sz w:val="24"/>
          <w:szCs w:val="24"/>
          <w:u w:val="single"/>
          <w:vertAlign w:val="superscript"/>
        </w:rPr>
        <w:t>ο</w:t>
      </w:r>
      <w:r w:rsidRPr="00076C6E">
        <w:rPr>
          <w:rFonts w:ascii="Arial" w:hAnsi="Arial" w:cs="Arial"/>
          <w:b/>
          <w:bCs/>
          <w:sz w:val="24"/>
          <w:szCs w:val="24"/>
          <w:u w:val="single"/>
        </w:rPr>
        <w:t xml:space="preserve"> : Εργολαβικά ποσοστά – Αναθεώρηση τιμών – Επιβαρύνσεις</w:t>
      </w:r>
    </w:p>
    <w:p w:rsidR="00C656F6" w:rsidRPr="00076C6E" w:rsidRDefault="00C656F6" w:rsidP="00C656F6">
      <w:pPr>
        <w:autoSpaceDE w:val="0"/>
        <w:autoSpaceDN w:val="0"/>
        <w:adjustRightInd w:val="0"/>
        <w:spacing w:after="100" w:afterAutospacing="1" w:line="240" w:lineRule="auto"/>
        <w:jc w:val="both"/>
        <w:rPr>
          <w:rFonts w:ascii="Arial" w:hAnsi="Arial" w:cs="Arial"/>
        </w:rPr>
      </w:pPr>
      <w:r w:rsidRPr="00076C6E">
        <w:rPr>
          <w:rFonts w:ascii="Arial" w:hAnsi="Arial" w:cs="Arial"/>
          <w:b/>
        </w:rPr>
        <w:t>13.1</w:t>
      </w:r>
      <w:r w:rsidRPr="00076C6E">
        <w:rPr>
          <w:rFonts w:ascii="Arial" w:hAnsi="Arial" w:cs="Arial"/>
        </w:rPr>
        <w:t xml:space="preserve"> Στην παρούσα εργολαβία ισχύει ποσοστό </w:t>
      </w:r>
      <w:r w:rsidR="00A2670C">
        <w:rPr>
          <w:rFonts w:ascii="Arial" w:hAnsi="Arial" w:cs="Arial"/>
        </w:rPr>
        <w:t>0</w:t>
      </w:r>
      <w:bookmarkStart w:id="1" w:name="_GoBack"/>
      <w:bookmarkEnd w:id="1"/>
      <w:r w:rsidRPr="00076C6E">
        <w:rPr>
          <w:rFonts w:ascii="Arial" w:hAnsi="Arial" w:cs="Arial"/>
        </w:rPr>
        <w:t xml:space="preserve">% </w:t>
      </w:r>
      <w:r>
        <w:rPr>
          <w:rFonts w:ascii="Arial" w:hAnsi="Arial" w:cs="Arial"/>
        </w:rPr>
        <w:t xml:space="preserve">για Γ.Ε &amp; Ο.Ε </w:t>
      </w:r>
      <w:r w:rsidRPr="00076C6E">
        <w:rPr>
          <w:rFonts w:ascii="Arial" w:hAnsi="Arial" w:cs="Arial"/>
        </w:rPr>
        <w:t>επί της αξίας των τιμών όλων των άρθρων του τιμολογίου μελέτης.</w:t>
      </w:r>
    </w:p>
    <w:p w:rsidR="00C656F6" w:rsidRPr="00076C6E" w:rsidRDefault="00C656F6" w:rsidP="00C656F6">
      <w:pPr>
        <w:autoSpaceDE w:val="0"/>
        <w:autoSpaceDN w:val="0"/>
        <w:adjustRightInd w:val="0"/>
        <w:spacing w:after="100" w:afterAutospacing="1" w:line="240" w:lineRule="auto"/>
        <w:jc w:val="both"/>
        <w:rPr>
          <w:rFonts w:ascii="Arial" w:hAnsi="Arial" w:cs="Arial"/>
        </w:rPr>
      </w:pPr>
      <w:r w:rsidRPr="00076C6E">
        <w:rPr>
          <w:rFonts w:ascii="Arial" w:hAnsi="Arial" w:cs="Arial"/>
          <w:b/>
        </w:rPr>
        <w:t>13</w:t>
      </w:r>
      <w:r>
        <w:rPr>
          <w:rFonts w:ascii="Arial" w:hAnsi="Arial" w:cs="Arial"/>
          <w:b/>
        </w:rPr>
        <w:t>.2</w:t>
      </w:r>
      <w:r w:rsidRPr="00076C6E">
        <w:rPr>
          <w:rFonts w:ascii="Arial" w:hAnsi="Arial" w:cs="Arial"/>
        </w:rPr>
        <w:t xml:space="preserve"> Ο ανάδοχος δεν απαλλάσσεται:</w:t>
      </w:r>
    </w:p>
    <w:p w:rsidR="00C656F6" w:rsidRPr="00516DED" w:rsidRDefault="00C656F6" w:rsidP="003E2C2D">
      <w:pPr>
        <w:pStyle w:val="a4"/>
        <w:numPr>
          <w:ilvl w:val="0"/>
          <w:numId w:val="1"/>
        </w:numPr>
        <w:autoSpaceDE w:val="0"/>
        <w:autoSpaceDN w:val="0"/>
        <w:adjustRightInd w:val="0"/>
        <w:spacing w:after="100" w:afterAutospacing="1" w:line="240" w:lineRule="auto"/>
        <w:ind w:left="0" w:firstLine="0"/>
        <w:jc w:val="both"/>
        <w:rPr>
          <w:rFonts w:ascii="Arial" w:hAnsi="Arial" w:cs="Arial"/>
          <w:color w:val="000000"/>
        </w:rPr>
      </w:pPr>
      <w:r w:rsidRPr="00516DED">
        <w:rPr>
          <w:rFonts w:ascii="Arial" w:hAnsi="Arial" w:cs="Arial"/>
          <w:color w:val="000000"/>
        </w:rPr>
        <w:lastRenderedPageBreak/>
        <w:t xml:space="preserve">των τελών - διοδίων των παντός είδους μεταφορικών μέσων, </w:t>
      </w:r>
    </w:p>
    <w:p w:rsidR="00C656F6" w:rsidRPr="00B065CA" w:rsidRDefault="00C656F6" w:rsidP="003E2C2D">
      <w:pPr>
        <w:pStyle w:val="a4"/>
        <w:numPr>
          <w:ilvl w:val="0"/>
          <w:numId w:val="1"/>
        </w:numPr>
        <w:autoSpaceDE w:val="0"/>
        <w:autoSpaceDN w:val="0"/>
        <w:adjustRightInd w:val="0"/>
        <w:spacing w:after="100" w:afterAutospacing="1" w:line="240" w:lineRule="auto"/>
        <w:ind w:left="0" w:firstLine="0"/>
        <w:jc w:val="both"/>
        <w:rPr>
          <w:rFonts w:ascii="Arial" w:hAnsi="Arial" w:cs="Arial"/>
        </w:rPr>
      </w:pPr>
      <w:r w:rsidRPr="00516DED">
        <w:rPr>
          <w:rFonts w:ascii="Arial" w:hAnsi="Arial" w:cs="Arial"/>
          <w:color w:val="000000"/>
        </w:rPr>
        <w:t>της κράτησης 0,06% στις συμβάσεις που υπάγονται στο Ν. 4013/2011</w:t>
      </w:r>
      <w:r>
        <w:rPr>
          <w:rFonts w:ascii="Arial" w:hAnsi="Arial" w:cs="Arial"/>
          <w:color w:val="000000"/>
        </w:rPr>
        <w:t xml:space="preserve"> (άρθρο 4, παρ. 3)</w:t>
      </w:r>
      <w:r w:rsidRPr="00516DED">
        <w:rPr>
          <w:rFonts w:ascii="Arial" w:hAnsi="Arial" w:cs="Arial"/>
          <w:color w:val="000000"/>
        </w:rPr>
        <w:t xml:space="preserve"> για τις λειτουργικές ανάγκες της Ενιαίας Ανεξάρτητης Αρχής Δ</w:t>
      </w:r>
      <w:r>
        <w:rPr>
          <w:rFonts w:ascii="Arial" w:hAnsi="Arial" w:cs="Arial"/>
          <w:color w:val="000000"/>
        </w:rPr>
        <w:t>ημοσίων Συμβάσεων,</w:t>
      </w:r>
    </w:p>
    <w:p w:rsidR="00C656F6" w:rsidRPr="00E05FD3" w:rsidRDefault="00C656F6" w:rsidP="003E2C2D">
      <w:pPr>
        <w:pStyle w:val="a4"/>
        <w:numPr>
          <w:ilvl w:val="0"/>
          <w:numId w:val="1"/>
        </w:numPr>
        <w:autoSpaceDE w:val="0"/>
        <w:autoSpaceDN w:val="0"/>
        <w:adjustRightInd w:val="0"/>
        <w:spacing w:after="100" w:afterAutospacing="1" w:line="240" w:lineRule="auto"/>
        <w:ind w:left="0" w:firstLine="0"/>
        <w:jc w:val="both"/>
        <w:rPr>
          <w:rFonts w:ascii="Arial" w:hAnsi="Arial" w:cs="Arial"/>
        </w:rPr>
      </w:pPr>
      <w:r w:rsidRPr="00B065CA">
        <w:rPr>
          <w:rFonts w:ascii="Arial" w:hAnsi="Arial" w:cs="Arial"/>
          <w:color w:val="000000"/>
        </w:rPr>
        <w:t>της κράτησης 0,06% επί του ποσού που αντιστοιχεί σε κάθε πληρωμή, προ φόρων και κρατήσεων, υπέρ της Αρχής Εξέτασης Προδικαστικών Προσφυγών (άρθρο 350 παρ. 3 Ν.  4412/2016)</w:t>
      </w:r>
      <w:r>
        <w:rPr>
          <w:rFonts w:ascii="Arial" w:hAnsi="Arial" w:cs="Arial"/>
          <w:color w:val="000000"/>
          <w:lang w:val="en-US"/>
        </w:rPr>
        <w:t>.</w:t>
      </w:r>
    </w:p>
    <w:p w:rsidR="00C656F6" w:rsidRPr="00731011" w:rsidRDefault="00C656F6" w:rsidP="003E2C2D">
      <w:pPr>
        <w:pStyle w:val="a4"/>
        <w:numPr>
          <w:ilvl w:val="0"/>
          <w:numId w:val="1"/>
        </w:numPr>
        <w:autoSpaceDE w:val="0"/>
        <w:autoSpaceDN w:val="0"/>
        <w:adjustRightInd w:val="0"/>
        <w:spacing w:after="100" w:afterAutospacing="1" w:line="240" w:lineRule="auto"/>
        <w:ind w:left="0" w:firstLine="0"/>
        <w:jc w:val="both"/>
        <w:rPr>
          <w:rFonts w:ascii="Arial" w:hAnsi="Arial" w:cs="Arial"/>
        </w:rPr>
      </w:pPr>
      <w:r w:rsidRPr="00731011">
        <w:rPr>
          <w:rFonts w:ascii="Arial" w:hAnsi="Arial" w:cs="Arial"/>
          <w:lang w:bidi="en-US"/>
        </w:rPr>
        <w:t xml:space="preserve">της κράτησης </w:t>
      </w:r>
      <w:r w:rsidRPr="00B065CA">
        <w:rPr>
          <w:rFonts w:ascii="Arial" w:hAnsi="Arial" w:cs="Arial"/>
          <w:color w:val="000000"/>
        </w:rPr>
        <w:t>0,06%</w:t>
      </w:r>
      <w:r w:rsidRPr="00731011">
        <w:rPr>
          <w:rFonts w:ascii="Arial" w:hAnsi="Arial" w:cs="Arial"/>
          <w:lang w:bidi="en-US"/>
        </w:rPr>
        <w:t xml:space="preserve">, σύμφωνα με τις διατάξεις του άρθρου 53 παρ. 7 περ. θ' του ν. 4412/2016 και της υπ' </w:t>
      </w:r>
      <w:proofErr w:type="spellStart"/>
      <w:r w:rsidRPr="00731011">
        <w:rPr>
          <w:rFonts w:ascii="Arial" w:hAnsi="Arial" w:cs="Arial"/>
          <w:lang w:bidi="en-US"/>
        </w:rPr>
        <w:t>αριθμ</w:t>
      </w:r>
      <w:proofErr w:type="spellEnd"/>
      <w:r w:rsidRPr="00731011">
        <w:rPr>
          <w:rFonts w:ascii="Arial" w:hAnsi="Arial" w:cs="Arial"/>
          <w:lang w:bidi="en-US"/>
        </w:rPr>
        <w:t xml:space="preserve">. </w:t>
      </w:r>
      <w:proofErr w:type="spellStart"/>
      <w:r w:rsidRPr="00731011">
        <w:rPr>
          <w:rFonts w:ascii="Arial" w:hAnsi="Arial" w:cs="Arial"/>
          <w:lang w:bidi="en-US"/>
        </w:rPr>
        <w:t>ΔΝΣγ</w:t>
      </w:r>
      <w:proofErr w:type="spellEnd"/>
      <w:r w:rsidRPr="00731011">
        <w:rPr>
          <w:rFonts w:ascii="Arial" w:hAnsi="Arial" w:cs="Arial"/>
          <w:lang w:bidi="en-US"/>
        </w:rPr>
        <w:t>/οικ.42217/ΦΝ466/12.6.2017 απόφασης του Υπουργού Υποδομών και Μεταφορών (Β' 2235</w:t>
      </w:r>
      <w:r>
        <w:rPr>
          <w:rFonts w:ascii="Arial" w:hAnsi="Arial" w:cs="Arial"/>
          <w:lang w:bidi="en-US"/>
        </w:rPr>
        <w:t>)</w:t>
      </w:r>
    </w:p>
    <w:p w:rsidR="00C656F6" w:rsidRDefault="00C656F6" w:rsidP="00C656F6">
      <w:pPr>
        <w:autoSpaceDE w:val="0"/>
        <w:autoSpaceDN w:val="0"/>
        <w:adjustRightInd w:val="0"/>
        <w:spacing w:after="100" w:afterAutospacing="1" w:line="240" w:lineRule="auto"/>
        <w:jc w:val="both"/>
        <w:rPr>
          <w:rFonts w:ascii="Arial" w:hAnsi="Arial" w:cs="Arial"/>
        </w:rPr>
      </w:pPr>
      <w:r w:rsidRPr="00076C6E">
        <w:rPr>
          <w:rFonts w:ascii="Arial" w:hAnsi="Arial" w:cs="Arial"/>
          <w:b/>
        </w:rPr>
        <w:t>13</w:t>
      </w:r>
      <w:r>
        <w:rPr>
          <w:rFonts w:ascii="Arial" w:hAnsi="Arial" w:cs="Arial"/>
          <w:b/>
        </w:rPr>
        <w:t>.3</w:t>
      </w:r>
      <w:r w:rsidRPr="00076C6E">
        <w:rPr>
          <w:rFonts w:ascii="Arial" w:hAnsi="Arial" w:cs="Arial"/>
        </w:rPr>
        <w:t xml:space="preserve"> Οι φόροι, τέλη, δασμοί, κρατήσεις και οποιεσδήποτε άλλες νόμιμες</w:t>
      </w:r>
      <w:r w:rsidRPr="00516DED">
        <w:rPr>
          <w:rFonts w:ascii="Arial" w:hAnsi="Arial" w:cs="Arial"/>
        </w:rPr>
        <w:t xml:space="preserve"> επιβαρύνσεις</w:t>
      </w:r>
      <w:r w:rsidRPr="00516DED">
        <w:rPr>
          <w:rFonts w:ascii="Arial" w:hAnsi="Arial" w:cs="Arial"/>
          <w:color w:val="00B050"/>
        </w:rPr>
        <w:t xml:space="preserve"> </w:t>
      </w:r>
      <w:r w:rsidRPr="00516DED">
        <w:rPr>
          <w:rFonts w:ascii="Arial" w:hAnsi="Arial" w:cs="Arial"/>
        </w:rPr>
        <w:t>βαρύνουν τον ανάδοχο, όπως ισχύουν κατά το χρόνο που δημιουργείται η</w:t>
      </w:r>
      <w:r w:rsidRPr="00516DED">
        <w:rPr>
          <w:rFonts w:ascii="Arial" w:hAnsi="Arial" w:cs="Arial"/>
          <w:color w:val="00B050"/>
        </w:rPr>
        <w:t xml:space="preserve"> </w:t>
      </w:r>
      <w:r w:rsidRPr="00516DED">
        <w:rPr>
          <w:rFonts w:ascii="Arial" w:hAnsi="Arial" w:cs="Arial"/>
        </w:rPr>
        <w:t>υποχρέωση καταβολής τους. Κατ’ εξαίρεση, φόροι του Δημοσίου, λοιπά τέλη που βαρύνουν άμεσα το εργολαβικό αντάλλαγμα, βαρύνουν τον ανάδοχο μόνο στο μέτρο που ίσχυαν κατά το χρόνο υποβολής της προσφοράς. Μεταγενέστερες</w:t>
      </w:r>
      <w:r w:rsidRPr="00516DED">
        <w:rPr>
          <w:rFonts w:ascii="Arial" w:hAnsi="Arial" w:cs="Arial"/>
          <w:color w:val="00B050"/>
        </w:rPr>
        <w:t xml:space="preserve"> </w:t>
      </w:r>
      <w:r w:rsidRPr="00516DED">
        <w:rPr>
          <w:rFonts w:ascii="Arial" w:hAnsi="Arial" w:cs="Arial"/>
        </w:rPr>
        <w:t>αυξομειώσεις, αυξομειώνουν αντίστοιχα το οφειλόμενο εργολαβικό αντάλλαγμα. Τα δύο προηγούμενα εδάφια δεν ισχύουν για το φόρο εισοδήματος ή τις</w:t>
      </w:r>
      <w:r w:rsidRPr="00516DED">
        <w:rPr>
          <w:rFonts w:ascii="Arial" w:hAnsi="Arial" w:cs="Arial"/>
          <w:color w:val="00B050"/>
        </w:rPr>
        <w:t xml:space="preserve"> </w:t>
      </w:r>
      <w:r w:rsidRPr="00516DED">
        <w:rPr>
          <w:rFonts w:ascii="Arial" w:hAnsi="Arial" w:cs="Arial"/>
        </w:rPr>
        <w:t>παρακρατήσεις έναντι του φόρου αυτού (άρθ. 138 παρ. 6 Ν. 4412/2016).</w:t>
      </w:r>
    </w:p>
    <w:p w:rsidR="00C656F6" w:rsidRPr="00076C6E" w:rsidRDefault="00C656F6" w:rsidP="00C656F6">
      <w:pPr>
        <w:autoSpaceDE w:val="0"/>
        <w:autoSpaceDN w:val="0"/>
        <w:adjustRightInd w:val="0"/>
        <w:spacing w:after="100" w:afterAutospacing="1" w:line="240" w:lineRule="auto"/>
        <w:jc w:val="both"/>
        <w:rPr>
          <w:rFonts w:ascii="Arial" w:hAnsi="Arial" w:cs="Arial"/>
        </w:rPr>
      </w:pPr>
      <w:r w:rsidRPr="00076C6E">
        <w:rPr>
          <w:rFonts w:ascii="Arial" w:hAnsi="Arial" w:cs="Arial"/>
          <w:b/>
        </w:rPr>
        <w:t>13</w:t>
      </w:r>
      <w:r>
        <w:rPr>
          <w:rFonts w:ascii="Arial" w:hAnsi="Arial" w:cs="Arial"/>
          <w:b/>
        </w:rPr>
        <w:t>.</w:t>
      </w:r>
      <w:r w:rsidRPr="000E7B44">
        <w:rPr>
          <w:rFonts w:ascii="Arial" w:hAnsi="Arial" w:cs="Arial"/>
          <w:b/>
        </w:rPr>
        <w:t>4</w:t>
      </w:r>
      <w:r w:rsidRPr="00076C6E">
        <w:rPr>
          <w:rFonts w:ascii="Arial" w:hAnsi="Arial" w:cs="Arial"/>
        </w:rPr>
        <w:t xml:space="preserve"> Ο Φ.Π.Α. βαρύνει τον κύριο του έργου.</w:t>
      </w:r>
    </w:p>
    <w:p w:rsidR="00C656F6" w:rsidRPr="00076C6E" w:rsidRDefault="00C656F6" w:rsidP="00C656F6">
      <w:pPr>
        <w:autoSpaceDE w:val="0"/>
        <w:autoSpaceDN w:val="0"/>
        <w:adjustRightInd w:val="0"/>
        <w:spacing w:after="100" w:afterAutospacing="1" w:line="240" w:lineRule="auto"/>
        <w:jc w:val="both"/>
        <w:rPr>
          <w:rFonts w:ascii="Arial" w:hAnsi="Arial" w:cs="Arial"/>
        </w:rPr>
      </w:pPr>
      <w:r w:rsidRPr="00076C6E">
        <w:rPr>
          <w:rFonts w:ascii="Arial" w:hAnsi="Arial" w:cs="Arial"/>
          <w:b/>
        </w:rPr>
        <w:t>13</w:t>
      </w:r>
      <w:r>
        <w:rPr>
          <w:rFonts w:ascii="Arial" w:hAnsi="Arial" w:cs="Arial"/>
          <w:b/>
        </w:rPr>
        <w:t>.</w:t>
      </w:r>
      <w:r w:rsidRPr="000E7B44">
        <w:rPr>
          <w:rFonts w:ascii="Arial" w:hAnsi="Arial" w:cs="Arial"/>
          <w:b/>
        </w:rPr>
        <w:t>5</w:t>
      </w:r>
      <w:r w:rsidRPr="00076C6E">
        <w:rPr>
          <w:rFonts w:ascii="Arial" w:hAnsi="Arial" w:cs="Arial"/>
        </w:rPr>
        <w:t xml:space="preserve"> Για την αναθεώρηση της συμβατικής αξίας εκτέλεσης των εργασιών του έργου, έχουν εφαρμογή οι διατάξεις του άρθρου 153 του Ν. 4412/2016.</w:t>
      </w:r>
    </w:p>
    <w:p w:rsidR="003239FC" w:rsidRPr="00076C6E" w:rsidRDefault="003239FC" w:rsidP="00800BAB">
      <w:pPr>
        <w:autoSpaceDE w:val="0"/>
        <w:autoSpaceDN w:val="0"/>
        <w:adjustRightInd w:val="0"/>
        <w:spacing w:after="100" w:afterAutospacing="1" w:line="240" w:lineRule="auto"/>
        <w:jc w:val="both"/>
        <w:rPr>
          <w:rFonts w:ascii="Arial" w:hAnsi="Arial" w:cs="Arial"/>
          <w:b/>
          <w:bCs/>
          <w:sz w:val="24"/>
          <w:szCs w:val="24"/>
          <w:u w:val="single"/>
        </w:rPr>
      </w:pPr>
      <w:r w:rsidRPr="00076C6E">
        <w:rPr>
          <w:rFonts w:ascii="Arial" w:hAnsi="Arial" w:cs="Arial"/>
          <w:b/>
          <w:bCs/>
          <w:sz w:val="24"/>
          <w:szCs w:val="24"/>
          <w:u w:val="single"/>
        </w:rPr>
        <w:t xml:space="preserve">Άρθρο </w:t>
      </w:r>
      <w:r w:rsidR="00B87196" w:rsidRPr="00076C6E">
        <w:rPr>
          <w:rFonts w:ascii="Arial" w:hAnsi="Arial" w:cs="Arial"/>
          <w:b/>
          <w:bCs/>
          <w:sz w:val="24"/>
          <w:szCs w:val="24"/>
          <w:u w:val="single"/>
        </w:rPr>
        <w:t>1</w:t>
      </w:r>
      <w:r w:rsidR="00522A3C" w:rsidRPr="00076C6E">
        <w:rPr>
          <w:rFonts w:ascii="Arial" w:hAnsi="Arial" w:cs="Arial"/>
          <w:b/>
          <w:bCs/>
          <w:sz w:val="24"/>
          <w:szCs w:val="24"/>
          <w:u w:val="single"/>
        </w:rPr>
        <w:t>4</w:t>
      </w:r>
      <w:r w:rsidR="00B87196" w:rsidRPr="00076C6E">
        <w:rPr>
          <w:rFonts w:ascii="Arial" w:hAnsi="Arial" w:cs="Arial"/>
          <w:b/>
          <w:bCs/>
          <w:sz w:val="24"/>
          <w:szCs w:val="24"/>
          <w:u w:val="single"/>
          <w:vertAlign w:val="superscript"/>
        </w:rPr>
        <w:t>ο</w:t>
      </w:r>
      <w:r w:rsidR="00B87196" w:rsidRPr="00076C6E">
        <w:rPr>
          <w:rFonts w:ascii="Arial" w:hAnsi="Arial" w:cs="Arial"/>
          <w:b/>
          <w:bCs/>
          <w:sz w:val="24"/>
          <w:szCs w:val="24"/>
          <w:u w:val="single"/>
        </w:rPr>
        <w:t xml:space="preserve"> </w:t>
      </w:r>
      <w:r w:rsidRPr="00076C6E">
        <w:rPr>
          <w:rFonts w:ascii="Arial" w:hAnsi="Arial" w:cs="Arial"/>
          <w:b/>
          <w:bCs/>
          <w:sz w:val="24"/>
          <w:szCs w:val="24"/>
          <w:u w:val="single"/>
        </w:rPr>
        <w:t>: Επιμέτρηση εργασιών και αφανείς εργασίες</w:t>
      </w:r>
    </w:p>
    <w:p w:rsidR="003239FC" w:rsidRPr="00EA1A34" w:rsidRDefault="00B87196" w:rsidP="00800BAB">
      <w:pPr>
        <w:autoSpaceDE w:val="0"/>
        <w:autoSpaceDN w:val="0"/>
        <w:adjustRightInd w:val="0"/>
        <w:spacing w:after="100" w:afterAutospacing="1" w:line="240" w:lineRule="auto"/>
        <w:jc w:val="both"/>
        <w:rPr>
          <w:rFonts w:ascii="Arial" w:hAnsi="Arial" w:cs="Arial"/>
        </w:rPr>
      </w:pPr>
      <w:r w:rsidRPr="00EA1A34">
        <w:rPr>
          <w:rFonts w:ascii="Arial" w:hAnsi="Arial" w:cs="Arial"/>
          <w:b/>
        </w:rPr>
        <w:t>1</w:t>
      </w:r>
      <w:r w:rsidR="00522A3C" w:rsidRPr="00EA1A34">
        <w:rPr>
          <w:rFonts w:ascii="Arial" w:hAnsi="Arial" w:cs="Arial"/>
          <w:b/>
        </w:rPr>
        <w:t>4</w:t>
      </w:r>
      <w:r w:rsidR="003239FC" w:rsidRPr="00EA1A34">
        <w:rPr>
          <w:rFonts w:ascii="Arial" w:hAnsi="Arial" w:cs="Arial"/>
          <w:b/>
        </w:rPr>
        <w:t>.1</w:t>
      </w:r>
      <w:r w:rsidR="003239FC" w:rsidRPr="00EA1A34">
        <w:rPr>
          <w:rFonts w:ascii="Arial" w:hAnsi="Arial" w:cs="Arial"/>
        </w:rPr>
        <w:t xml:space="preserve"> </w:t>
      </w:r>
      <w:r w:rsidR="0045614F" w:rsidRPr="00EA1A34">
        <w:rPr>
          <w:rFonts w:ascii="Arial" w:hAnsi="Arial" w:cs="Arial"/>
        </w:rPr>
        <w:t>Κατά τη διάρκεια της κατασκευής του έργου λαμβάνονται επί τόπου όλα τα αναγκαία στοιχεία για την επιμέτρηση των ποσοτήτων των εκτελούμενων εργασιών,  από κοινού από την επίβλεψη του έργου και τον εκπρόσωπο του αναδόχου, σύμφωνα με τις</w:t>
      </w:r>
      <w:r w:rsidR="003239FC" w:rsidRPr="00EA1A34">
        <w:rPr>
          <w:rFonts w:ascii="Arial" w:hAnsi="Arial" w:cs="Arial"/>
          <w:color w:val="000000"/>
        </w:rPr>
        <w:t xml:space="preserve"> διατάξεις του άρθρου 151 του Ν. 4412/2016.</w:t>
      </w:r>
    </w:p>
    <w:p w:rsidR="00650FB9" w:rsidRPr="00EA1A34" w:rsidRDefault="00522A3C" w:rsidP="00800BAB">
      <w:pPr>
        <w:autoSpaceDE w:val="0"/>
        <w:autoSpaceDN w:val="0"/>
        <w:adjustRightInd w:val="0"/>
        <w:spacing w:after="100" w:afterAutospacing="1" w:line="240" w:lineRule="auto"/>
        <w:jc w:val="both"/>
        <w:rPr>
          <w:rFonts w:ascii="Arial" w:hAnsi="Arial" w:cs="Arial"/>
        </w:rPr>
      </w:pPr>
      <w:r w:rsidRPr="00EA1A34">
        <w:rPr>
          <w:rFonts w:ascii="Arial" w:hAnsi="Arial" w:cs="Arial"/>
          <w:b/>
          <w:color w:val="000000"/>
        </w:rPr>
        <w:t>14</w:t>
      </w:r>
      <w:r w:rsidR="00650FB9" w:rsidRPr="00EA1A34">
        <w:rPr>
          <w:rFonts w:ascii="Arial" w:hAnsi="Arial" w:cs="Arial"/>
          <w:b/>
          <w:color w:val="000000"/>
        </w:rPr>
        <w:t>.2</w:t>
      </w:r>
      <w:r w:rsidR="00650FB9" w:rsidRPr="00EA1A34">
        <w:rPr>
          <w:rFonts w:ascii="Arial" w:hAnsi="Arial" w:cs="Arial"/>
          <w:color w:val="000000"/>
        </w:rPr>
        <w:t xml:space="preserve"> Γ</w:t>
      </w:r>
      <w:r w:rsidR="00650FB9" w:rsidRPr="00EA1A34">
        <w:rPr>
          <w:rFonts w:ascii="Arial" w:hAnsi="Arial" w:cs="Arial"/>
        </w:rPr>
        <w:t>ια την περίπτωση της παραλαβής φυσικού εδάφους, η Προϊσταμένη Αρχή συγκροτεί Επιτροπή (παρ. 1 άρθρο 151 Ν. 4412/2016)</w:t>
      </w:r>
    </w:p>
    <w:p w:rsidR="003239FC" w:rsidRPr="00EA1A34" w:rsidRDefault="003239FC" w:rsidP="00800BAB">
      <w:pPr>
        <w:autoSpaceDE w:val="0"/>
        <w:autoSpaceDN w:val="0"/>
        <w:adjustRightInd w:val="0"/>
        <w:spacing w:after="100" w:afterAutospacing="1" w:line="240" w:lineRule="auto"/>
        <w:jc w:val="both"/>
        <w:rPr>
          <w:rFonts w:ascii="Arial" w:hAnsi="Arial" w:cs="Arial"/>
          <w:color w:val="000000"/>
        </w:rPr>
      </w:pPr>
      <w:r w:rsidRPr="00EA1A34">
        <w:rPr>
          <w:rFonts w:ascii="Arial" w:hAnsi="Arial" w:cs="Arial"/>
          <w:b/>
          <w:color w:val="000000"/>
        </w:rPr>
        <w:t>1</w:t>
      </w:r>
      <w:r w:rsidR="00EA1A34" w:rsidRPr="00EA1A34">
        <w:rPr>
          <w:rFonts w:ascii="Arial" w:hAnsi="Arial" w:cs="Arial"/>
          <w:b/>
          <w:color w:val="000000"/>
        </w:rPr>
        <w:t>4</w:t>
      </w:r>
      <w:r w:rsidRPr="00EA1A34">
        <w:rPr>
          <w:rFonts w:ascii="Arial" w:hAnsi="Arial" w:cs="Arial"/>
          <w:b/>
          <w:color w:val="000000"/>
        </w:rPr>
        <w:t>.</w:t>
      </w:r>
      <w:r w:rsidR="00EA1A34" w:rsidRPr="00EA1A34">
        <w:rPr>
          <w:rFonts w:ascii="Arial" w:hAnsi="Arial" w:cs="Arial"/>
          <w:b/>
          <w:color w:val="000000"/>
        </w:rPr>
        <w:t>3</w:t>
      </w:r>
      <w:r w:rsidRPr="00EA1A34">
        <w:rPr>
          <w:rFonts w:ascii="Arial" w:hAnsi="Arial" w:cs="Arial"/>
          <w:color w:val="000000"/>
        </w:rPr>
        <w:t xml:space="preserve"> Για τις αφανείς εργασίες που ενσωματώνονται στο έργο, θα καταρτίζονται κατά το χρόνο</w:t>
      </w:r>
      <w:r w:rsidR="00EC3A21" w:rsidRPr="00EA1A34">
        <w:rPr>
          <w:rFonts w:ascii="Arial" w:hAnsi="Arial" w:cs="Arial"/>
          <w:color w:val="000000"/>
        </w:rPr>
        <w:t xml:space="preserve"> </w:t>
      </w:r>
      <w:r w:rsidRPr="00EA1A34">
        <w:rPr>
          <w:rFonts w:ascii="Arial" w:hAnsi="Arial" w:cs="Arial"/>
          <w:color w:val="000000"/>
        </w:rPr>
        <w:t>της εκτέλεσης τους και ποτέ ε</w:t>
      </w:r>
      <w:r w:rsidR="00970861" w:rsidRPr="00EA1A34">
        <w:rPr>
          <w:rFonts w:ascii="Arial" w:hAnsi="Arial" w:cs="Arial"/>
          <w:color w:val="000000"/>
        </w:rPr>
        <w:t xml:space="preserve">κ των υστέρων πρωτόκολλα αφανών </w:t>
      </w:r>
      <w:r w:rsidRPr="00EA1A34">
        <w:rPr>
          <w:rFonts w:ascii="Arial" w:hAnsi="Arial" w:cs="Arial"/>
          <w:color w:val="000000"/>
        </w:rPr>
        <w:t>εργασιών, που</w:t>
      </w:r>
      <w:r w:rsidR="00EC3A21" w:rsidRPr="00EA1A34">
        <w:rPr>
          <w:rFonts w:ascii="Arial" w:hAnsi="Arial" w:cs="Arial"/>
          <w:color w:val="000000"/>
        </w:rPr>
        <w:t xml:space="preserve"> </w:t>
      </w:r>
      <w:r w:rsidRPr="00EA1A34">
        <w:rPr>
          <w:rFonts w:ascii="Arial" w:hAnsi="Arial" w:cs="Arial"/>
          <w:color w:val="000000"/>
        </w:rPr>
        <w:t xml:space="preserve">υπογράφονται από τον ανάδοχο, τον επιβλέποντα και τα μέλη της επιτροπής του άρθρου 136 </w:t>
      </w:r>
      <w:r w:rsidR="00650FB9" w:rsidRPr="00EA1A34">
        <w:rPr>
          <w:rFonts w:ascii="Arial" w:hAnsi="Arial" w:cs="Arial"/>
          <w:color w:val="000000"/>
        </w:rPr>
        <w:t>παρ.</w:t>
      </w:r>
      <w:r w:rsidR="00EC3A21" w:rsidRPr="00EA1A34">
        <w:rPr>
          <w:rFonts w:ascii="Arial" w:hAnsi="Arial" w:cs="Arial"/>
          <w:color w:val="000000"/>
        </w:rPr>
        <w:t xml:space="preserve"> </w:t>
      </w:r>
      <w:r w:rsidRPr="00EA1A34">
        <w:rPr>
          <w:rFonts w:ascii="Arial" w:hAnsi="Arial" w:cs="Arial"/>
          <w:color w:val="000000"/>
        </w:rPr>
        <w:t xml:space="preserve">2 του Ν. 4412/2016, </w:t>
      </w:r>
      <w:r w:rsidR="00EC3A21" w:rsidRPr="00EA1A34">
        <w:rPr>
          <w:rFonts w:ascii="Arial" w:hAnsi="Arial" w:cs="Arial"/>
          <w:color w:val="000000"/>
        </w:rPr>
        <w:t xml:space="preserve">που θα βεβαιώνουν ότι </w:t>
      </w:r>
      <w:r w:rsidRPr="00EA1A34">
        <w:rPr>
          <w:rFonts w:ascii="Arial" w:hAnsi="Arial" w:cs="Arial"/>
          <w:color w:val="000000"/>
        </w:rPr>
        <w:t>εκτελέστηκαν σύμφωνα με τις προδιαγραφές, την</w:t>
      </w:r>
      <w:r w:rsidR="00EC3A21" w:rsidRPr="00EA1A34">
        <w:rPr>
          <w:rFonts w:ascii="Arial" w:hAnsi="Arial" w:cs="Arial"/>
          <w:color w:val="000000"/>
        </w:rPr>
        <w:t xml:space="preserve"> </w:t>
      </w:r>
      <w:r w:rsidRPr="00EA1A34">
        <w:rPr>
          <w:rFonts w:ascii="Arial" w:hAnsi="Arial" w:cs="Arial"/>
          <w:color w:val="000000"/>
        </w:rPr>
        <w:t>τεχνική περιγραφή και τη μελέτη ή τις τυχόν τροποποιήσεις που επέφερε η Υπηρεσία. Σε</w:t>
      </w:r>
      <w:r w:rsidR="00EC3A21" w:rsidRPr="00EA1A34">
        <w:rPr>
          <w:rFonts w:ascii="Arial" w:hAnsi="Arial" w:cs="Arial"/>
          <w:color w:val="000000"/>
        </w:rPr>
        <w:t xml:space="preserve"> </w:t>
      </w:r>
      <w:r w:rsidRPr="00EA1A34">
        <w:rPr>
          <w:rFonts w:ascii="Arial" w:hAnsi="Arial" w:cs="Arial"/>
          <w:color w:val="000000"/>
        </w:rPr>
        <w:t xml:space="preserve">αντίθετη περίπτωση, </w:t>
      </w:r>
      <w:r w:rsidR="00EC3A21" w:rsidRPr="00EA1A34">
        <w:rPr>
          <w:rFonts w:ascii="Arial" w:hAnsi="Arial" w:cs="Arial"/>
          <w:color w:val="000000"/>
        </w:rPr>
        <w:t xml:space="preserve">τα </w:t>
      </w:r>
      <w:r w:rsidRPr="00EA1A34">
        <w:rPr>
          <w:rFonts w:ascii="Arial" w:hAnsi="Arial" w:cs="Arial"/>
          <w:color w:val="000000"/>
        </w:rPr>
        <w:t>πρωτόκολλα θα θεωρούνται άκυρα. Θα θεωρείται ότι δεν εκτελέστηκαν</w:t>
      </w:r>
      <w:r w:rsidR="00EC3A21" w:rsidRPr="00EA1A34">
        <w:rPr>
          <w:rFonts w:ascii="Arial" w:hAnsi="Arial" w:cs="Arial"/>
          <w:color w:val="000000"/>
        </w:rPr>
        <w:t xml:space="preserve"> </w:t>
      </w:r>
      <w:r w:rsidRPr="00EA1A34">
        <w:rPr>
          <w:rFonts w:ascii="Arial" w:hAnsi="Arial" w:cs="Arial"/>
          <w:color w:val="000000"/>
        </w:rPr>
        <w:t>οι εργασίες και δε θα μπορούν να πιστοποιηθούν.</w:t>
      </w:r>
    </w:p>
    <w:p w:rsidR="0045614F" w:rsidRPr="00EA1A34" w:rsidRDefault="00522A3C" w:rsidP="00800BAB">
      <w:pPr>
        <w:autoSpaceDE w:val="0"/>
        <w:autoSpaceDN w:val="0"/>
        <w:adjustRightInd w:val="0"/>
        <w:spacing w:after="100" w:afterAutospacing="1" w:line="240" w:lineRule="auto"/>
        <w:jc w:val="both"/>
        <w:rPr>
          <w:rFonts w:ascii="Arial" w:hAnsi="Arial" w:cs="Arial"/>
        </w:rPr>
      </w:pPr>
      <w:r w:rsidRPr="00EA1A34">
        <w:rPr>
          <w:rFonts w:ascii="Arial" w:hAnsi="Arial" w:cs="Arial"/>
          <w:b/>
          <w:color w:val="000000"/>
        </w:rPr>
        <w:t>14</w:t>
      </w:r>
      <w:r w:rsidR="0045614F" w:rsidRPr="00EA1A34">
        <w:rPr>
          <w:rFonts w:ascii="Arial" w:hAnsi="Arial" w:cs="Arial"/>
          <w:b/>
          <w:color w:val="000000"/>
        </w:rPr>
        <w:t>.</w:t>
      </w:r>
      <w:r w:rsidR="00EA1A34">
        <w:rPr>
          <w:rFonts w:ascii="Arial" w:hAnsi="Arial" w:cs="Arial"/>
          <w:b/>
          <w:color w:val="000000"/>
        </w:rPr>
        <w:t>4</w:t>
      </w:r>
      <w:r w:rsidR="0045614F" w:rsidRPr="00EA1A34">
        <w:rPr>
          <w:rFonts w:ascii="Arial" w:hAnsi="Arial" w:cs="Arial"/>
          <w:color w:val="000000"/>
        </w:rPr>
        <w:t xml:space="preserve"> </w:t>
      </w:r>
      <w:r w:rsidR="0045614F" w:rsidRPr="00EA1A34">
        <w:rPr>
          <w:rFonts w:ascii="Arial" w:hAnsi="Arial" w:cs="Arial"/>
        </w:rPr>
        <w:t>Ειδικώς ο χαρακτηρισμός των εδαφών που κατασκευάζεται το έργο, γίνεται από δύο ή περισσότερους τεχνικούς υπαλλήλους, που ορίζονται από τη Διευθύνουσα Υπηρεσία (παρ. 4 άρθρο 151 Ν. 4412/2016).</w:t>
      </w:r>
    </w:p>
    <w:p w:rsidR="0045614F" w:rsidRDefault="00522A3C" w:rsidP="00800BAB">
      <w:pPr>
        <w:autoSpaceDE w:val="0"/>
        <w:autoSpaceDN w:val="0"/>
        <w:adjustRightInd w:val="0"/>
        <w:spacing w:after="100" w:afterAutospacing="1" w:line="240" w:lineRule="auto"/>
        <w:jc w:val="both"/>
        <w:rPr>
          <w:rFonts w:ascii="Arial" w:hAnsi="Arial" w:cs="Arial"/>
        </w:rPr>
      </w:pPr>
      <w:r>
        <w:rPr>
          <w:rFonts w:ascii="Arial" w:hAnsi="Arial" w:cs="Arial"/>
          <w:b/>
        </w:rPr>
        <w:t>14</w:t>
      </w:r>
      <w:r w:rsidR="0045614F" w:rsidRPr="00B87196">
        <w:rPr>
          <w:rFonts w:ascii="Arial" w:hAnsi="Arial" w:cs="Arial"/>
          <w:b/>
        </w:rPr>
        <w:t>.</w:t>
      </w:r>
      <w:r w:rsidR="00EA1A34">
        <w:rPr>
          <w:rFonts w:ascii="Arial" w:hAnsi="Arial" w:cs="Arial"/>
          <w:b/>
        </w:rPr>
        <w:t>5</w:t>
      </w:r>
      <w:r w:rsidR="0045614F" w:rsidRPr="00F51551">
        <w:rPr>
          <w:rFonts w:ascii="Arial" w:hAnsi="Arial" w:cs="Arial"/>
        </w:rPr>
        <w:t xml:space="preserve"> Δύο (2) μήνες το αργότερο μετά τη βεβαιωμένη περάτωση του έργου ο ανάδοχος είναι υποχρεωμένος να υποβάλει στη Διευθύνουσα Υπηρεσία επί μέρους</w:t>
      </w:r>
      <w:r w:rsidR="005E2C83">
        <w:rPr>
          <w:rFonts w:ascii="Arial" w:hAnsi="Arial" w:cs="Arial"/>
        </w:rPr>
        <w:t xml:space="preserve"> </w:t>
      </w:r>
      <w:r w:rsidR="0045614F" w:rsidRPr="00F51551">
        <w:rPr>
          <w:rFonts w:ascii="Arial" w:hAnsi="Arial" w:cs="Arial"/>
        </w:rPr>
        <w:t xml:space="preserve">επιμετρήσεις </w:t>
      </w:r>
      <w:r w:rsidR="00724582">
        <w:rPr>
          <w:rFonts w:ascii="Arial" w:hAnsi="Arial" w:cs="Arial"/>
        </w:rPr>
        <w:t xml:space="preserve"> </w:t>
      </w:r>
      <w:r w:rsidR="0045614F" w:rsidRPr="00F51551">
        <w:rPr>
          <w:rFonts w:ascii="Arial" w:hAnsi="Arial" w:cs="Arial"/>
        </w:rPr>
        <w:t>που λείπουν</w:t>
      </w:r>
      <w:r w:rsidR="00724582">
        <w:rPr>
          <w:rFonts w:ascii="Arial" w:hAnsi="Arial" w:cs="Arial"/>
        </w:rPr>
        <w:t xml:space="preserve"> </w:t>
      </w:r>
      <w:r w:rsidR="0045614F" w:rsidRPr="00F51551">
        <w:rPr>
          <w:rFonts w:ascii="Arial" w:hAnsi="Arial" w:cs="Arial"/>
        </w:rPr>
        <w:t xml:space="preserve"> και την «τελική επιμέτρηση» του έργου (παρ. 5 άρθρο 151 Ν. 4412/2016).</w:t>
      </w:r>
    </w:p>
    <w:p w:rsidR="003239FC" w:rsidRPr="00EA5BEE"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EA5BEE">
        <w:rPr>
          <w:rFonts w:ascii="Arial" w:hAnsi="Arial" w:cs="Arial"/>
          <w:b/>
          <w:bCs/>
          <w:color w:val="000000"/>
          <w:sz w:val="24"/>
          <w:szCs w:val="24"/>
          <w:u w:val="single"/>
        </w:rPr>
        <w:t>Άρθρο 1</w:t>
      </w:r>
      <w:r w:rsidR="00522A3C">
        <w:rPr>
          <w:rFonts w:ascii="Arial" w:hAnsi="Arial" w:cs="Arial"/>
          <w:b/>
          <w:bCs/>
          <w:color w:val="000000"/>
          <w:sz w:val="24"/>
          <w:szCs w:val="24"/>
          <w:u w:val="single"/>
        </w:rPr>
        <w:t>5</w:t>
      </w:r>
      <w:r w:rsidR="00D44E84" w:rsidRPr="00EA5BEE">
        <w:rPr>
          <w:rFonts w:ascii="Arial" w:hAnsi="Arial" w:cs="Arial"/>
          <w:b/>
          <w:bCs/>
          <w:color w:val="000000"/>
          <w:sz w:val="24"/>
          <w:szCs w:val="24"/>
          <w:u w:val="single"/>
          <w:vertAlign w:val="superscript"/>
        </w:rPr>
        <w:t>ο</w:t>
      </w:r>
      <w:r w:rsidR="00D44E84" w:rsidRPr="00EA5BEE">
        <w:rPr>
          <w:rFonts w:ascii="Arial" w:hAnsi="Arial" w:cs="Arial"/>
          <w:b/>
          <w:bCs/>
          <w:color w:val="000000"/>
          <w:sz w:val="24"/>
          <w:szCs w:val="24"/>
          <w:u w:val="single"/>
        </w:rPr>
        <w:t xml:space="preserve"> </w:t>
      </w:r>
      <w:r w:rsidRPr="00EA5BEE">
        <w:rPr>
          <w:rFonts w:ascii="Arial" w:hAnsi="Arial" w:cs="Arial"/>
          <w:b/>
          <w:bCs/>
          <w:color w:val="000000"/>
          <w:sz w:val="24"/>
          <w:szCs w:val="24"/>
          <w:u w:val="single"/>
        </w:rPr>
        <w:t>: Πιστοποιήσεις – Εντολές πληρωμών</w:t>
      </w:r>
    </w:p>
    <w:p w:rsidR="00C656F6" w:rsidRPr="00D44E84" w:rsidRDefault="00C656F6" w:rsidP="00C656F6">
      <w:pPr>
        <w:autoSpaceDE w:val="0"/>
        <w:autoSpaceDN w:val="0"/>
        <w:adjustRightInd w:val="0"/>
        <w:spacing w:after="100" w:afterAutospacing="1" w:line="240" w:lineRule="auto"/>
        <w:jc w:val="both"/>
        <w:rPr>
          <w:rFonts w:ascii="Arial" w:hAnsi="Arial" w:cs="Arial"/>
          <w:color w:val="000000"/>
        </w:rPr>
      </w:pPr>
      <w:r w:rsidRPr="00D44E84">
        <w:rPr>
          <w:rFonts w:ascii="Arial" w:hAnsi="Arial" w:cs="Arial"/>
          <w:b/>
          <w:color w:val="000000"/>
        </w:rPr>
        <w:t>1</w:t>
      </w:r>
      <w:r>
        <w:rPr>
          <w:rFonts w:ascii="Arial" w:hAnsi="Arial" w:cs="Arial"/>
          <w:b/>
          <w:color w:val="000000"/>
        </w:rPr>
        <w:t>5</w:t>
      </w:r>
      <w:r w:rsidRPr="00D44E84">
        <w:rPr>
          <w:rFonts w:ascii="Arial" w:hAnsi="Arial" w:cs="Arial"/>
          <w:b/>
          <w:color w:val="000000"/>
        </w:rPr>
        <w:t>.1</w:t>
      </w:r>
      <w:r w:rsidRPr="00D44E84">
        <w:rPr>
          <w:rFonts w:ascii="Arial" w:hAnsi="Arial" w:cs="Arial"/>
          <w:color w:val="000000"/>
        </w:rPr>
        <w:t xml:space="preserve"> Οι πιστοποιήσεις και οι εντολές πληρωμών των εκτελουμένων έργων γίνονται σύμφωνα με το άρθρο 152 του Ν. 4412/2016. Τα στοιχεία των λογαριασμών συντάσσονται με ευθύνη του αναδόχου, υπογράφονται από αυτόν και υποβάλλονται στην Υπηρεσία στα απαιτούμενα αντίτυπα</w:t>
      </w:r>
      <w:r w:rsidRPr="00D26CFD">
        <w:rPr>
          <w:rFonts w:ascii="Arial" w:hAnsi="Arial" w:cs="Arial"/>
        </w:rPr>
        <w:t xml:space="preserve">. </w:t>
      </w:r>
      <w:r w:rsidRPr="00D44E84">
        <w:rPr>
          <w:rFonts w:ascii="Arial" w:hAnsi="Arial" w:cs="Arial"/>
          <w:color w:val="000000"/>
        </w:rPr>
        <w:t xml:space="preserve">Οι λογαριασμοί συντάσσονται πάντα ανακεφαλαιωτικοί και για την πληρωμή συνοδεύονται από ανακεφαλαιωτικό συνοπτικό πίνακα των εγκεκριμένων επιμετρήσεων εργασιών που εκτελέστηκαν από την αρχή του έργου, τα παραστατικά στοιχεία των απολογιστικών εργασιών, το συνοπτικό </w:t>
      </w:r>
      <w:r w:rsidRPr="00D44E84">
        <w:rPr>
          <w:rFonts w:ascii="Arial" w:hAnsi="Arial" w:cs="Arial"/>
          <w:color w:val="000000"/>
        </w:rPr>
        <w:lastRenderedPageBreak/>
        <w:t>πίνακα υπολογισμού της αναθεώρησης και από τις αποφάσεις που αναγνωρίζουν αποζημιώσεις ή επιβάλλουν ποινικές ρήτρες ή περικοπές ή άλλες απαιτήσεις του εργοδότη.</w:t>
      </w:r>
    </w:p>
    <w:p w:rsidR="00C656F6" w:rsidRPr="00D44E84" w:rsidRDefault="00C656F6" w:rsidP="00C656F6">
      <w:pPr>
        <w:autoSpaceDE w:val="0"/>
        <w:autoSpaceDN w:val="0"/>
        <w:adjustRightInd w:val="0"/>
        <w:spacing w:after="100" w:afterAutospacing="1" w:line="240" w:lineRule="auto"/>
        <w:jc w:val="both"/>
        <w:rPr>
          <w:rFonts w:ascii="Arial" w:hAnsi="Arial" w:cs="Arial"/>
        </w:rPr>
      </w:pPr>
      <w:r>
        <w:rPr>
          <w:rFonts w:ascii="Arial" w:hAnsi="Arial" w:cs="Arial"/>
          <w:b/>
          <w:color w:val="000000"/>
        </w:rPr>
        <w:t>15</w:t>
      </w:r>
      <w:r w:rsidRPr="00D44E84">
        <w:rPr>
          <w:rFonts w:ascii="Arial" w:hAnsi="Arial" w:cs="Arial"/>
          <w:b/>
          <w:color w:val="000000"/>
        </w:rPr>
        <w:t>.2</w:t>
      </w:r>
      <w:r w:rsidRPr="00D44E84">
        <w:rPr>
          <w:rFonts w:ascii="Arial" w:hAnsi="Arial" w:cs="Arial"/>
          <w:color w:val="000000"/>
        </w:rPr>
        <w:t xml:space="preserve"> </w:t>
      </w:r>
      <w:r w:rsidRPr="00D44E84">
        <w:rPr>
          <w:rFonts w:ascii="Arial" w:hAnsi="Arial" w:cs="Arial"/>
        </w:rPr>
        <w:t>Σύμφωνα με το άρθρο 60 του Ν. 2676/99, η Υπηρεσία υποχρεούται πριν από την κάθε εξόφληση ή οποιαδήποτε τμηματική καταβολή χρημάτων να απαιτεί την προσκόμιση βεβαίωσης του ΙΚΑ για την καταβολή των οφειλόμενων προς αυτό εισφορών ή άλλων συναφών οφειλών.</w:t>
      </w:r>
    </w:p>
    <w:p w:rsidR="00C656F6" w:rsidRPr="00D44E84" w:rsidRDefault="00C656F6" w:rsidP="00C656F6">
      <w:pPr>
        <w:autoSpaceDE w:val="0"/>
        <w:autoSpaceDN w:val="0"/>
        <w:adjustRightInd w:val="0"/>
        <w:spacing w:after="100" w:afterAutospacing="1" w:line="240" w:lineRule="auto"/>
        <w:jc w:val="both"/>
        <w:rPr>
          <w:rFonts w:ascii="Arial" w:hAnsi="Arial" w:cs="Arial"/>
        </w:rPr>
      </w:pPr>
      <w:r w:rsidRPr="00D44E84">
        <w:rPr>
          <w:rFonts w:ascii="Arial" w:hAnsi="Arial" w:cs="Arial"/>
        </w:rPr>
        <w:t>Σε αντίθετη περίπτωση παρακρατεί το αντίστοιχο ποσό και το καταβάλλει απευθείας στο ΙΚΑ.</w:t>
      </w:r>
    </w:p>
    <w:p w:rsidR="00C656F6" w:rsidRPr="00D44E84" w:rsidRDefault="00C656F6" w:rsidP="00C656F6">
      <w:pPr>
        <w:autoSpaceDE w:val="0"/>
        <w:autoSpaceDN w:val="0"/>
        <w:adjustRightInd w:val="0"/>
        <w:spacing w:after="100" w:afterAutospacing="1" w:line="240" w:lineRule="auto"/>
        <w:jc w:val="both"/>
        <w:rPr>
          <w:rFonts w:ascii="Arial" w:hAnsi="Arial" w:cs="Arial"/>
        </w:rPr>
      </w:pPr>
      <w:r>
        <w:rPr>
          <w:rFonts w:ascii="Arial" w:hAnsi="Arial" w:cs="Arial"/>
          <w:b/>
          <w:color w:val="000000"/>
        </w:rPr>
        <w:t>15</w:t>
      </w:r>
      <w:r w:rsidRPr="00D44E84">
        <w:rPr>
          <w:rFonts w:ascii="Arial" w:hAnsi="Arial" w:cs="Arial"/>
          <w:b/>
          <w:color w:val="000000"/>
        </w:rPr>
        <w:t>.3</w:t>
      </w:r>
      <w:r w:rsidRPr="00D44E84">
        <w:rPr>
          <w:rFonts w:ascii="Arial" w:hAnsi="Arial" w:cs="Arial"/>
          <w:color w:val="000000"/>
        </w:rPr>
        <w:t xml:space="preserve"> </w:t>
      </w:r>
      <w:r w:rsidRPr="00D44E84">
        <w:rPr>
          <w:rFonts w:ascii="Arial" w:hAnsi="Arial" w:cs="Arial"/>
        </w:rPr>
        <w:t>Μετά τη διενέργεια της προσωρινής παραλαβής ο ανάδοχος συντάσσει και υποβάλλει «</w:t>
      </w:r>
      <w:proofErr w:type="spellStart"/>
      <w:r w:rsidRPr="00D44E84">
        <w:rPr>
          <w:rFonts w:ascii="Arial" w:hAnsi="Arial" w:cs="Arial"/>
        </w:rPr>
        <w:t>προτελικό</w:t>
      </w:r>
      <w:proofErr w:type="spellEnd"/>
      <w:r w:rsidRPr="00D44E84">
        <w:rPr>
          <w:rFonts w:ascii="Arial" w:hAnsi="Arial" w:cs="Arial"/>
        </w:rPr>
        <w:t xml:space="preserve"> λογαριασμό», με βάση τις ποσότητες που περιλαμβάνονται στο σχετικό πρωτόκολλο. Μετά τη διενέργεια της οριστικής παραλαβής και την έγκριση του </w:t>
      </w:r>
      <w:proofErr w:type="spellStart"/>
      <w:r w:rsidR="00724582">
        <w:rPr>
          <w:rFonts w:ascii="Arial" w:hAnsi="Arial" w:cs="Arial"/>
        </w:rPr>
        <w:t>μ</w:t>
      </w:r>
      <w:r w:rsidRPr="00D44E84">
        <w:rPr>
          <w:rFonts w:ascii="Arial" w:hAnsi="Arial" w:cs="Arial"/>
        </w:rPr>
        <w:t>πρωτοκόλλου</w:t>
      </w:r>
      <w:proofErr w:type="spellEnd"/>
      <w:r w:rsidRPr="00D44E84">
        <w:rPr>
          <w:rFonts w:ascii="Arial" w:hAnsi="Arial" w:cs="Arial"/>
        </w:rPr>
        <w:t xml:space="preserve"> ο ανάδοχος συντάσσει και υποβάλλει «τελικό </w:t>
      </w:r>
      <w:r w:rsidR="00724582">
        <w:rPr>
          <w:rFonts w:ascii="Arial" w:hAnsi="Arial" w:cs="Arial"/>
        </w:rPr>
        <w:t xml:space="preserve"> </w:t>
      </w:r>
      <w:r w:rsidRPr="00D44E84">
        <w:rPr>
          <w:rFonts w:ascii="Arial" w:hAnsi="Arial" w:cs="Arial"/>
        </w:rPr>
        <w:t xml:space="preserve">λογαριασμό». Για τον </w:t>
      </w:r>
      <w:proofErr w:type="spellStart"/>
      <w:r w:rsidRPr="00D44E84">
        <w:rPr>
          <w:rFonts w:ascii="Arial" w:hAnsi="Arial" w:cs="Arial"/>
        </w:rPr>
        <w:t>προτελικό</w:t>
      </w:r>
      <w:proofErr w:type="spellEnd"/>
      <w:r w:rsidRPr="00D44E84">
        <w:rPr>
          <w:rFonts w:ascii="Arial" w:hAnsi="Arial" w:cs="Arial"/>
        </w:rPr>
        <w:t xml:space="preserve"> και τελικό λογαριασμό εφαρμόζονται ανάλογα οι διατάξεις του άρθρου 152.</w:t>
      </w:r>
    </w:p>
    <w:p w:rsidR="000B0C76" w:rsidRPr="00EA5BEE" w:rsidRDefault="000B0C76" w:rsidP="00800BAB">
      <w:pPr>
        <w:shd w:val="clear" w:color="auto" w:fill="FFFFFF"/>
        <w:spacing w:after="100" w:afterAutospacing="1" w:line="240" w:lineRule="auto"/>
        <w:jc w:val="both"/>
        <w:rPr>
          <w:rFonts w:ascii="Arial" w:hAnsi="Arial" w:cs="Arial"/>
          <w:b/>
          <w:sz w:val="24"/>
          <w:szCs w:val="24"/>
          <w:u w:val="single"/>
        </w:rPr>
      </w:pPr>
      <w:r w:rsidRPr="00EA5BEE">
        <w:rPr>
          <w:rFonts w:ascii="Arial" w:eastAsia="Times New Roman" w:hAnsi="Arial" w:cs="Arial"/>
          <w:b/>
          <w:spacing w:val="-1"/>
          <w:sz w:val="24"/>
          <w:szCs w:val="24"/>
          <w:u w:val="single"/>
        </w:rPr>
        <w:t>Άρθρο 1</w:t>
      </w:r>
      <w:r w:rsidR="00522A3C">
        <w:rPr>
          <w:rFonts w:ascii="Arial" w:eastAsia="Times New Roman" w:hAnsi="Arial" w:cs="Arial"/>
          <w:b/>
          <w:spacing w:val="-1"/>
          <w:sz w:val="24"/>
          <w:szCs w:val="24"/>
          <w:u w:val="single"/>
        </w:rPr>
        <w:t>6</w:t>
      </w:r>
      <w:r w:rsidR="002E7B5A" w:rsidRPr="00EA5BEE">
        <w:rPr>
          <w:rFonts w:ascii="Arial" w:eastAsia="Times New Roman" w:hAnsi="Arial" w:cs="Arial"/>
          <w:b/>
          <w:spacing w:val="-1"/>
          <w:sz w:val="24"/>
          <w:szCs w:val="24"/>
          <w:u w:val="single"/>
          <w:vertAlign w:val="superscript"/>
        </w:rPr>
        <w:t>ο</w:t>
      </w:r>
      <w:r w:rsidR="002E7B5A" w:rsidRPr="00EA5BEE">
        <w:rPr>
          <w:rFonts w:ascii="Arial" w:eastAsia="Times New Roman" w:hAnsi="Arial" w:cs="Arial"/>
          <w:b/>
          <w:spacing w:val="-1"/>
          <w:sz w:val="24"/>
          <w:szCs w:val="24"/>
          <w:u w:val="single"/>
        </w:rPr>
        <w:t xml:space="preserve"> </w:t>
      </w:r>
      <w:r w:rsidRPr="00EA5BEE">
        <w:rPr>
          <w:rFonts w:ascii="Arial" w:eastAsia="Times New Roman" w:hAnsi="Arial" w:cs="Arial"/>
          <w:b/>
          <w:spacing w:val="-1"/>
          <w:sz w:val="24"/>
          <w:szCs w:val="24"/>
          <w:u w:val="single"/>
        </w:rPr>
        <w:t>. Βλάβες στα έργα</w:t>
      </w:r>
      <w:r w:rsidR="00D60F38">
        <w:rPr>
          <w:rFonts w:ascii="Arial" w:eastAsia="Times New Roman" w:hAnsi="Arial" w:cs="Arial"/>
          <w:b/>
          <w:spacing w:val="-1"/>
          <w:sz w:val="24"/>
          <w:szCs w:val="24"/>
          <w:u w:val="single"/>
        </w:rPr>
        <w:t xml:space="preserve"> -</w:t>
      </w:r>
      <w:r w:rsidRPr="00EA5BEE">
        <w:rPr>
          <w:rFonts w:ascii="Arial" w:eastAsia="Times New Roman" w:hAnsi="Arial" w:cs="Arial"/>
          <w:b/>
          <w:spacing w:val="-1"/>
          <w:sz w:val="24"/>
          <w:szCs w:val="24"/>
          <w:u w:val="single"/>
        </w:rPr>
        <w:t xml:space="preserve"> Αναγνώριση </w:t>
      </w:r>
      <w:r w:rsidR="00805832" w:rsidRPr="00EA5BEE">
        <w:rPr>
          <w:rFonts w:ascii="Arial" w:eastAsia="Times New Roman" w:hAnsi="Arial" w:cs="Arial"/>
          <w:b/>
          <w:spacing w:val="-1"/>
          <w:sz w:val="24"/>
          <w:szCs w:val="24"/>
          <w:u w:val="single"/>
        </w:rPr>
        <w:t>αποζημιώσεων</w:t>
      </w:r>
    </w:p>
    <w:p w:rsidR="00C656F6" w:rsidRPr="000B0C76" w:rsidRDefault="00C656F6" w:rsidP="00C656F6">
      <w:pPr>
        <w:shd w:val="clear" w:color="auto" w:fill="FFFFFF"/>
        <w:spacing w:after="100" w:afterAutospacing="1" w:line="240" w:lineRule="auto"/>
        <w:jc w:val="both"/>
        <w:rPr>
          <w:rFonts w:ascii="Arial" w:hAnsi="Arial" w:cs="Arial"/>
        </w:rPr>
      </w:pPr>
      <w:r>
        <w:rPr>
          <w:rFonts w:ascii="Arial" w:hAnsi="Arial" w:cs="Arial"/>
          <w:b/>
        </w:rPr>
        <w:t>16</w:t>
      </w:r>
      <w:r w:rsidRPr="002E7B5A">
        <w:rPr>
          <w:rFonts w:ascii="Arial" w:hAnsi="Arial" w:cs="Arial"/>
          <w:b/>
        </w:rPr>
        <w:t>.1</w:t>
      </w:r>
      <w:r>
        <w:rPr>
          <w:rFonts w:ascii="Arial" w:hAnsi="Arial" w:cs="Arial"/>
        </w:rPr>
        <w:t xml:space="preserve"> </w:t>
      </w:r>
      <w:r w:rsidRPr="000B0C76">
        <w:rPr>
          <w:rFonts w:ascii="Arial" w:eastAsia="Times New Roman" w:hAnsi="Arial" w:cs="Arial"/>
        </w:rPr>
        <w:t>Ο ανάδοχος δεν δικαιούται καμιά αποζημίωση από τον κύριο του έργου για οποιαδήποτε βλάβη</w:t>
      </w:r>
      <w:r w:rsidRPr="000B0C76">
        <w:rPr>
          <w:rFonts w:ascii="Arial" w:hAnsi="Arial" w:cs="Arial"/>
        </w:rPr>
        <w:t xml:space="preserve"> </w:t>
      </w:r>
      <w:r w:rsidRPr="000B0C76">
        <w:rPr>
          <w:rFonts w:ascii="Arial" w:eastAsia="Times New Roman" w:hAnsi="Arial" w:cs="Arial"/>
          <w:spacing w:val="-1"/>
        </w:rPr>
        <w:t>επέρχεται στο έργο, για οποιαδήποτε φθορά ή απώλεια υλικών και γενικά για οποιαδήποτε ζημιά του που</w:t>
      </w:r>
      <w:r w:rsidRPr="000B0C76">
        <w:rPr>
          <w:rFonts w:ascii="Arial" w:hAnsi="Arial" w:cs="Arial"/>
        </w:rPr>
        <w:t xml:space="preserve"> </w:t>
      </w:r>
      <w:r w:rsidRPr="000B0C76">
        <w:rPr>
          <w:rFonts w:ascii="Arial" w:eastAsia="Times New Roman" w:hAnsi="Arial" w:cs="Arial"/>
        </w:rPr>
        <w:t xml:space="preserve">οφείλεται σε αμέλεια, απρονοησία ή ανεπιτηδειότητα αυτού ή του προσωπικού του ή σε </w:t>
      </w:r>
      <w:r>
        <w:rPr>
          <w:rFonts w:ascii="Arial" w:eastAsia="Times New Roman" w:hAnsi="Arial" w:cs="Arial"/>
        </w:rPr>
        <w:t>μ</w:t>
      </w:r>
      <w:r w:rsidRPr="000B0C76">
        <w:rPr>
          <w:rFonts w:ascii="Arial" w:eastAsia="Times New Roman" w:hAnsi="Arial" w:cs="Arial"/>
        </w:rPr>
        <w:t>η χρήση των</w:t>
      </w:r>
      <w:r w:rsidRPr="000B0C76">
        <w:rPr>
          <w:rFonts w:ascii="Arial" w:hAnsi="Arial" w:cs="Arial"/>
        </w:rPr>
        <w:t xml:space="preserve"> </w:t>
      </w:r>
      <w:r>
        <w:rPr>
          <w:rFonts w:ascii="Arial" w:eastAsia="Times New Roman" w:hAnsi="Arial" w:cs="Arial"/>
        </w:rPr>
        <w:t>κατάλληλων μ</w:t>
      </w:r>
      <w:r w:rsidRPr="000B0C76">
        <w:rPr>
          <w:rFonts w:ascii="Arial" w:eastAsia="Times New Roman" w:hAnsi="Arial" w:cs="Arial"/>
        </w:rPr>
        <w:t>έσων ή σε οποιαδήποτε άλλη αιτία, εκτός από τις περιπτώσεις υπαιτιότητας του φορέα</w:t>
      </w:r>
      <w:r w:rsidRPr="000B0C76">
        <w:rPr>
          <w:rFonts w:ascii="Arial" w:hAnsi="Arial" w:cs="Arial"/>
        </w:rPr>
        <w:t xml:space="preserve"> </w:t>
      </w:r>
      <w:r w:rsidRPr="000B0C76">
        <w:rPr>
          <w:rFonts w:ascii="Arial" w:eastAsia="Times New Roman" w:hAnsi="Arial" w:cs="Arial"/>
        </w:rPr>
        <w:t>κατασκευής του έργου ή ανωτέρας βίας του τελευταίου εδαφίου της παρ.1 του άρθρου 157 του</w:t>
      </w:r>
      <w:r w:rsidRPr="000B0C76">
        <w:rPr>
          <w:rFonts w:ascii="Arial" w:hAnsi="Arial" w:cs="Arial"/>
        </w:rPr>
        <w:t xml:space="preserve"> </w:t>
      </w:r>
      <w:r w:rsidRPr="000B0C76">
        <w:rPr>
          <w:rFonts w:ascii="Arial" w:eastAsia="Times New Roman" w:hAnsi="Arial" w:cs="Arial"/>
          <w:spacing w:val="-4"/>
        </w:rPr>
        <w:t>Ν.4412/2016.</w:t>
      </w:r>
      <w:r w:rsidRPr="000B0C76">
        <w:rPr>
          <w:rFonts w:ascii="Arial" w:hAnsi="Arial" w:cs="Arial"/>
        </w:rPr>
        <w:t xml:space="preserve"> </w:t>
      </w:r>
      <w:r w:rsidRPr="000B0C76">
        <w:rPr>
          <w:rFonts w:ascii="Arial" w:eastAsia="Times New Roman" w:hAnsi="Arial" w:cs="Arial"/>
          <w:spacing w:val="-1"/>
        </w:rPr>
        <w:t xml:space="preserve">Ο ανάδοχος είναι υποχρεωμένος να αποκαταστήσει τις βλάβες που τον βαρύνουν </w:t>
      </w:r>
      <w:r>
        <w:rPr>
          <w:rFonts w:ascii="Arial" w:eastAsia="Times New Roman" w:hAnsi="Arial" w:cs="Arial"/>
          <w:spacing w:val="-1"/>
        </w:rPr>
        <w:t>μ</w:t>
      </w:r>
      <w:r w:rsidRPr="000B0C76">
        <w:rPr>
          <w:rFonts w:ascii="Arial" w:eastAsia="Times New Roman" w:hAnsi="Arial" w:cs="Arial"/>
          <w:spacing w:val="-1"/>
        </w:rPr>
        <w:t>ε δικές του δαπάνες.</w:t>
      </w:r>
    </w:p>
    <w:p w:rsidR="00C656F6" w:rsidRPr="000B0C76" w:rsidRDefault="00C656F6" w:rsidP="00C656F6">
      <w:pPr>
        <w:shd w:val="clear" w:color="auto" w:fill="FFFFFF"/>
        <w:spacing w:after="100" w:afterAutospacing="1" w:line="240" w:lineRule="auto"/>
        <w:jc w:val="both"/>
        <w:rPr>
          <w:rFonts w:ascii="Arial" w:hAnsi="Arial" w:cs="Arial"/>
          <w:spacing w:val="-8"/>
        </w:rPr>
      </w:pPr>
      <w:r>
        <w:rPr>
          <w:rFonts w:ascii="Arial" w:eastAsia="Times New Roman" w:hAnsi="Arial" w:cs="Arial"/>
          <w:b/>
          <w:spacing w:val="-1"/>
        </w:rPr>
        <w:t>16</w:t>
      </w:r>
      <w:r w:rsidRPr="002E7B5A">
        <w:rPr>
          <w:rFonts w:ascii="Arial" w:eastAsia="Times New Roman" w:hAnsi="Arial" w:cs="Arial"/>
          <w:b/>
          <w:spacing w:val="-1"/>
        </w:rPr>
        <w:t>.2</w:t>
      </w:r>
      <w:r>
        <w:rPr>
          <w:rFonts w:ascii="Arial" w:eastAsia="Times New Roman" w:hAnsi="Arial" w:cs="Arial"/>
          <w:spacing w:val="-1"/>
        </w:rPr>
        <w:t xml:space="preserve"> </w:t>
      </w:r>
      <w:r w:rsidRPr="000B0C76">
        <w:rPr>
          <w:rFonts w:ascii="Arial" w:eastAsia="Times New Roman" w:hAnsi="Arial" w:cs="Arial"/>
          <w:spacing w:val="-1"/>
        </w:rPr>
        <w:t xml:space="preserve">Μέχρι την οριστική παραλαβή ο ανάδοχος φέρει τον κίνδυνο του έργου για βλάβες από οποιαδήποτε </w:t>
      </w:r>
      <w:r w:rsidRPr="000B0C76">
        <w:rPr>
          <w:rFonts w:ascii="Arial" w:eastAsia="Times New Roman" w:hAnsi="Arial" w:cs="Arial"/>
        </w:rPr>
        <w:t xml:space="preserve">αιτία εκτός αν αυτές οφείλονται σε υπαιτιότητα του φορέα κατασκευής του έργου. Αν το έργο παραδοθεί </w:t>
      </w:r>
      <w:r w:rsidRPr="000B0C76">
        <w:rPr>
          <w:rFonts w:ascii="Arial" w:eastAsia="Times New Roman" w:hAnsi="Arial" w:cs="Arial"/>
          <w:spacing w:val="-2"/>
        </w:rPr>
        <w:t xml:space="preserve">για χρήση πριν από την παραλαβή οι βλάβες από τη χρήση, εφόσον δεν οφείλονται σε κακή ποιότητα του </w:t>
      </w:r>
      <w:r w:rsidRPr="000B0C76">
        <w:rPr>
          <w:rFonts w:ascii="Arial" w:eastAsia="Times New Roman" w:hAnsi="Arial" w:cs="Arial"/>
        </w:rPr>
        <w:t>έργου, βαρύνουν τον κύριο αυτού. Κατά τα λοιπά ισχύουν τα αναφερόμενα στο άρθρο 157 του Ν. 4412/2016.</w:t>
      </w:r>
    </w:p>
    <w:p w:rsidR="00C656F6" w:rsidRDefault="00C656F6" w:rsidP="00C656F6">
      <w:pPr>
        <w:widowControl w:val="0"/>
        <w:shd w:val="clear" w:color="auto" w:fill="FFFFFF"/>
        <w:tabs>
          <w:tab w:val="left" w:pos="456"/>
        </w:tabs>
        <w:autoSpaceDE w:val="0"/>
        <w:autoSpaceDN w:val="0"/>
        <w:adjustRightInd w:val="0"/>
        <w:spacing w:after="100" w:afterAutospacing="1" w:line="240" w:lineRule="auto"/>
        <w:jc w:val="both"/>
        <w:rPr>
          <w:rFonts w:ascii="Arial" w:hAnsi="Arial" w:cs="Arial"/>
          <w:spacing w:val="-8"/>
        </w:rPr>
      </w:pPr>
      <w:r>
        <w:rPr>
          <w:rFonts w:ascii="Arial" w:eastAsia="Times New Roman" w:hAnsi="Arial" w:cs="Arial"/>
          <w:b/>
        </w:rPr>
        <w:t>16</w:t>
      </w:r>
      <w:r w:rsidRPr="002E7B5A">
        <w:rPr>
          <w:rFonts w:ascii="Arial" w:eastAsia="Times New Roman" w:hAnsi="Arial" w:cs="Arial"/>
          <w:b/>
        </w:rPr>
        <w:t>.3</w:t>
      </w:r>
      <w:r w:rsidRPr="002E7B5A">
        <w:rPr>
          <w:rFonts w:ascii="Arial" w:eastAsia="Times New Roman" w:hAnsi="Arial" w:cs="Arial"/>
        </w:rPr>
        <w:t xml:space="preserve"> Κατ’ εξαίρ</w:t>
      </w:r>
      <w:r>
        <w:rPr>
          <w:rFonts w:ascii="Arial" w:eastAsia="Times New Roman" w:hAnsi="Arial" w:cs="Arial"/>
        </w:rPr>
        <w:t>εση για βλάβες του έργου ή των μ</w:t>
      </w:r>
      <w:r w:rsidRPr="002E7B5A">
        <w:rPr>
          <w:rFonts w:ascii="Arial" w:eastAsia="Times New Roman" w:hAnsi="Arial" w:cs="Arial"/>
        </w:rPr>
        <w:t xml:space="preserve">όνιμων εγκαταστάσεων του αναδόχου στον τόπο του </w:t>
      </w:r>
      <w:r w:rsidRPr="002E7B5A">
        <w:rPr>
          <w:rFonts w:ascii="Arial" w:eastAsia="Times New Roman" w:hAnsi="Arial" w:cs="Arial"/>
          <w:spacing w:val="-1"/>
        </w:rPr>
        <w:t xml:space="preserve">έργου που προέρχονται από ανωτέρα βία, αναγνωρίζεται στον ανάδοχο δικαίωμα αποζημίωσης ανάλογης </w:t>
      </w:r>
      <w:r>
        <w:rPr>
          <w:rFonts w:ascii="Arial" w:eastAsia="Times New Roman" w:hAnsi="Arial" w:cs="Arial"/>
        </w:rPr>
        <w:t>μ</w:t>
      </w:r>
      <w:r w:rsidRPr="002E7B5A">
        <w:rPr>
          <w:rFonts w:ascii="Arial" w:eastAsia="Times New Roman" w:hAnsi="Arial" w:cs="Arial"/>
        </w:rPr>
        <w:t xml:space="preserve">ε τη ζημία, το ποσό της οποίας καθορίζεται </w:t>
      </w:r>
      <w:r>
        <w:rPr>
          <w:rFonts w:ascii="Arial" w:eastAsia="Times New Roman" w:hAnsi="Arial" w:cs="Arial"/>
        </w:rPr>
        <w:t>μ</w:t>
      </w:r>
      <w:r w:rsidRPr="002E7B5A">
        <w:rPr>
          <w:rFonts w:ascii="Arial" w:eastAsia="Times New Roman" w:hAnsi="Arial" w:cs="Arial"/>
        </w:rPr>
        <w:t>ε συνεκτίμηση του είδους και της έκτασης των βλαβών και των ειδικών συνθηκών σε κάθε συγκεκριμένη περίπτωση. Κατά τα λοιπά ισχύουν τα αναφερόμενα στο άρθρο 157 του Ν. 4412/2016.</w:t>
      </w:r>
    </w:p>
    <w:p w:rsidR="00C656F6" w:rsidRPr="008252AD" w:rsidRDefault="00C656F6" w:rsidP="00C656F6">
      <w:pPr>
        <w:widowControl w:val="0"/>
        <w:shd w:val="clear" w:color="auto" w:fill="FFFFFF"/>
        <w:tabs>
          <w:tab w:val="left" w:pos="456"/>
        </w:tabs>
        <w:autoSpaceDE w:val="0"/>
        <w:autoSpaceDN w:val="0"/>
        <w:adjustRightInd w:val="0"/>
        <w:spacing w:after="100" w:afterAutospacing="1" w:line="240" w:lineRule="auto"/>
        <w:jc w:val="both"/>
        <w:rPr>
          <w:rFonts w:ascii="Arial" w:hAnsi="Arial" w:cs="Arial"/>
          <w:spacing w:val="-8"/>
        </w:rPr>
      </w:pPr>
      <w:r w:rsidRPr="000B0C76">
        <w:rPr>
          <w:rFonts w:ascii="Arial" w:eastAsia="Times New Roman" w:hAnsi="Arial" w:cs="Arial"/>
          <w:spacing w:val="-1"/>
        </w:rPr>
        <w:t>Για την αποκατάσταση βλαβών ή ζημιών ο ανάδοχος είναι υποχρεωμένος να εκτελέσει τις εργασίες για τις</w:t>
      </w:r>
      <w:r w:rsidRPr="000B0C76">
        <w:rPr>
          <w:rFonts w:ascii="Arial" w:hAnsi="Arial" w:cs="Arial"/>
        </w:rPr>
        <w:t xml:space="preserve"> </w:t>
      </w:r>
      <w:r w:rsidRPr="000B0C76">
        <w:rPr>
          <w:rFonts w:ascii="Arial" w:eastAsia="Times New Roman" w:hAnsi="Arial" w:cs="Arial"/>
        </w:rPr>
        <w:t xml:space="preserve">οποίες θα του δοθεί εντολή και σύμφωνα </w:t>
      </w:r>
      <w:r>
        <w:rPr>
          <w:rFonts w:ascii="Arial" w:eastAsia="Times New Roman" w:hAnsi="Arial" w:cs="Arial"/>
        </w:rPr>
        <w:t>μ</w:t>
      </w:r>
      <w:r w:rsidRPr="000B0C76">
        <w:rPr>
          <w:rFonts w:ascii="Arial" w:eastAsia="Times New Roman" w:hAnsi="Arial" w:cs="Arial"/>
        </w:rPr>
        <w:t>ε όσα προβλέπονται στην παρ. 7 του άρθρου 157 του</w:t>
      </w:r>
      <w:r w:rsidRPr="000B0C76">
        <w:rPr>
          <w:rFonts w:ascii="Arial" w:hAnsi="Arial" w:cs="Arial"/>
        </w:rPr>
        <w:t xml:space="preserve"> </w:t>
      </w:r>
      <w:r w:rsidRPr="000B0C76">
        <w:rPr>
          <w:rFonts w:ascii="Arial" w:eastAsia="Times New Roman" w:hAnsi="Arial" w:cs="Arial"/>
          <w:spacing w:val="-5"/>
        </w:rPr>
        <w:t>Ν.4412/2016.</w:t>
      </w:r>
    </w:p>
    <w:p w:rsidR="00C656F6" w:rsidRPr="000B0C76" w:rsidRDefault="00C656F6" w:rsidP="00C656F6">
      <w:pPr>
        <w:shd w:val="clear" w:color="auto" w:fill="FFFFFF"/>
        <w:spacing w:after="100" w:afterAutospacing="1" w:line="240" w:lineRule="auto"/>
        <w:jc w:val="both"/>
        <w:rPr>
          <w:rFonts w:ascii="Arial" w:hAnsi="Arial" w:cs="Arial"/>
        </w:rPr>
      </w:pPr>
      <w:r w:rsidRPr="000B0C76">
        <w:rPr>
          <w:rFonts w:ascii="Arial" w:eastAsia="Times New Roman" w:hAnsi="Arial" w:cs="Arial"/>
        </w:rPr>
        <w:t>Η εκτέλεση των εργασιών για την αποκατάστ</w:t>
      </w:r>
      <w:r>
        <w:rPr>
          <w:rFonts w:ascii="Arial" w:eastAsia="Times New Roman" w:hAnsi="Arial" w:cs="Arial"/>
        </w:rPr>
        <w:t>αση των βλαβών από ανωτέρα βία μ</w:t>
      </w:r>
      <w:r w:rsidRPr="000B0C76">
        <w:rPr>
          <w:rFonts w:ascii="Arial" w:eastAsia="Times New Roman" w:hAnsi="Arial" w:cs="Arial"/>
        </w:rPr>
        <w:t>πορεί να δικαιολογήσει</w:t>
      </w:r>
      <w:r w:rsidRPr="000B0C76">
        <w:rPr>
          <w:rFonts w:ascii="Arial" w:hAnsi="Arial" w:cs="Arial"/>
        </w:rPr>
        <w:t xml:space="preserve"> </w:t>
      </w:r>
      <w:r w:rsidRPr="000B0C76">
        <w:rPr>
          <w:rFonts w:ascii="Arial" w:eastAsia="Times New Roman" w:hAnsi="Arial" w:cs="Arial"/>
          <w:spacing w:val="-1"/>
        </w:rPr>
        <w:t>παράταση των προθεσμιών εκτέλεσης των εργασιών για εύλογο χρονικό διάστημα</w:t>
      </w:r>
      <w:r>
        <w:rPr>
          <w:rFonts w:ascii="Arial" w:eastAsia="Times New Roman" w:hAnsi="Arial" w:cs="Arial"/>
          <w:spacing w:val="-1"/>
        </w:rPr>
        <w:t>.</w:t>
      </w:r>
    </w:p>
    <w:p w:rsidR="00C656F6" w:rsidRDefault="00C656F6" w:rsidP="00C656F6">
      <w:pPr>
        <w:widowControl w:val="0"/>
        <w:shd w:val="clear" w:color="auto" w:fill="FFFFFF"/>
        <w:tabs>
          <w:tab w:val="left" w:pos="456"/>
        </w:tabs>
        <w:autoSpaceDE w:val="0"/>
        <w:autoSpaceDN w:val="0"/>
        <w:adjustRightInd w:val="0"/>
        <w:spacing w:after="100" w:afterAutospacing="1" w:line="240" w:lineRule="auto"/>
        <w:jc w:val="both"/>
        <w:rPr>
          <w:rFonts w:ascii="Arial" w:eastAsia="Times New Roman" w:hAnsi="Arial" w:cs="Arial"/>
          <w:spacing w:val="-2"/>
        </w:rPr>
      </w:pPr>
      <w:r>
        <w:rPr>
          <w:rFonts w:ascii="Arial" w:eastAsia="Times New Roman" w:hAnsi="Arial" w:cs="Arial"/>
          <w:b/>
        </w:rPr>
        <w:t>16</w:t>
      </w:r>
      <w:r w:rsidRPr="008252AD">
        <w:rPr>
          <w:rFonts w:ascii="Arial" w:eastAsia="Times New Roman" w:hAnsi="Arial" w:cs="Arial"/>
          <w:b/>
        </w:rPr>
        <w:t>.4</w:t>
      </w:r>
      <w:r>
        <w:rPr>
          <w:rFonts w:ascii="Arial" w:eastAsia="Times New Roman" w:hAnsi="Arial" w:cs="Arial"/>
        </w:rPr>
        <w:t xml:space="preserve"> </w:t>
      </w:r>
      <w:r w:rsidRPr="008252AD">
        <w:rPr>
          <w:rFonts w:ascii="Arial" w:eastAsia="Times New Roman" w:hAnsi="Arial" w:cs="Arial"/>
        </w:rPr>
        <w:t>Ο ανά</w:t>
      </w:r>
      <w:r>
        <w:rPr>
          <w:rFonts w:ascii="Arial" w:eastAsia="Times New Roman" w:hAnsi="Arial" w:cs="Arial"/>
        </w:rPr>
        <w:t>δοχος υποχρεούται να διορθώσει μ</w:t>
      </w:r>
      <w:r w:rsidRPr="008252AD">
        <w:rPr>
          <w:rFonts w:ascii="Arial" w:eastAsia="Times New Roman" w:hAnsi="Arial" w:cs="Arial"/>
        </w:rPr>
        <w:t xml:space="preserve">έσα σε οριζόμενη από τον φορέα κατασκευής εύλογη προθεσμία τα ελαττώματα του έργου, που θα διαπιστωθούν κατά </w:t>
      </w:r>
      <w:r>
        <w:rPr>
          <w:rFonts w:ascii="Arial" w:eastAsia="Times New Roman" w:hAnsi="Arial" w:cs="Arial"/>
        </w:rPr>
        <w:t xml:space="preserve">τη διάρκεια της κατασκευής και </w:t>
      </w:r>
      <w:r w:rsidRPr="008252AD">
        <w:rPr>
          <w:rFonts w:ascii="Arial" w:eastAsia="Times New Roman" w:hAnsi="Arial" w:cs="Arial"/>
        </w:rPr>
        <w:t>μέχρι την οριστική παραλαβή. Αν η προθεσμία αυτή περάσει άπρακτη,</w:t>
      </w:r>
      <w:r>
        <w:rPr>
          <w:rFonts w:ascii="Arial" w:eastAsia="Times New Roman" w:hAnsi="Arial" w:cs="Arial"/>
        </w:rPr>
        <w:t xml:space="preserve"> ο φορέας κατασκευής του έργου μ</w:t>
      </w:r>
      <w:r w:rsidRPr="008252AD">
        <w:rPr>
          <w:rFonts w:ascii="Arial" w:eastAsia="Times New Roman" w:hAnsi="Arial" w:cs="Arial"/>
        </w:rPr>
        <w:t xml:space="preserve">πορεί </w:t>
      </w:r>
      <w:r w:rsidRPr="008252AD">
        <w:rPr>
          <w:rFonts w:ascii="Arial" w:eastAsia="Times New Roman" w:hAnsi="Arial" w:cs="Arial"/>
          <w:spacing w:val="-2"/>
        </w:rPr>
        <w:t xml:space="preserve">να εκτελέσει τη διόρθωση σε βάρος του αναδόχου </w:t>
      </w:r>
      <w:r>
        <w:rPr>
          <w:rFonts w:ascii="Arial" w:eastAsia="Times New Roman" w:hAnsi="Arial" w:cs="Arial"/>
          <w:spacing w:val="-2"/>
        </w:rPr>
        <w:t>μ</w:t>
      </w:r>
      <w:r w:rsidRPr="008252AD">
        <w:rPr>
          <w:rFonts w:ascii="Arial" w:eastAsia="Times New Roman" w:hAnsi="Arial" w:cs="Arial"/>
          <w:spacing w:val="-2"/>
        </w:rPr>
        <w:t xml:space="preserve">ε οποιονδήποτε τρόπο, </w:t>
      </w:r>
      <w:r>
        <w:rPr>
          <w:rFonts w:ascii="Arial" w:eastAsia="Times New Roman" w:hAnsi="Arial" w:cs="Arial"/>
          <w:spacing w:val="-2"/>
        </w:rPr>
        <w:t>μ</w:t>
      </w:r>
      <w:r w:rsidRPr="008252AD">
        <w:rPr>
          <w:rFonts w:ascii="Arial" w:eastAsia="Times New Roman" w:hAnsi="Arial" w:cs="Arial"/>
          <w:spacing w:val="-2"/>
        </w:rPr>
        <w:t xml:space="preserve">ε την επιφύλαξη πάντοτε του δικαιώματός του </w:t>
      </w:r>
      <w:r>
        <w:rPr>
          <w:rFonts w:ascii="Arial" w:eastAsia="Times New Roman" w:hAnsi="Arial" w:cs="Arial"/>
          <w:spacing w:val="-2"/>
        </w:rPr>
        <w:t>να κηρύξει τον ανάδοχο έκπτωτο.</w:t>
      </w:r>
    </w:p>
    <w:p w:rsidR="00C656F6" w:rsidRPr="008252AD" w:rsidRDefault="00C656F6" w:rsidP="00C656F6">
      <w:pPr>
        <w:widowControl w:val="0"/>
        <w:shd w:val="clear" w:color="auto" w:fill="FFFFFF"/>
        <w:tabs>
          <w:tab w:val="left" w:pos="456"/>
        </w:tabs>
        <w:autoSpaceDE w:val="0"/>
        <w:autoSpaceDN w:val="0"/>
        <w:adjustRightInd w:val="0"/>
        <w:spacing w:after="100" w:afterAutospacing="1" w:line="240" w:lineRule="auto"/>
        <w:jc w:val="both"/>
        <w:rPr>
          <w:rFonts w:ascii="Arial" w:hAnsi="Arial" w:cs="Arial"/>
          <w:spacing w:val="-7"/>
        </w:rPr>
      </w:pPr>
      <w:r w:rsidRPr="008252AD">
        <w:rPr>
          <w:rFonts w:ascii="Arial" w:eastAsia="Times New Roman" w:hAnsi="Arial" w:cs="Arial"/>
          <w:spacing w:val="-2"/>
        </w:rPr>
        <w:t xml:space="preserve">Αν το ελάττωμα δεν είναι ουσιώδες και η διόρθωσή του </w:t>
      </w:r>
      <w:r w:rsidRPr="008252AD">
        <w:rPr>
          <w:rFonts w:ascii="Arial" w:eastAsia="Times New Roman" w:hAnsi="Arial" w:cs="Arial"/>
        </w:rPr>
        <w:t>απαιτεί δυσαν</w:t>
      </w:r>
      <w:r>
        <w:rPr>
          <w:rFonts w:ascii="Arial" w:eastAsia="Times New Roman" w:hAnsi="Arial" w:cs="Arial"/>
        </w:rPr>
        <w:t>άλογες δαπάνες γίνεται σχετική μ</w:t>
      </w:r>
      <w:r w:rsidRPr="008252AD">
        <w:rPr>
          <w:rFonts w:ascii="Arial" w:eastAsia="Times New Roman" w:hAnsi="Arial" w:cs="Arial"/>
        </w:rPr>
        <w:t xml:space="preserve">είωση του εργολαβικού ανταλλάγματος. Ο ανάδοχος δεν δικαιούται καμιά αποζημίωση από τον κύριο του έργου για οποιαδήποτε βλάβη επέρχεται στα έργα, για οποιαδήποτε φθορά ή απώλεια υλικών και γενικά για οποιαδήποτε ζημία που οφείλεται σε αμέλεια, </w:t>
      </w:r>
      <w:r w:rsidRPr="008252AD">
        <w:rPr>
          <w:rFonts w:ascii="Arial" w:eastAsia="Times New Roman" w:hAnsi="Arial" w:cs="Arial"/>
          <w:spacing w:val="-1"/>
        </w:rPr>
        <w:t>απρονοησία ή ανεπιτηδειότητα αυτού ή του προσωπικού το</w:t>
      </w:r>
      <w:r>
        <w:rPr>
          <w:rFonts w:ascii="Arial" w:eastAsia="Times New Roman" w:hAnsi="Arial" w:cs="Arial"/>
          <w:spacing w:val="-1"/>
        </w:rPr>
        <w:t>υ ή σε μη χρήση των κατάλληλων μ</w:t>
      </w:r>
      <w:r w:rsidRPr="008252AD">
        <w:rPr>
          <w:rFonts w:ascii="Arial" w:eastAsia="Times New Roman" w:hAnsi="Arial" w:cs="Arial"/>
          <w:spacing w:val="-1"/>
        </w:rPr>
        <w:t xml:space="preserve">έσων ή σε </w:t>
      </w:r>
      <w:r w:rsidRPr="008252AD">
        <w:rPr>
          <w:rFonts w:ascii="Arial" w:eastAsia="Times New Roman" w:hAnsi="Arial" w:cs="Arial"/>
        </w:rPr>
        <w:t xml:space="preserve">οποιαδήποτε άλλη αιτία, εκτός από τις περιπτώσεις υπαιτιότητας του φορέα κατασκευής του έργου ή </w:t>
      </w:r>
      <w:r w:rsidRPr="008252AD">
        <w:rPr>
          <w:rFonts w:ascii="Arial" w:eastAsia="Times New Roman" w:hAnsi="Arial" w:cs="Arial"/>
          <w:spacing w:val="-2"/>
        </w:rPr>
        <w:t xml:space="preserve">ανωτέρας βίας. Ο ανάδοχος είναι υποχρεωμένος να αποκαταστήσει τις βλάβες που τον βαρύνουν </w:t>
      </w:r>
      <w:r>
        <w:rPr>
          <w:rFonts w:ascii="Arial" w:eastAsia="Times New Roman" w:hAnsi="Arial" w:cs="Arial"/>
          <w:spacing w:val="-2"/>
        </w:rPr>
        <w:lastRenderedPageBreak/>
        <w:t>μ</w:t>
      </w:r>
      <w:r w:rsidRPr="008252AD">
        <w:rPr>
          <w:rFonts w:ascii="Arial" w:eastAsia="Times New Roman" w:hAnsi="Arial" w:cs="Arial"/>
          <w:spacing w:val="-2"/>
        </w:rPr>
        <w:t xml:space="preserve">ε δικές </w:t>
      </w:r>
      <w:r w:rsidRPr="008252AD">
        <w:rPr>
          <w:rFonts w:ascii="Arial" w:eastAsia="Times New Roman" w:hAnsi="Arial" w:cs="Arial"/>
        </w:rPr>
        <w:t>του δαπάνες.</w:t>
      </w:r>
    </w:p>
    <w:p w:rsidR="00C656F6" w:rsidRPr="008252AD" w:rsidRDefault="00C656F6" w:rsidP="00C656F6">
      <w:pPr>
        <w:widowControl w:val="0"/>
        <w:shd w:val="clear" w:color="auto" w:fill="FFFFFF"/>
        <w:tabs>
          <w:tab w:val="left" w:pos="456"/>
        </w:tabs>
        <w:autoSpaceDE w:val="0"/>
        <w:autoSpaceDN w:val="0"/>
        <w:adjustRightInd w:val="0"/>
        <w:spacing w:after="100" w:afterAutospacing="1" w:line="240" w:lineRule="auto"/>
        <w:jc w:val="both"/>
        <w:rPr>
          <w:rFonts w:ascii="Arial" w:hAnsi="Arial" w:cs="Arial"/>
          <w:spacing w:val="-8"/>
        </w:rPr>
      </w:pPr>
      <w:r>
        <w:rPr>
          <w:rFonts w:ascii="Arial" w:eastAsia="Times New Roman" w:hAnsi="Arial" w:cs="Arial"/>
          <w:b/>
        </w:rPr>
        <w:t>16</w:t>
      </w:r>
      <w:r w:rsidRPr="008252AD">
        <w:rPr>
          <w:rFonts w:ascii="Arial" w:eastAsia="Times New Roman" w:hAnsi="Arial" w:cs="Arial"/>
          <w:b/>
        </w:rPr>
        <w:t>.5</w:t>
      </w:r>
      <w:r>
        <w:rPr>
          <w:rFonts w:ascii="Arial" w:eastAsia="Times New Roman" w:hAnsi="Arial" w:cs="Arial"/>
        </w:rPr>
        <w:t xml:space="preserve"> </w:t>
      </w:r>
      <w:r w:rsidRPr="008252AD">
        <w:rPr>
          <w:rFonts w:ascii="Arial" w:eastAsia="Times New Roman" w:hAnsi="Arial" w:cs="Arial"/>
        </w:rPr>
        <w:t>Γενικά για τις βλάβες στα έργα και την αναγνώριση αποζημιώσεων έχουν εφαρμογή όλες οι προβλεπόμενες διατάξεις του άρθρου 157 του Ν.4412/2016.</w:t>
      </w:r>
    </w:p>
    <w:p w:rsidR="003239FC" w:rsidRPr="00EA5BEE" w:rsidRDefault="007252CB"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EA5BEE">
        <w:rPr>
          <w:rFonts w:ascii="Arial" w:hAnsi="Arial" w:cs="Arial"/>
          <w:b/>
          <w:bCs/>
          <w:color w:val="000000"/>
          <w:sz w:val="24"/>
          <w:szCs w:val="24"/>
          <w:u w:val="single"/>
        </w:rPr>
        <w:t>Άρθρο 1</w:t>
      </w:r>
      <w:r w:rsidR="00522A3C">
        <w:rPr>
          <w:rFonts w:ascii="Arial" w:hAnsi="Arial" w:cs="Arial"/>
          <w:b/>
          <w:bCs/>
          <w:color w:val="000000"/>
          <w:sz w:val="24"/>
          <w:szCs w:val="24"/>
          <w:u w:val="single"/>
        </w:rPr>
        <w:t>7</w:t>
      </w:r>
      <w:r w:rsidRPr="00EA5BEE">
        <w:rPr>
          <w:rFonts w:ascii="Arial" w:hAnsi="Arial" w:cs="Arial"/>
          <w:b/>
          <w:bCs/>
          <w:color w:val="000000"/>
          <w:sz w:val="24"/>
          <w:szCs w:val="24"/>
          <w:u w:val="single"/>
          <w:vertAlign w:val="superscript"/>
        </w:rPr>
        <w:t>ο</w:t>
      </w:r>
      <w:r w:rsidRPr="00EA5BEE">
        <w:rPr>
          <w:rFonts w:ascii="Arial" w:hAnsi="Arial" w:cs="Arial"/>
          <w:b/>
          <w:bCs/>
          <w:color w:val="000000"/>
          <w:sz w:val="24"/>
          <w:szCs w:val="24"/>
          <w:u w:val="single"/>
        </w:rPr>
        <w:t xml:space="preserve"> </w:t>
      </w:r>
      <w:r w:rsidR="003239FC" w:rsidRPr="00EA5BEE">
        <w:rPr>
          <w:rFonts w:ascii="Arial" w:hAnsi="Arial" w:cs="Arial"/>
          <w:b/>
          <w:bCs/>
          <w:color w:val="000000"/>
          <w:sz w:val="24"/>
          <w:szCs w:val="24"/>
          <w:u w:val="single"/>
        </w:rPr>
        <w:t>: Ποιότητα και</w:t>
      </w:r>
      <w:r w:rsidR="00EC3A21" w:rsidRPr="00EA5BEE">
        <w:rPr>
          <w:rFonts w:ascii="Arial" w:hAnsi="Arial" w:cs="Arial"/>
          <w:b/>
          <w:bCs/>
          <w:color w:val="000000"/>
          <w:sz w:val="24"/>
          <w:szCs w:val="24"/>
          <w:u w:val="single"/>
        </w:rPr>
        <w:t xml:space="preserve"> προέλευση υλικών και έτοιμων ή </w:t>
      </w:r>
      <w:proofErr w:type="spellStart"/>
      <w:r w:rsidR="003239FC" w:rsidRPr="00EA5BEE">
        <w:rPr>
          <w:rFonts w:ascii="Arial" w:hAnsi="Arial" w:cs="Arial"/>
          <w:b/>
          <w:bCs/>
          <w:color w:val="000000"/>
          <w:sz w:val="24"/>
          <w:szCs w:val="24"/>
          <w:u w:val="single"/>
        </w:rPr>
        <w:t>ημικατεργασμένων</w:t>
      </w:r>
      <w:proofErr w:type="spellEnd"/>
      <w:r w:rsidR="00EC3A21" w:rsidRPr="00EA5BEE">
        <w:rPr>
          <w:rFonts w:ascii="Arial" w:hAnsi="Arial" w:cs="Arial"/>
          <w:b/>
          <w:bCs/>
          <w:color w:val="000000"/>
          <w:sz w:val="24"/>
          <w:szCs w:val="24"/>
          <w:u w:val="single"/>
        </w:rPr>
        <w:t xml:space="preserve"> </w:t>
      </w:r>
      <w:r w:rsidR="003239FC" w:rsidRPr="00EA5BEE">
        <w:rPr>
          <w:rFonts w:ascii="Arial" w:hAnsi="Arial" w:cs="Arial"/>
          <w:b/>
          <w:bCs/>
          <w:color w:val="000000"/>
          <w:sz w:val="24"/>
          <w:szCs w:val="24"/>
          <w:u w:val="single"/>
        </w:rPr>
        <w:t>προϊόντων –</w:t>
      </w:r>
      <w:r w:rsidR="00EC3A21" w:rsidRPr="00EA5BEE">
        <w:rPr>
          <w:rFonts w:ascii="Arial" w:hAnsi="Arial" w:cs="Arial"/>
          <w:b/>
          <w:bCs/>
          <w:color w:val="000000"/>
          <w:sz w:val="24"/>
          <w:szCs w:val="24"/>
          <w:u w:val="single"/>
        </w:rPr>
        <w:t xml:space="preserve"> </w:t>
      </w:r>
      <w:r w:rsidR="003239FC" w:rsidRPr="00EA5BEE">
        <w:rPr>
          <w:rFonts w:ascii="Arial" w:hAnsi="Arial" w:cs="Arial"/>
          <w:b/>
          <w:bCs/>
          <w:color w:val="000000"/>
          <w:sz w:val="24"/>
          <w:szCs w:val="24"/>
          <w:u w:val="single"/>
        </w:rPr>
        <w:t>Ελαττώματα – Παράλειψη συντήρησης</w:t>
      </w:r>
    </w:p>
    <w:p w:rsidR="00C465D5" w:rsidRPr="00E66EC3" w:rsidRDefault="00522A3C"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17</w:t>
      </w:r>
      <w:r w:rsidR="003239FC" w:rsidRPr="00AA769A">
        <w:rPr>
          <w:rFonts w:ascii="Arial" w:hAnsi="Arial" w:cs="Arial"/>
          <w:b/>
          <w:color w:val="000000"/>
        </w:rPr>
        <w:t>.1</w:t>
      </w:r>
      <w:r w:rsidR="003239FC" w:rsidRPr="00E66EC3">
        <w:rPr>
          <w:rFonts w:ascii="Arial" w:hAnsi="Arial" w:cs="Arial"/>
          <w:color w:val="000000"/>
        </w:rPr>
        <w:t xml:space="preserve"> Όλα τα υλικά που θα χρησιμοποιηθούν θα είναι της καλύτερης ποιότητας αγοράς, χωρίς</w:t>
      </w:r>
      <w:r w:rsidR="00EC3A21" w:rsidRPr="00E66EC3">
        <w:rPr>
          <w:rFonts w:ascii="Arial" w:hAnsi="Arial" w:cs="Arial"/>
          <w:color w:val="000000"/>
        </w:rPr>
        <w:t xml:space="preserve"> </w:t>
      </w:r>
      <w:r w:rsidR="003239FC" w:rsidRPr="00E66EC3">
        <w:rPr>
          <w:rFonts w:ascii="Arial" w:hAnsi="Arial" w:cs="Arial"/>
          <w:color w:val="000000"/>
        </w:rPr>
        <w:t xml:space="preserve">βλάβες ή ελαττώματα. </w:t>
      </w:r>
    </w:p>
    <w:p w:rsidR="00C465D5" w:rsidRPr="00E66EC3" w:rsidRDefault="003239FC" w:rsidP="00800BAB">
      <w:pPr>
        <w:autoSpaceDE w:val="0"/>
        <w:autoSpaceDN w:val="0"/>
        <w:adjustRightInd w:val="0"/>
        <w:spacing w:after="100" w:afterAutospacing="1" w:line="240" w:lineRule="auto"/>
        <w:jc w:val="both"/>
        <w:rPr>
          <w:rFonts w:ascii="Arial" w:hAnsi="Arial" w:cs="Arial"/>
          <w:color w:val="000000"/>
        </w:rPr>
      </w:pPr>
      <w:r w:rsidRPr="00E66EC3">
        <w:rPr>
          <w:rFonts w:ascii="Arial" w:hAnsi="Arial" w:cs="Arial"/>
          <w:color w:val="000000"/>
        </w:rPr>
        <w:t>Τα υλικά θα πρέπει να είναι απολύτως σύμφωνα με τα συμβατικά</w:t>
      </w:r>
      <w:r w:rsidR="00EC3A21" w:rsidRPr="00E66EC3">
        <w:rPr>
          <w:rFonts w:ascii="Arial" w:hAnsi="Arial" w:cs="Arial"/>
          <w:color w:val="000000"/>
        </w:rPr>
        <w:t xml:space="preserve"> </w:t>
      </w:r>
      <w:r w:rsidRPr="00E66EC3">
        <w:rPr>
          <w:rFonts w:ascii="Arial" w:hAnsi="Arial" w:cs="Arial"/>
          <w:color w:val="000000"/>
        </w:rPr>
        <w:t>δεδομένα,</w:t>
      </w:r>
      <w:r w:rsidR="00F51551" w:rsidRPr="00E66EC3">
        <w:rPr>
          <w:rFonts w:ascii="Arial" w:eastAsia="Times New Roman" w:hAnsi="Arial" w:cs="Arial"/>
        </w:rPr>
        <w:t xml:space="preserve"> </w:t>
      </w:r>
      <w:r w:rsidR="00C465D5" w:rsidRPr="00E66EC3">
        <w:rPr>
          <w:rFonts w:ascii="Arial" w:eastAsia="Times New Roman" w:hAnsi="Arial" w:cs="Arial"/>
        </w:rPr>
        <w:t xml:space="preserve">σύμφωνα </w:t>
      </w:r>
      <w:r w:rsidR="00AF15E1">
        <w:rPr>
          <w:rFonts w:ascii="Arial" w:eastAsia="Times New Roman" w:hAnsi="Arial" w:cs="Arial"/>
        </w:rPr>
        <w:t>μ</w:t>
      </w:r>
      <w:r w:rsidR="00F51551" w:rsidRPr="00E66EC3">
        <w:rPr>
          <w:rFonts w:ascii="Arial" w:eastAsia="Times New Roman" w:hAnsi="Arial" w:cs="Arial"/>
        </w:rPr>
        <w:t xml:space="preserve">ε τις διατάξεις του άρθρου 178 του Ν.4412/2016 περί των </w:t>
      </w:r>
      <w:proofErr w:type="spellStart"/>
      <w:r w:rsidR="00F51551" w:rsidRPr="00E66EC3">
        <w:rPr>
          <w:rFonts w:ascii="Arial" w:eastAsia="Times New Roman" w:hAnsi="Arial" w:cs="Arial"/>
        </w:rPr>
        <w:t>ισχύοντων</w:t>
      </w:r>
      <w:proofErr w:type="spellEnd"/>
      <w:r w:rsidR="00F51551" w:rsidRPr="00E66EC3">
        <w:rPr>
          <w:rFonts w:ascii="Arial" w:eastAsia="Times New Roman" w:hAnsi="Arial" w:cs="Arial"/>
        </w:rPr>
        <w:t xml:space="preserve"> κανονισ</w:t>
      </w:r>
      <w:r w:rsidR="00AF15E1">
        <w:rPr>
          <w:rFonts w:ascii="Arial" w:eastAsia="Times New Roman" w:hAnsi="Arial" w:cs="Arial"/>
        </w:rPr>
        <w:t>μ</w:t>
      </w:r>
      <w:r w:rsidR="00F51551" w:rsidRPr="00E66EC3">
        <w:rPr>
          <w:rFonts w:ascii="Arial" w:eastAsia="Times New Roman" w:hAnsi="Arial" w:cs="Arial"/>
        </w:rPr>
        <w:t xml:space="preserve">ών </w:t>
      </w:r>
      <w:r w:rsidR="00F51551" w:rsidRPr="00E66EC3">
        <w:rPr>
          <w:rFonts w:ascii="Arial" w:eastAsia="Times New Roman" w:hAnsi="Arial" w:cs="Arial"/>
          <w:spacing w:val="-1"/>
        </w:rPr>
        <w:t>και των Εθνικών τεχνικών προδιαγραφών (Ε.ΤΕ.Π)</w:t>
      </w:r>
      <w:r w:rsidR="00C465D5" w:rsidRPr="00E66EC3">
        <w:rPr>
          <w:rFonts w:ascii="Arial" w:hAnsi="Arial" w:cs="Arial"/>
          <w:color w:val="000000"/>
        </w:rPr>
        <w:t xml:space="preserve">, καθώς επίσης και σύμφωνα με </w:t>
      </w:r>
      <w:r w:rsidRPr="00E66EC3">
        <w:rPr>
          <w:rFonts w:ascii="Arial" w:hAnsi="Arial" w:cs="Arial"/>
          <w:color w:val="000000"/>
        </w:rPr>
        <w:t>τους ισχύοντες κανονισμούς κ</w:t>
      </w:r>
      <w:r w:rsidR="00970861" w:rsidRPr="00E66EC3">
        <w:rPr>
          <w:rFonts w:ascii="Arial" w:hAnsi="Arial" w:cs="Arial"/>
          <w:color w:val="000000"/>
        </w:rPr>
        <w:t xml:space="preserve">αι προδιαγραφές. </w:t>
      </w:r>
    </w:p>
    <w:p w:rsidR="003239FC" w:rsidRPr="00E66EC3" w:rsidRDefault="003239FC" w:rsidP="00800BAB">
      <w:pPr>
        <w:autoSpaceDE w:val="0"/>
        <w:autoSpaceDN w:val="0"/>
        <w:adjustRightInd w:val="0"/>
        <w:spacing w:after="100" w:afterAutospacing="1" w:line="240" w:lineRule="auto"/>
        <w:jc w:val="both"/>
        <w:rPr>
          <w:rFonts w:ascii="Arial" w:hAnsi="Arial" w:cs="Arial"/>
          <w:color w:val="000000"/>
        </w:rPr>
      </w:pPr>
      <w:r w:rsidRPr="00E66EC3">
        <w:rPr>
          <w:rFonts w:ascii="Arial" w:hAnsi="Arial" w:cs="Arial"/>
          <w:color w:val="000000"/>
        </w:rPr>
        <w:t>Ο ανάδοχος είναι εξ’ ολοκλήρου μόνος υπεύθυνος για την εκλογή</w:t>
      </w:r>
      <w:r w:rsidR="00EC3A21" w:rsidRPr="00E66EC3">
        <w:rPr>
          <w:rFonts w:ascii="Arial" w:hAnsi="Arial" w:cs="Arial"/>
          <w:color w:val="000000"/>
        </w:rPr>
        <w:t xml:space="preserve"> </w:t>
      </w:r>
      <w:r w:rsidRPr="00E66EC3">
        <w:rPr>
          <w:rFonts w:ascii="Arial" w:hAnsi="Arial" w:cs="Arial"/>
          <w:color w:val="000000"/>
        </w:rPr>
        <w:t xml:space="preserve">των υλικών που θα χρησιμοποιήσει, τη χρησιμοποίησή τους και την εκτέλεση γενικά </w:t>
      </w:r>
      <w:r w:rsidR="00EC3A21" w:rsidRPr="00E66EC3">
        <w:rPr>
          <w:rFonts w:ascii="Arial" w:hAnsi="Arial" w:cs="Arial"/>
          <w:color w:val="000000"/>
        </w:rPr>
        <w:t xml:space="preserve">της </w:t>
      </w:r>
      <w:r w:rsidR="00970861" w:rsidRPr="00E66EC3">
        <w:rPr>
          <w:rFonts w:ascii="Arial" w:hAnsi="Arial" w:cs="Arial"/>
          <w:color w:val="000000"/>
        </w:rPr>
        <w:t xml:space="preserve">εργασίας </w:t>
      </w:r>
      <w:r w:rsidRPr="00E66EC3">
        <w:rPr>
          <w:rFonts w:ascii="Arial" w:hAnsi="Arial" w:cs="Arial"/>
          <w:color w:val="000000"/>
        </w:rPr>
        <w:t>σύμφωνα με τους όρους της παρούσας, των σχετικών προτύπων τεχνικών</w:t>
      </w:r>
      <w:r w:rsidR="00EC3A21" w:rsidRPr="00E66EC3">
        <w:rPr>
          <w:rFonts w:ascii="Arial" w:hAnsi="Arial" w:cs="Arial"/>
          <w:color w:val="000000"/>
        </w:rPr>
        <w:t xml:space="preserve"> </w:t>
      </w:r>
      <w:r w:rsidRPr="00E66EC3">
        <w:rPr>
          <w:rFonts w:ascii="Arial" w:hAnsi="Arial" w:cs="Arial"/>
          <w:color w:val="000000"/>
        </w:rPr>
        <w:t>προδιαγραφών και των λοιπών συμβατικών στοιχείων (Τεύχη, Σχέδια και τυχόν τροποποιήσεις</w:t>
      </w:r>
      <w:r w:rsidR="00EC3A21" w:rsidRPr="00E66EC3">
        <w:rPr>
          <w:rFonts w:ascii="Arial" w:hAnsi="Arial" w:cs="Arial"/>
          <w:color w:val="000000"/>
        </w:rPr>
        <w:t xml:space="preserve"> </w:t>
      </w:r>
      <w:r w:rsidRPr="00E66EC3">
        <w:rPr>
          <w:rFonts w:ascii="Arial" w:hAnsi="Arial" w:cs="Arial"/>
          <w:color w:val="000000"/>
        </w:rPr>
        <w:t>ή συμπληρώσεις τους).</w:t>
      </w:r>
    </w:p>
    <w:p w:rsidR="003239FC" w:rsidRPr="00E66EC3" w:rsidRDefault="00522A3C"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17</w:t>
      </w:r>
      <w:r w:rsidR="003239FC" w:rsidRPr="00AA769A">
        <w:rPr>
          <w:rFonts w:ascii="Arial" w:hAnsi="Arial" w:cs="Arial"/>
          <w:b/>
          <w:color w:val="000000"/>
        </w:rPr>
        <w:t>.2</w:t>
      </w:r>
      <w:r w:rsidR="003239FC" w:rsidRPr="00E66EC3">
        <w:rPr>
          <w:rFonts w:ascii="Arial" w:hAnsi="Arial" w:cs="Arial"/>
          <w:color w:val="000000"/>
        </w:rPr>
        <w:t xml:space="preserve"> Τα υλικά που θα χρησιμοποιηθούν θα πρέπει να είναι της απόλυτης έγκρισης του</w:t>
      </w:r>
      <w:r w:rsidR="00EC3A21" w:rsidRPr="00E66EC3">
        <w:rPr>
          <w:rFonts w:ascii="Arial" w:hAnsi="Arial" w:cs="Arial"/>
          <w:color w:val="000000"/>
        </w:rPr>
        <w:t xml:space="preserve"> </w:t>
      </w:r>
      <w:r w:rsidR="003239FC" w:rsidRPr="00E66EC3">
        <w:rPr>
          <w:rFonts w:ascii="Arial" w:hAnsi="Arial" w:cs="Arial"/>
          <w:color w:val="000000"/>
        </w:rPr>
        <w:t>αρμοδίου οργάνου της επίβλεψης, σχετικά με την προέλευση, τις διαστάσεις, την αντοχή, την</w:t>
      </w:r>
      <w:r w:rsidR="00EC3A21" w:rsidRPr="00E66EC3">
        <w:rPr>
          <w:rFonts w:ascii="Arial" w:hAnsi="Arial" w:cs="Arial"/>
          <w:color w:val="000000"/>
        </w:rPr>
        <w:t xml:space="preserve"> </w:t>
      </w:r>
      <w:r w:rsidR="003239FC" w:rsidRPr="00E66EC3">
        <w:rPr>
          <w:rFonts w:ascii="Arial" w:hAnsi="Arial" w:cs="Arial"/>
          <w:color w:val="000000"/>
        </w:rPr>
        <w:t>ποιότητα, την εμφάνιση κλπ.</w:t>
      </w:r>
    </w:p>
    <w:p w:rsidR="003239FC" w:rsidRPr="00E66EC3" w:rsidRDefault="00522A3C"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17</w:t>
      </w:r>
      <w:r w:rsidR="003239FC" w:rsidRPr="00AA769A">
        <w:rPr>
          <w:rFonts w:ascii="Arial" w:hAnsi="Arial" w:cs="Arial"/>
          <w:b/>
          <w:color w:val="000000"/>
        </w:rPr>
        <w:t>.3</w:t>
      </w:r>
      <w:r w:rsidR="003239FC" w:rsidRPr="00E66EC3">
        <w:rPr>
          <w:rFonts w:ascii="Arial" w:hAnsi="Arial" w:cs="Arial"/>
          <w:color w:val="000000"/>
        </w:rPr>
        <w:t xml:space="preserve"> Ο επιβλέπων μηχανικός έχει το δικαίωμα να ζητήσει έγγραφα από τον ανάδοχο να</w:t>
      </w:r>
      <w:r w:rsidR="00EC3A21" w:rsidRPr="00E66EC3">
        <w:rPr>
          <w:rFonts w:ascii="Arial" w:hAnsi="Arial" w:cs="Arial"/>
          <w:color w:val="000000"/>
        </w:rPr>
        <w:t xml:space="preserve"> </w:t>
      </w:r>
      <w:r w:rsidR="003239FC" w:rsidRPr="00E66EC3">
        <w:rPr>
          <w:rFonts w:ascii="Arial" w:hAnsi="Arial" w:cs="Arial"/>
          <w:color w:val="000000"/>
        </w:rPr>
        <w:t>προσκομίσει ή κατασκευάσει δείγματα συγκεκριμένων υλικών, ειδών ή τμημάτων επιμέρους</w:t>
      </w:r>
      <w:r w:rsidR="00EC3A21" w:rsidRPr="00E66EC3">
        <w:rPr>
          <w:rFonts w:ascii="Arial" w:hAnsi="Arial" w:cs="Arial"/>
          <w:color w:val="000000"/>
        </w:rPr>
        <w:t xml:space="preserve"> </w:t>
      </w:r>
      <w:r w:rsidR="003239FC" w:rsidRPr="00E66EC3">
        <w:rPr>
          <w:rFonts w:ascii="Arial" w:hAnsi="Arial" w:cs="Arial"/>
          <w:color w:val="000000"/>
        </w:rPr>
        <w:t xml:space="preserve">εργασιών. Τα υλικά και ο εξοπλισμός για τα οποία θα ζητηθούν από την </w:t>
      </w:r>
      <w:r w:rsidR="00970861" w:rsidRPr="00E66EC3">
        <w:rPr>
          <w:rFonts w:ascii="Arial" w:hAnsi="Arial" w:cs="Arial"/>
          <w:color w:val="000000"/>
        </w:rPr>
        <w:t>Διευθύνουσα Υπηρεσία</w:t>
      </w:r>
      <w:r w:rsidR="00EC3A21" w:rsidRPr="00E66EC3">
        <w:rPr>
          <w:rFonts w:ascii="Arial" w:hAnsi="Arial" w:cs="Arial"/>
          <w:color w:val="000000"/>
        </w:rPr>
        <w:t xml:space="preserve"> δείγματα</w:t>
      </w:r>
      <w:r w:rsidR="00970861" w:rsidRPr="00E66EC3">
        <w:rPr>
          <w:rFonts w:ascii="Arial" w:hAnsi="Arial" w:cs="Arial"/>
          <w:color w:val="000000"/>
        </w:rPr>
        <w:t>,</w:t>
      </w:r>
      <w:r w:rsidR="00EC3A21" w:rsidRPr="00E66EC3">
        <w:rPr>
          <w:rFonts w:ascii="Arial" w:hAnsi="Arial" w:cs="Arial"/>
          <w:color w:val="000000"/>
        </w:rPr>
        <w:t xml:space="preserve"> δεν θα </w:t>
      </w:r>
      <w:r w:rsidR="003239FC" w:rsidRPr="00E66EC3">
        <w:rPr>
          <w:rFonts w:ascii="Arial" w:hAnsi="Arial" w:cs="Arial"/>
          <w:color w:val="000000"/>
        </w:rPr>
        <w:t>χρησιμοποιούνται στο έργο πριν από την</w:t>
      </w:r>
      <w:r w:rsidR="00EC3A21" w:rsidRPr="00E66EC3">
        <w:rPr>
          <w:rFonts w:ascii="Arial" w:hAnsi="Arial" w:cs="Arial"/>
          <w:color w:val="000000"/>
        </w:rPr>
        <w:t xml:space="preserve"> </w:t>
      </w:r>
      <w:r w:rsidR="003239FC" w:rsidRPr="00E66EC3">
        <w:rPr>
          <w:rFonts w:ascii="Arial" w:hAnsi="Arial" w:cs="Arial"/>
          <w:color w:val="000000"/>
        </w:rPr>
        <w:t>έγγραφη έγκρισή του. Τα έξοδα και τα βάρη των δειγμάτων θα βαρύνουν αποκλειστικά τον</w:t>
      </w:r>
      <w:r w:rsidR="00EC3A21" w:rsidRPr="00E66EC3">
        <w:rPr>
          <w:rFonts w:ascii="Arial" w:hAnsi="Arial" w:cs="Arial"/>
          <w:color w:val="000000"/>
        </w:rPr>
        <w:t xml:space="preserve"> </w:t>
      </w:r>
      <w:r w:rsidR="003239FC" w:rsidRPr="00E66EC3">
        <w:rPr>
          <w:rFonts w:ascii="Arial" w:hAnsi="Arial" w:cs="Arial"/>
          <w:color w:val="000000"/>
        </w:rPr>
        <w:t>ανάδοχο του έργου. Η</w:t>
      </w:r>
      <w:r w:rsidR="00970861" w:rsidRPr="00E66EC3">
        <w:rPr>
          <w:rFonts w:ascii="Arial" w:hAnsi="Arial" w:cs="Arial"/>
          <w:color w:val="000000"/>
        </w:rPr>
        <w:t xml:space="preserve"> Διευθύνουσα Υπηρεσία</w:t>
      </w:r>
      <w:r w:rsidR="00064517" w:rsidRPr="00E66EC3">
        <w:rPr>
          <w:rFonts w:ascii="Arial" w:hAnsi="Arial" w:cs="Arial"/>
          <w:color w:val="000000"/>
        </w:rPr>
        <w:t xml:space="preserve"> του</w:t>
      </w:r>
      <w:r w:rsidR="004E1DCF" w:rsidRPr="00E66EC3">
        <w:rPr>
          <w:rFonts w:ascii="Arial" w:hAnsi="Arial" w:cs="Arial"/>
          <w:color w:val="000000"/>
        </w:rPr>
        <w:t xml:space="preserve"> έργου</w:t>
      </w:r>
      <w:r w:rsidR="00064517" w:rsidRPr="00E66EC3">
        <w:rPr>
          <w:rFonts w:ascii="Arial" w:hAnsi="Arial" w:cs="Arial"/>
          <w:color w:val="000000"/>
        </w:rPr>
        <w:t xml:space="preserve"> </w:t>
      </w:r>
      <w:r w:rsidR="003239FC" w:rsidRPr="00E66EC3">
        <w:rPr>
          <w:rFonts w:ascii="Arial" w:hAnsi="Arial" w:cs="Arial"/>
          <w:color w:val="000000"/>
        </w:rPr>
        <w:t>έχει το δικαίωμα να</w:t>
      </w:r>
      <w:r w:rsidR="00EC3A21" w:rsidRPr="00E66EC3">
        <w:rPr>
          <w:rFonts w:ascii="Arial" w:hAnsi="Arial" w:cs="Arial"/>
          <w:color w:val="000000"/>
        </w:rPr>
        <w:t xml:space="preserve"> </w:t>
      </w:r>
      <w:r w:rsidR="003239FC" w:rsidRPr="00E66EC3">
        <w:rPr>
          <w:rFonts w:ascii="Arial" w:hAnsi="Arial" w:cs="Arial"/>
          <w:color w:val="000000"/>
        </w:rPr>
        <w:t>λάβει η ίδια δείγματα υλικών ή ειδών που έχουν μεταφερθεί επί τόπου του έργου.</w:t>
      </w:r>
    </w:p>
    <w:p w:rsidR="003239FC" w:rsidRPr="00E66EC3" w:rsidRDefault="00522A3C"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17</w:t>
      </w:r>
      <w:r w:rsidR="003239FC" w:rsidRPr="00AA769A">
        <w:rPr>
          <w:rFonts w:ascii="Arial" w:hAnsi="Arial" w:cs="Arial"/>
          <w:b/>
          <w:color w:val="000000"/>
        </w:rPr>
        <w:t>.4</w:t>
      </w:r>
      <w:r w:rsidR="003239FC" w:rsidRPr="00E66EC3">
        <w:rPr>
          <w:rFonts w:ascii="Arial" w:hAnsi="Arial" w:cs="Arial"/>
          <w:color w:val="000000"/>
        </w:rPr>
        <w:t xml:space="preserve"> Ο ανάδοχος είναι υποχρεωμένος να απομακρύνει τα ελεγχθέντα από την Υπηρεσία</w:t>
      </w:r>
      <w:r w:rsidR="00EC3A21" w:rsidRPr="00E66EC3">
        <w:rPr>
          <w:rFonts w:ascii="Arial" w:hAnsi="Arial" w:cs="Arial"/>
          <w:color w:val="000000"/>
        </w:rPr>
        <w:t xml:space="preserve"> </w:t>
      </w:r>
      <w:r w:rsidR="003239FC" w:rsidRPr="00E66EC3">
        <w:rPr>
          <w:rFonts w:ascii="Arial" w:hAnsi="Arial" w:cs="Arial"/>
          <w:color w:val="000000"/>
        </w:rPr>
        <w:t>αδόκιμα υλικά. Αν τυχόν δεν γίνει έλεγχος (ή ο έλεγχος που γίνει είναι ελλιπής) των</w:t>
      </w:r>
      <w:r w:rsidR="00EC3A21" w:rsidRPr="00E66EC3">
        <w:rPr>
          <w:rFonts w:ascii="Arial" w:hAnsi="Arial" w:cs="Arial"/>
          <w:color w:val="000000"/>
        </w:rPr>
        <w:t xml:space="preserve"> </w:t>
      </w:r>
      <w:r w:rsidR="003239FC" w:rsidRPr="00E66EC3">
        <w:rPr>
          <w:rFonts w:ascii="Arial" w:hAnsi="Arial" w:cs="Arial"/>
          <w:color w:val="000000"/>
        </w:rPr>
        <w:t xml:space="preserve">προσκομισθέντων και </w:t>
      </w:r>
      <w:proofErr w:type="spellStart"/>
      <w:r w:rsidR="003239FC" w:rsidRPr="00E66EC3">
        <w:rPr>
          <w:rFonts w:ascii="Arial" w:hAnsi="Arial" w:cs="Arial"/>
          <w:color w:val="000000"/>
        </w:rPr>
        <w:t>χρησιμοποιηθέντων</w:t>
      </w:r>
      <w:proofErr w:type="spellEnd"/>
      <w:r w:rsidR="003239FC" w:rsidRPr="00E66EC3">
        <w:rPr>
          <w:rFonts w:ascii="Arial" w:hAnsi="Arial" w:cs="Arial"/>
          <w:color w:val="000000"/>
        </w:rPr>
        <w:t xml:space="preserve"> υλικών, ο εργολήπτης δεν απαλλάσσεται από την</w:t>
      </w:r>
      <w:r w:rsidR="00EC3A21" w:rsidRPr="00E66EC3">
        <w:rPr>
          <w:rFonts w:ascii="Arial" w:hAnsi="Arial" w:cs="Arial"/>
          <w:color w:val="000000"/>
        </w:rPr>
        <w:t xml:space="preserve"> </w:t>
      </w:r>
      <w:r w:rsidR="003239FC" w:rsidRPr="00E66EC3">
        <w:rPr>
          <w:rFonts w:ascii="Arial" w:hAnsi="Arial" w:cs="Arial"/>
          <w:color w:val="000000"/>
        </w:rPr>
        <w:t>υποχρέωση για την έντεχνη εκτέλεση του έργου. Η επιβλέπουσα το έργο Υπηρεσία διατηρεί το</w:t>
      </w:r>
      <w:r w:rsidR="00EC3A21" w:rsidRPr="00E66EC3">
        <w:rPr>
          <w:rFonts w:ascii="Arial" w:hAnsi="Arial" w:cs="Arial"/>
          <w:color w:val="000000"/>
        </w:rPr>
        <w:t xml:space="preserve"> </w:t>
      </w:r>
      <w:r w:rsidR="003239FC" w:rsidRPr="00E66EC3">
        <w:rPr>
          <w:rFonts w:ascii="Arial" w:hAnsi="Arial" w:cs="Arial"/>
          <w:color w:val="000000"/>
        </w:rPr>
        <w:t>δικαίωμα να απορρίψει υλικά ή εργασίες τα οποία δεν θεωρεί ικανοποιητικά και σύμφωνα με τα</w:t>
      </w:r>
      <w:r w:rsidR="00EC3A21" w:rsidRPr="00E66EC3">
        <w:rPr>
          <w:rFonts w:ascii="Arial" w:hAnsi="Arial" w:cs="Arial"/>
          <w:color w:val="000000"/>
        </w:rPr>
        <w:t xml:space="preserve"> </w:t>
      </w:r>
      <w:r w:rsidR="003239FC" w:rsidRPr="00E66EC3">
        <w:rPr>
          <w:rFonts w:ascii="Arial" w:hAnsi="Arial" w:cs="Arial"/>
          <w:color w:val="000000"/>
        </w:rPr>
        <w:t xml:space="preserve">προδιαγραφόμενα από συμβατικά τεύχη. Οποιαδήποτε απόρριψη δείγματος δεν </w:t>
      </w:r>
      <w:proofErr w:type="spellStart"/>
      <w:r w:rsidR="003239FC" w:rsidRPr="00E66EC3">
        <w:rPr>
          <w:rFonts w:ascii="Arial" w:hAnsi="Arial" w:cs="Arial"/>
          <w:color w:val="000000"/>
        </w:rPr>
        <w:t>στοιχειοθετηθεί</w:t>
      </w:r>
      <w:proofErr w:type="spellEnd"/>
      <w:r w:rsidR="004E1DCF" w:rsidRPr="00E66EC3">
        <w:rPr>
          <w:rFonts w:ascii="Arial" w:hAnsi="Arial" w:cs="Arial"/>
          <w:color w:val="000000"/>
        </w:rPr>
        <w:t xml:space="preserve"> </w:t>
      </w:r>
      <w:r w:rsidR="003239FC" w:rsidRPr="00E66EC3">
        <w:rPr>
          <w:rFonts w:ascii="Arial" w:hAnsi="Arial" w:cs="Arial"/>
          <w:color w:val="000000"/>
        </w:rPr>
        <w:t>αίτημα του αναδόχου για απόκλιση της κατασκευής του έργου από το εγκεκριμένο αναλυτικό</w:t>
      </w:r>
      <w:r w:rsidR="00EC3A21" w:rsidRPr="00E66EC3">
        <w:rPr>
          <w:rFonts w:ascii="Arial" w:hAnsi="Arial" w:cs="Arial"/>
          <w:color w:val="000000"/>
        </w:rPr>
        <w:t xml:space="preserve"> </w:t>
      </w:r>
      <w:r w:rsidR="003239FC" w:rsidRPr="00E66EC3">
        <w:rPr>
          <w:rFonts w:ascii="Arial" w:hAnsi="Arial" w:cs="Arial"/>
          <w:color w:val="000000"/>
        </w:rPr>
        <w:t>πρόγραμμα κατασκευής του.</w:t>
      </w:r>
    </w:p>
    <w:p w:rsidR="003239FC" w:rsidRPr="00E66EC3" w:rsidRDefault="00522A3C" w:rsidP="00800BAB">
      <w:pPr>
        <w:autoSpaceDE w:val="0"/>
        <w:autoSpaceDN w:val="0"/>
        <w:adjustRightInd w:val="0"/>
        <w:spacing w:after="100" w:afterAutospacing="1" w:line="240" w:lineRule="auto"/>
        <w:jc w:val="both"/>
        <w:rPr>
          <w:rFonts w:ascii="Arial" w:hAnsi="Arial" w:cs="Arial"/>
        </w:rPr>
      </w:pPr>
      <w:r>
        <w:rPr>
          <w:rFonts w:ascii="Arial" w:hAnsi="Arial" w:cs="Arial"/>
          <w:b/>
          <w:color w:val="000000"/>
        </w:rPr>
        <w:t>17</w:t>
      </w:r>
      <w:r w:rsidR="003239FC" w:rsidRPr="00AA769A">
        <w:rPr>
          <w:rFonts w:ascii="Arial" w:hAnsi="Arial" w:cs="Arial"/>
          <w:b/>
          <w:color w:val="000000"/>
        </w:rPr>
        <w:t>.5</w:t>
      </w:r>
      <w:r w:rsidR="003239FC" w:rsidRPr="00E66EC3">
        <w:rPr>
          <w:rFonts w:ascii="Arial" w:hAnsi="Arial" w:cs="Arial"/>
          <w:color w:val="000000"/>
        </w:rPr>
        <w:t xml:space="preserve"> Εάν κατά την κατασκευή του έργου, η επίβλεψη θεωρεί ότι τα προς χρησιμοποίηση υλικά</w:t>
      </w:r>
      <w:r w:rsidR="00EC3A21" w:rsidRPr="00E66EC3">
        <w:rPr>
          <w:rFonts w:ascii="Arial" w:hAnsi="Arial" w:cs="Arial"/>
          <w:color w:val="000000"/>
        </w:rPr>
        <w:t xml:space="preserve"> </w:t>
      </w:r>
      <w:r w:rsidR="003239FC" w:rsidRPr="00E66EC3">
        <w:rPr>
          <w:rFonts w:ascii="Arial" w:hAnsi="Arial" w:cs="Arial"/>
          <w:color w:val="000000"/>
        </w:rPr>
        <w:t>δεν πληρούν τις απαιτήσεις των προδιαγραφών ή γενικά είναι ακατάλληλα, διατάσσεται από τη</w:t>
      </w:r>
      <w:r w:rsidR="00EC3A21" w:rsidRPr="00E66EC3">
        <w:rPr>
          <w:rFonts w:ascii="Arial" w:hAnsi="Arial" w:cs="Arial"/>
          <w:color w:val="000000"/>
        </w:rPr>
        <w:t xml:space="preserve"> Δ</w:t>
      </w:r>
      <w:r w:rsidR="003239FC" w:rsidRPr="00E66EC3">
        <w:rPr>
          <w:rFonts w:ascii="Arial" w:hAnsi="Arial" w:cs="Arial"/>
          <w:color w:val="000000"/>
        </w:rPr>
        <w:t>ιευθύνουσα Υπηρεσία η μη χρησιμοποίηση των υλικών. Εάν ο Ανάδοχος διαφωνεί, τα υλικά</w:t>
      </w:r>
      <w:r w:rsidR="00EC3A21" w:rsidRPr="00E66EC3">
        <w:rPr>
          <w:rFonts w:ascii="Arial" w:hAnsi="Arial" w:cs="Arial"/>
          <w:color w:val="000000"/>
        </w:rPr>
        <w:t xml:space="preserve"> </w:t>
      </w:r>
      <w:r w:rsidR="003239FC" w:rsidRPr="00E66EC3">
        <w:rPr>
          <w:rFonts w:ascii="Arial" w:hAnsi="Arial" w:cs="Arial"/>
          <w:color w:val="000000"/>
        </w:rPr>
        <w:t xml:space="preserve">δεν χρησιμοποιούνται, αν δεν κριθεί η </w:t>
      </w:r>
      <w:proofErr w:type="spellStart"/>
      <w:r w:rsidR="003239FC" w:rsidRPr="00E66EC3">
        <w:rPr>
          <w:rFonts w:ascii="Arial" w:hAnsi="Arial" w:cs="Arial"/>
          <w:color w:val="000000"/>
        </w:rPr>
        <w:t>καταλληλότητά</w:t>
      </w:r>
      <w:proofErr w:type="spellEnd"/>
      <w:r w:rsidR="003239FC" w:rsidRPr="00E66EC3">
        <w:rPr>
          <w:rFonts w:ascii="Arial" w:hAnsi="Arial" w:cs="Arial"/>
          <w:color w:val="000000"/>
        </w:rPr>
        <w:t xml:space="preserve"> τους από εργαστηριακό έλεγχο. </w:t>
      </w:r>
      <w:r w:rsidR="003239FC" w:rsidRPr="00E66EC3">
        <w:rPr>
          <w:rFonts w:ascii="Arial" w:hAnsi="Arial" w:cs="Arial"/>
        </w:rPr>
        <w:t>Η</w:t>
      </w:r>
      <w:r w:rsidR="00EC3A21" w:rsidRPr="00E66EC3">
        <w:rPr>
          <w:rFonts w:ascii="Arial" w:hAnsi="Arial" w:cs="Arial"/>
        </w:rPr>
        <w:t xml:space="preserve"> </w:t>
      </w:r>
      <w:r w:rsidR="003239FC" w:rsidRPr="00E66EC3">
        <w:rPr>
          <w:rFonts w:ascii="Arial" w:hAnsi="Arial" w:cs="Arial"/>
        </w:rPr>
        <w:t>δαπάνη για τις εργαστηριακές έρευνες προκαταβάλλεται από τον ανάδοχο και τον βαρύνει</w:t>
      </w:r>
      <w:r w:rsidR="00EC3A21" w:rsidRPr="00E66EC3">
        <w:rPr>
          <w:rFonts w:ascii="Arial" w:hAnsi="Arial" w:cs="Arial"/>
        </w:rPr>
        <w:t xml:space="preserve"> </w:t>
      </w:r>
      <w:r w:rsidR="003239FC" w:rsidRPr="00E66EC3">
        <w:rPr>
          <w:rFonts w:ascii="Arial" w:hAnsi="Arial" w:cs="Arial"/>
        </w:rPr>
        <w:t>τελικά, αν αποδειχθεί η ακαταλληλότητα των υλικών. Σε αντίθετη περίπτωση η δαπάνη βαρύνει</w:t>
      </w:r>
      <w:r w:rsidR="00EC3A21" w:rsidRPr="00E66EC3">
        <w:rPr>
          <w:rFonts w:ascii="Arial" w:hAnsi="Arial" w:cs="Arial"/>
        </w:rPr>
        <w:t xml:space="preserve"> </w:t>
      </w:r>
      <w:r w:rsidR="003239FC" w:rsidRPr="00E66EC3">
        <w:rPr>
          <w:rFonts w:ascii="Arial" w:hAnsi="Arial" w:cs="Arial"/>
        </w:rPr>
        <w:t>τον κύριο του έργου και αποδίδεται από τις πιστώσεις του έργου</w:t>
      </w:r>
      <w:r w:rsidR="00064517" w:rsidRPr="00E66EC3">
        <w:rPr>
          <w:rFonts w:ascii="Arial" w:hAnsi="Arial" w:cs="Arial"/>
        </w:rPr>
        <w:t xml:space="preserve"> (άρθρο 159 παρ. 2</w:t>
      </w:r>
      <w:r w:rsidR="002662CF" w:rsidRPr="00E66EC3">
        <w:rPr>
          <w:rFonts w:ascii="Arial" w:hAnsi="Arial" w:cs="Arial"/>
        </w:rPr>
        <w:t xml:space="preserve"> του Ν. 4412/2016</w:t>
      </w:r>
      <w:r w:rsidR="00064517" w:rsidRPr="00E66EC3">
        <w:rPr>
          <w:rFonts w:ascii="Arial" w:hAnsi="Arial" w:cs="Arial"/>
        </w:rPr>
        <w:t>)</w:t>
      </w:r>
      <w:r w:rsidR="003239FC" w:rsidRPr="00E66EC3">
        <w:rPr>
          <w:rFonts w:ascii="Arial" w:hAnsi="Arial" w:cs="Arial"/>
        </w:rPr>
        <w:t>.</w:t>
      </w:r>
    </w:p>
    <w:p w:rsidR="003239FC" w:rsidRPr="00E66EC3" w:rsidRDefault="00522A3C"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17</w:t>
      </w:r>
      <w:r w:rsidR="003239FC" w:rsidRPr="00AA769A">
        <w:rPr>
          <w:rFonts w:ascii="Arial" w:hAnsi="Arial" w:cs="Arial"/>
          <w:b/>
          <w:color w:val="000000"/>
        </w:rPr>
        <w:t>.6</w:t>
      </w:r>
      <w:r w:rsidR="003239FC" w:rsidRPr="00E66EC3">
        <w:rPr>
          <w:rFonts w:ascii="Arial" w:hAnsi="Arial" w:cs="Arial"/>
          <w:color w:val="000000"/>
        </w:rPr>
        <w:t xml:space="preserve"> Σε ό,τι αφορά την </w:t>
      </w:r>
      <w:proofErr w:type="spellStart"/>
      <w:r w:rsidR="003239FC" w:rsidRPr="00E66EC3">
        <w:rPr>
          <w:rFonts w:ascii="Arial" w:hAnsi="Arial" w:cs="Arial"/>
          <w:color w:val="000000"/>
        </w:rPr>
        <w:t>καταλληλότητα</w:t>
      </w:r>
      <w:proofErr w:type="spellEnd"/>
      <w:r w:rsidR="003239FC" w:rsidRPr="00E66EC3">
        <w:rPr>
          <w:rFonts w:ascii="Arial" w:hAnsi="Arial" w:cs="Arial"/>
          <w:color w:val="000000"/>
        </w:rPr>
        <w:t xml:space="preserve"> ή μη των υλικών, τα ελαττώματα και την παράλειψη</w:t>
      </w:r>
      <w:r w:rsidR="00EC3A21" w:rsidRPr="00E66EC3">
        <w:rPr>
          <w:rFonts w:ascii="Arial" w:hAnsi="Arial" w:cs="Arial"/>
          <w:color w:val="000000"/>
        </w:rPr>
        <w:t xml:space="preserve"> </w:t>
      </w:r>
      <w:r w:rsidR="003239FC" w:rsidRPr="00E66EC3">
        <w:rPr>
          <w:rFonts w:ascii="Arial" w:hAnsi="Arial" w:cs="Arial"/>
          <w:color w:val="000000"/>
        </w:rPr>
        <w:t>συντήρησης του έργου μέχρι και την οριστική παραλαβή του, έχουν εφαρμογή οι διατάξεις του</w:t>
      </w:r>
      <w:r w:rsidR="00EC3A21" w:rsidRPr="00E66EC3">
        <w:rPr>
          <w:rFonts w:ascii="Arial" w:hAnsi="Arial" w:cs="Arial"/>
          <w:color w:val="000000"/>
        </w:rPr>
        <w:t xml:space="preserve"> </w:t>
      </w:r>
      <w:r w:rsidR="003239FC" w:rsidRPr="00E66EC3">
        <w:rPr>
          <w:rFonts w:ascii="Arial" w:hAnsi="Arial" w:cs="Arial"/>
          <w:color w:val="000000"/>
        </w:rPr>
        <w:t>άρθρου 159 του Ν. 4412/2016.</w:t>
      </w:r>
    </w:p>
    <w:p w:rsidR="00724582" w:rsidRDefault="00522A3C" w:rsidP="00800BAB">
      <w:pPr>
        <w:autoSpaceDE w:val="0"/>
        <w:autoSpaceDN w:val="0"/>
        <w:adjustRightInd w:val="0"/>
        <w:spacing w:after="100" w:afterAutospacing="1" w:line="240" w:lineRule="auto"/>
        <w:jc w:val="both"/>
        <w:rPr>
          <w:rFonts w:ascii="Arial" w:hAnsi="Arial" w:cs="Arial"/>
          <w:u w:val="single"/>
        </w:rPr>
      </w:pPr>
      <w:r>
        <w:rPr>
          <w:rFonts w:ascii="Arial" w:hAnsi="Arial" w:cs="Arial"/>
          <w:b/>
          <w:color w:val="000000"/>
        </w:rPr>
        <w:t>17</w:t>
      </w:r>
      <w:r w:rsidR="009137CC" w:rsidRPr="00AA769A">
        <w:rPr>
          <w:rFonts w:ascii="Arial" w:hAnsi="Arial" w:cs="Arial"/>
          <w:b/>
          <w:color w:val="000000"/>
        </w:rPr>
        <w:t>.7</w:t>
      </w:r>
      <w:r w:rsidR="009137CC" w:rsidRPr="00E66EC3">
        <w:rPr>
          <w:rFonts w:ascii="Arial" w:hAnsi="Arial" w:cs="Arial"/>
          <w:color w:val="000000"/>
        </w:rPr>
        <w:t xml:space="preserve"> </w:t>
      </w:r>
      <w:r w:rsidR="009137CC" w:rsidRPr="00E66EC3">
        <w:rPr>
          <w:rFonts w:ascii="Arial" w:hAnsi="Arial" w:cs="Arial"/>
          <w:u w:val="single"/>
        </w:rPr>
        <w:t>Η παραλαβή και ο έλεγχος της ποιότητας των υλικών που χρησιμοποιούνται στην κατασκευή του έργου ή ενσωματώνονται σε αυτό, γίνεται από δύο (2) ή</w:t>
      </w:r>
      <w:r w:rsidR="008F625D" w:rsidRPr="00E66EC3">
        <w:rPr>
          <w:rFonts w:ascii="Arial" w:hAnsi="Arial" w:cs="Arial"/>
          <w:u w:val="single"/>
        </w:rPr>
        <w:t xml:space="preserve"> </w:t>
      </w:r>
      <w:r w:rsidR="009137CC" w:rsidRPr="00E66EC3">
        <w:rPr>
          <w:rFonts w:ascii="Arial" w:hAnsi="Arial" w:cs="Arial"/>
          <w:u w:val="single"/>
        </w:rPr>
        <w:t>περισσότερους τεχνικούς υπαλλήλους, τουλάχιστον ένας εκ των οποίων ανήκει στην</w:t>
      </w:r>
      <w:r w:rsidR="008F625D" w:rsidRPr="00E66EC3">
        <w:rPr>
          <w:rFonts w:ascii="Arial" w:hAnsi="Arial" w:cs="Arial"/>
          <w:u w:val="single"/>
        </w:rPr>
        <w:t xml:space="preserve"> </w:t>
      </w:r>
      <w:r w:rsidR="009137CC" w:rsidRPr="00E66EC3">
        <w:rPr>
          <w:rFonts w:ascii="Arial" w:hAnsi="Arial" w:cs="Arial"/>
          <w:u w:val="single"/>
        </w:rPr>
        <w:t xml:space="preserve">ομάδα επίβλεψης, που ορίζονται από τη διευθύνουσα </w:t>
      </w:r>
    </w:p>
    <w:p w:rsidR="009137CC" w:rsidRPr="00E66EC3" w:rsidRDefault="009137CC" w:rsidP="00800BAB">
      <w:pPr>
        <w:autoSpaceDE w:val="0"/>
        <w:autoSpaceDN w:val="0"/>
        <w:adjustRightInd w:val="0"/>
        <w:spacing w:after="100" w:afterAutospacing="1" w:line="240" w:lineRule="auto"/>
        <w:jc w:val="both"/>
        <w:rPr>
          <w:rFonts w:ascii="Arial" w:hAnsi="Arial" w:cs="Arial"/>
        </w:rPr>
      </w:pPr>
      <w:r w:rsidRPr="00E66EC3">
        <w:rPr>
          <w:rFonts w:ascii="Arial" w:hAnsi="Arial" w:cs="Arial"/>
          <w:u w:val="single"/>
        </w:rPr>
        <w:lastRenderedPageBreak/>
        <w:t>υπηρεσία</w:t>
      </w:r>
      <w:r w:rsidRPr="00E66EC3">
        <w:rPr>
          <w:rFonts w:ascii="Arial" w:hAnsi="Arial" w:cs="Arial"/>
        </w:rPr>
        <w:t xml:space="preserve">. Ο ορισμός </w:t>
      </w:r>
      <w:r w:rsidR="008F625D" w:rsidRPr="00E66EC3">
        <w:rPr>
          <w:rFonts w:ascii="Arial" w:hAnsi="Arial" w:cs="Arial"/>
        </w:rPr>
        <w:t xml:space="preserve">της </w:t>
      </w:r>
      <w:r w:rsidRPr="00E66EC3">
        <w:rPr>
          <w:rFonts w:ascii="Arial" w:hAnsi="Arial" w:cs="Arial"/>
        </w:rPr>
        <w:t>επιτροπής ανακοινώνεται στην προϊσταμένη αρχή, η οποία μπορεί να ορίσει και</w:t>
      </w:r>
      <w:r w:rsidR="008F625D" w:rsidRPr="00E66EC3">
        <w:rPr>
          <w:rFonts w:ascii="Arial" w:hAnsi="Arial" w:cs="Arial"/>
        </w:rPr>
        <w:t xml:space="preserve"> </w:t>
      </w:r>
      <w:r w:rsidRPr="00E66EC3">
        <w:rPr>
          <w:rFonts w:ascii="Arial" w:hAnsi="Arial" w:cs="Arial"/>
        </w:rPr>
        <w:t>άλλον υπάλληλο να συμμετέχει στο έργο της επιτροπής (άρθρο 159 παρ. 1</w:t>
      </w:r>
      <w:r w:rsidR="002662CF" w:rsidRPr="00E66EC3">
        <w:rPr>
          <w:rFonts w:ascii="Arial" w:hAnsi="Arial" w:cs="Arial"/>
        </w:rPr>
        <w:t xml:space="preserve"> του Ν. 4412/2016</w:t>
      </w:r>
      <w:r w:rsidRPr="00E66EC3">
        <w:rPr>
          <w:rFonts w:ascii="Arial" w:hAnsi="Arial" w:cs="Arial"/>
        </w:rPr>
        <w:t>).</w:t>
      </w:r>
    </w:p>
    <w:p w:rsidR="003239FC" w:rsidRPr="00E66EC3" w:rsidRDefault="00522A3C" w:rsidP="00800BAB">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17</w:t>
      </w:r>
      <w:r w:rsidR="009137CC" w:rsidRPr="00AA769A">
        <w:rPr>
          <w:rFonts w:ascii="Arial" w:hAnsi="Arial" w:cs="Arial"/>
          <w:b/>
          <w:color w:val="000000"/>
        </w:rPr>
        <w:t>.8</w:t>
      </w:r>
      <w:r w:rsidR="003239FC" w:rsidRPr="00E66EC3">
        <w:rPr>
          <w:rFonts w:ascii="Arial" w:hAnsi="Arial" w:cs="Arial"/>
          <w:color w:val="000000"/>
        </w:rPr>
        <w:t xml:space="preserve"> Σε περίπτωση που ο εργοδότης παραδώσει στον εργολάβο υλικά απαιτούμενα για την</w:t>
      </w:r>
      <w:r w:rsidR="00EC3A21" w:rsidRPr="00E66EC3">
        <w:rPr>
          <w:rFonts w:ascii="Arial" w:hAnsi="Arial" w:cs="Arial"/>
          <w:color w:val="000000"/>
        </w:rPr>
        <w:t xml:space="preserve"> </w:t>
      </w:r>
      <w:r w:rsidR="003239FC" w:rsidRPr="00E66EC3">
        <w:rPr>
          <w:rFonts w:ascii="Arial" w:hAnsi="Arial" w:cs="Arial"/>
          <w:color w:val="000000"/>
        </w:rPr>
        <w:t>εκτέλεση του έργου, ο εργολάβος δε δικαιούται κανένα ποσοστό για γενικά έξοδα και όφελος</w:t>
      </w:r>
      <w:r w:rsidR="00EC3A21" w:rsidRPr="00E66EC3">
        <w:rPr>
          <w:rFonts w:ascii="Arial" w:hAnsi="Arial" w:cs="Arial"/>
          <w:color w:val="000000"/>
        </w:rPr>
        <w:t xml:space="preserve"> </w:t>
      </w:r>
      <w:r w:rsidR="003239FC" w:rsidRPr="00E66EC3">
        <w:rPr>
          <w:rFonts w:ascii="Arial" w:hAnsi="Arial" w:cs="Arial"/>
          <w:color w:val="000000"/>
        </w:rPr>
        <w:t>αυτού, ούτε αποζημίωση για δαπάνες αποθήκευσης και φύλαξης των υλικών αυτών. Ο</w:t>
      </w:r>
      <w:r w:rsidR="00EC3A21" w:rsidRPr="00E66EC3">
        <w:rPr>
          <w:rFonts w:ascii="Arial" w:hAnsi="Arial" w:cs="Arial"/>
          <w:color w:val="000000"/>
        </w:rPr>
        <w:t xml:space="preserve"> </w:t>
      </w:r>
      <w:r w:rsidR="003239FC" w:rsidRPr="00E66EC3">
        <w:rPr>
          <w:rFonts w:ascii="Arial" w:hAnsi="Arial" w:cs="Arial"/>
          <w:color w:val="000000"/>
        </w:rPr>
        <w:t>εργολάβος δε φέρει καμία ευθύνη για την κακή ποιότητα των υλικών που παραδίδονται σε</w:t>
      </w:r>
      <w:r w:rsidR="00EC3A21" w:rsidRPr="00E66EC3">
        <w:rPr>
          <w:rFonts w:ascii="Arial" w:hAnsi="Arial" w:cs="Arial"/>
          <w:color w:val="000000"/>
        </w:rPr>
        <w:t xml:space="preserve"> </w:t>
      </w:r>
      <w:r w:rsidR="003239FC" w:rsidRPr="00E66EC3">
        <w:rPr>
          <w:rFonts w:ascii="Arial" w:hAnsi="Arial" w:cs="Arial"/>
          <w:color w:val="000000"/>
        </w:rPr>
        <w:t>αυτόν από τον εργοδότη, εφ’ όσον έγκαιρα το αναφέρει εγγράφως. Τα υλικά αυτά παραδίδονται</w:t>
      </w:r>
      <w:r w:rsidR="00EC3A21" w:rsidRPr="00E66EC3">
        <w:rPr>
          <w:rFonts w:ascii="Arial" w:hAnsi="Arial" w:cs="Arial"/>
          <w:color w:val="000000"/>
        </w:rPr>
        <w:t xml:space="preserve"> </w:t>
      </w:r>
      <w:r w:rsidR="003239FC" w:rsidRPr="00E66EC3">
        <w:rPr>
          <w:rFonts w:ascii="Arial" w:hAnsi="Arial" w:cs="Arial"/>
          <w:color w:val="000000"/>
        </w:rPr>
        <w:t>με πρωτόκολλο στον εργολάβο, ο οποίος μετά την παραλαβή τους φέρει ακέραια την ευθύνη για</w:t>
      </w:r>
      <w:r w:rsidR="00EC3A21" w:rsidRPr="00E66EC3">
        <w:rPr>
          <w:rFonts w:ascii="Arial" w:hAnsi="Arial" w:cs="Arial"/>
          <w:color w:val="000000"/>
        </w:rPr>
        <w:t xml:space="preserve"> </w:t>
      </w:r>
      <w:r w:rsidR="003239FC" w:rsidRPr="00E66EC3">
        <w:rPr>
          <w:rFonts w:ascii="Arial" w:hAnsi="Arial" w:cs="Arial"/>
          <w:color w:val="000000"/>
        </w:rPr>
        <w:t>οποιαδήποτε ζημία ή απώλεια στα υλικά αυτά.</w:t>
      </w:r>
    </w:p>
    <w:p w:rsidR="008F625D" w:rsidRPr="00104646" w:rsidRDefault="00522A3C" w:rsidP="00800BAB">
      <w:pPr>
        <w:widowControl w:val="0"/>
        <w:shd w:val="clear" w:color="auto" w:fill="FFFFFF"/>
        <w:tabs>
          <w:tab w:val="left" w:pos="442"/>
        </w:tabs>
        <w:autoSpaceDE w:val="0"/>
        <w:autoSpaceDN w:val="0"/>
        <w:adjustRightInd w:val="0"/>
        <w:spacing w:after="100" w:afterAutospacing="1" w:line="240" w:lineRule="auto"/>
        <w:jc w:val="both"/>
        <w:rPr>
          <w:rFonts w:ascii="Arial" w:hAnsi="Arial" w:cs="Arial"/>
          <w:spacing w:val="-11"/>
        </w:rPr>
      </w:pPr>
      <w:r>
        <w:rPr>
          <w:rFonts w:ascii="Arial" w:eastAsia="Times New Roman" w:hAnsi="Arial" w:cs="Arial"/>
          <w:b/>
          <w:spacing w:val="-8"/>
        </w:rPr>
        <w:t>17</w:t>
      </w:r>
      <w:r w:rsidR="00104646" w:rsidRPr="00104646">
        <w:rPr>
          <w:rFonts w:ascii="Arial" w:eastAsia="Times New Roman" w:hAnsi="Arial" w:cs="Arial"/>
          <w:b/>
          <w:spacing w:val="-8"/>
        </w:rPr>
        <w:t>.9</w:t>
      </w:r>
      <w:r w:rsidR="00104646">
        <w:rPr>
          <w:rFonts w:ascii="Arial" w:eastAsia="Times New Roman" w:hAnsi="Arial" w:cs="Arial"/>
          <w:spacing w:val="-8"/>
        </w:rPr>
        <w:t xml:space="preserve"> </w:t>
      </w:r>
      <w:r w:rsidR="008F625D" w:rsidRPr="00104646">
        <w:rPr>
          <w:rFonts w:ascii="Arial" w:eastAsia="Times New Roman" w:hAnsi="Arial" w:cs="Arial"/>
          <w:spacing w:val="-8"/>
        </w:rPr>
        <w:t>Αν κατά τη διάρκεια κατασκευής των έρ</w:t>
      </w:r>
      <w:r w:rsidR="00AA769A" w:rsidRPr="00104646">
        <w:rPr>
          <w:rFonts w:ascii="Arial" w:eastAsia="Times New Roman" w:hAnsi="Arial" w:cs="Arial"/>
          <w:spacing w:val="-8"/>
        </w:rPr>
        <w:t xml:space="preserve">γων </w:t>
      </w:r>
      <w:r w:rsidR="00AF15E1">
        <w:rPr>
          <w:rFonts w:ascii="Arial" w:eastAsia="Times New Roman" w:hAnsi="Arial" w:cs="Arial"/>
          <w:spacing w:val="-8"/>
        </w:rPr>
        <w:t>μ</w:t>
      </w:r>
      <w:r w:rsidR="00AA769A" w:rsidRPr="00104646">
        <w:rPr>
          <w:rFonts w:ascii="Arial" w:eastAsia="Times New Roman" w:hAnsi="Arial" w:cs="Arial"/>
          <w:spacing w:val="-8"/>
        </w:rPr>
        <w:t xml:space="preserve">έχρι την οριστική παραλαβή </w:t>
      </w:r>
      <w:r w:rsidR="008F625D" w:rsidRPr="00104646">
        <w:rPr>
          <w:rFonts w:ascii="Arial" w:eastAsia="Times New Roman" w:hAnsi="Arial" w:cs="Arial"/>
          <w:spacing w:val="-8"/>
        </w:rPr>
        <w:t xml:space="preserve">οποιαδήποτε εργασία </w:t>
      </w:r>
      <w:r w:rsidR="008F625D" w:rsidRPr="00104646">
        <w:rPr>
          <w:rFonts w:ascii="Arial" w:eastAsia="Times New Roman" w:hAnsi="Arial" w:cs="Arial"/>
          <w:spacing w:val="-6"/>
        </w:rPr>
        <w:t>παρουσιάσει ελαττώ</w:t>
      </w:r>
      <w:r w:rsidR="00AF15E1">
        <w:rPr>
          <w:rFonts w:ascii="Arial" w:eastAsia="Times New Roman" w:hAnsi="Arial" w:cs="Arial"/>
          <w:spacing w:val="-6"/>
        </w:rPr>
        <w:t>μ</w:t>
      </w:r>
      <w:r w:rsidR="008F625D" w:rsidRPr="00104646">
        <w:rPr>
          <w:rFonts w:ascii="Arial" w:eastAsia="Times New Roman" w:hAnsi="Arial" w:cs="Arial"/>
          <w:spacing w:val="-6"/>
        </w:rPr>
        <w:t xml:space="preserve">ατα που δεν αποκαθίστανται από τον ανάδοχο, κοινοποιείται σε αυτόν ειδική </w:t>
      </w:r>
      <w:r w:rsidR="008F625D" w:rsidRPr="00104646">
        <w:rPr>
          <w:rFonts w:ascii="Arial" w:eastAsia="Times New Roman" w:hAnsi="Arial" w:cs="Arial"/>
          <w:spacing w:val="-7"/>
        </w:rPr>
        <w:t>διαταγή της διευθύνουσας υπηρεσίας. Η ειδική διαταγή προσδιορίζει τα ελαττώ</w:t>
      </w:r>
      <w:r w:rsidR="00AF15E1">
        <w:rPr>
          <w:rFonts w:ascii="Arial" w:eastAsia="Times New Roman" w:hAnsi="Arial" w:cs="Arial"/>
          <w:spacing w:val="-7"/>
        </w:rPr>
        <w:t>μ</w:t>
      </w:r>
      <w:r w:rsidR="008F625D" w:rsidRPr="00104646">
        <w:rPr>
          <w:rFonts w:ascii="Arial" w:eastAsia="Times New Roman" w:hAnsi="Arial" w:cs="Arial"/>
          <w:spacing w:val="-7"/>
        </w:rPr>
        <w:t xml:space="preserve">ατα και τάσσει εύλογη </w:t>
      </w:r>
      <w:r w:rsidR="008F625D" w:rsidRPr="00104646">
        <w:rPr>
          <w:rFonts w:ascii="Arial" w:eastAsia="Times New Roman" w:hAnsi="Arial" w:cs="Arial"/>
          <w:spacing w:val="-10"/>
        </w:rPr>
        <w:t>προθεσ</w:t>
      </w:r>
      <w:r w:rsidR="00AF15E1">
        <w:rPr>
          <w:rFonts w:ascii="Arial" w:eastAsia="Times New Roman" w:hAnsi="Arial" w:cs="Arial"/>
          <w:spacing w:val="-10"/>
        </w:rPr>
        <w:t>μ</w:t>
      </w:r>
      <w:r w:rsidR="008F625D" w:rsidRPr="00104646">
        <w:rPr>
          <w:rFonts w:ascii="Arial" w:eastAsia="Times New Roman" w:hAnsi="Arial" w:cs="Arial"/>
          <w:spacing w:val="-10"/>
        </w:rPr>
        <w:t xml:space="preserve">ία για την αποκατάστασή τους. Στην αποκατάσταση </w:t>
      </w:r>
      <w:r w:rsidR="00AF15E1">
        <w:rPr>
          <w:rFonts w:ascii="Arial" w:eastAsia="Times New Roman" w:hAnsi="Arial" w:cs="Arial"/>
          <w:spacing w:val="-10"/>
        </w:rPr>
        <w:t>μ</w:t>
      </w:r>
      <w:r w:rsidR="008F625D" w:rsidRPr="00104646">
        <w:rPr>
          <w:rFonts w:ascii="Arial" w:eastAsia="Times New Roman" w:hAnsi="Arial" w:cs="Arial"/>
          <w:spacing w:val="-10"/>
        </w:rPr>
        <w:t>πορεί να περιλα</w:t>
      </w:r>
      <w:r w:rsidR="00AF15E1">
        <w:rPr>
          <w:rFonts w:ascii="Arial" w:eastAsia="Times New Roman" w:hAnsi="Arial" w:cs="Arial"/>
          <w:spacing w:val="-10"/>
        </w:rPr>
        <w:t>μ</w:t>
      </w:r>
      <w:r w:rsidR="008F625D" w:rsidRPr="00104646">
        <w:rPr>
          <w:rFonts w:ascii="Arial" w:eastAsia="Times New Roman" w:hAnsi="Arial" w:cs="Arial"/>
          <w:spacing w:val="-10"/>
        </w:rPr>
        <w:t xml:space="preserve">βάνεται η καθαίρεση των </w:t>
      </w:r>
      <w:r w:rsidR="008F625D" w:rsidRPr="00104646">
        <w:rPr>
          <w:rFonts w:ascii="Arial" w:eastAsia="Times New Roman" w:hAnsi="Arial" w:cs="Arial"/>
          <w:spacing w:val="-7"/>
        </w:rPr>
        <w:t>ελαττω</w:t>
      </w:r>
      <w:r w:rsidR="00AF15E1">
        <w:rPr>
          <w:rFonts w:ascii="Arial" w:eastAsia="Times New Roman" w:hAnsi="Arial" w:cs="Arial"/>
          <w:spacing w:val="-7"/>
        </w:rPr>
        <w:t>μ</w:t>
      </w:r>
      <w:r w:rsidR="008F625D" w:rsidRPr="00104646">
        <w:rPr>
          <w:rFonts w:ascii="Arial" w:eastAsia="Times New Roman" w:hAnsi="Arial" w:cs="Arial"/>
          <w:spacing w:val="-7"/>
        </w:rPr>
        <w:t>ατικών εργασιών και η ανακατασκευή τους, αν αυτό επιβάλλεται. Αν το ελάττω</w:t>
      </w:r>
      <w:r w:rsidR="00AF15E1">
        <w:rPr>
          <w:rFonts w:ascii="Arial" w:eastAsia="Times New Roman" w:hAnsi="Arial" w:cs="Arial"/>
          <w:spacing w:val="-7"/>
        </w:rPr>
        <w:t>μ</w:t>
      </w:r>
      <w:r w:rsidR="008F625D" w:rsidRPr="00104646">
        <w:rPr>
          <w:rFonts w:ascii="Arial" w:eastAsia="Times New Roman" w:hAnsi="Arial" w:cs="Arial"/>
          <w:spacing w:val="-7"/>
        </w:rPr>
        <w:t xml:space="preserve">α δεν είναι ουσιώδες και η αποκατάστασή του απαιτεί δυσανάλογες δαπάνες </w:t>
      </w:r>
      <w:r w:rsidR="00AF15E1">
        <w:rPr>
          <w:rFonts w:ascii="Arial" w:eastAsia="Times New Roman" w:hAnsi="Arial" w:cs="Arial"/>
          <w:spacing w:val="-7"/>
        </w:rPr>
        <w:t>μ</w:t>
      </w:r>
      <w:r w:rsidR="008F625D" w:rsidRPr="00104646">
        <w:rPr>
          <w:rFonts w:ascii="Arial" w:eastAsia="Times New Roman" w:hAnsi="Arial" w:cs="Arial"/>
          <w:spacing w:val="-7"/>
        </w:rPr>
        <w:t xml:space="preserve">ε την ειδική διαταγή καθορίζεται </w:t>
      </w:r>
      <w:r w:rsidR="008F625D" w:rsidRPr="00104646">
        <w:rPr>
          <w:rFonts w:ascii="Arial" w:eastAsia="Times New Roman" w:hAnsi="Arial" w:cs="Arial"/>
        </w:rPr>
        <w:t xml:space="preserve">ποσοστό </w:t>
      </w:r>
      <w:r w:rsidR="00AF15E1">
        <w:rPr>
          <w:rFonts w:ascii="Arial" w:eastAsia="Times New Roman" w:hAnsi="Arial" w:cs="Arial"/>
        </w:rPr>
        <w:t>μ</w:t>
      </w:r>
      <w:r w:rsidR="008F625D" w:rsidRPr="00104646">
        <w:rPr>
          <w:rFonts w:ascii="Arial" w:eastAsia="Times New Roman" w:hAnsi="Arial" w:cs="Arial"/>
        </w:rPr>
        <w:t>είωσης της α</w:t>
      </w:r>
      <w:r w:rsidR="00AF15E1">
        <w:rPr>
          <w:rFonts w:ascii="Arial" w:eastAsia="Times New Roman" w:hAnsi="Arial" w:cs="Arial"/>
        </w:rPr>
        <w:t>μ</w:t>
      </w:r>
      <w:r w:rsidR="008F625D" w:rsidRPr="00104646">
        <w:rPr>
          <w:rFonts w:ascii="Arial" w:eastAsia="Times New Roman" w:hAnsi="Arial" w:cs="Arial"/>
        </w:rPr>
        <w:t>οιβής του αναδόχου για τις αντίστοιχες εργασίες (άρθρο 159 παρ. 3 Ν. 4412/2016).</w:t>
      </w:r>
    </w:p>
    <w:p w:rsidR="008F625D" w:rsidRPr="00104646" w:rsidRDefault="00104646" w:rsidP="00800BAB">
      <w:pPr>
        <w:widowControl w:val="0"/>
        <w:shd w:val="clear" w:color="auto" w:fill="FFFFFF"/>
        <w:tabs>
          <w:tab w:val="left" w:pos="562"/>
        </w:tabs>
        <w:autoSpaceDE w:val="0"/>
        <w:autoSpaceDN w:val="0"/>
        <w:adjustRightInd w:val="0"/>
        <w:spacing w:after="100" w:afterAutospacing="1" w:line="240" w:lineRule="auto"/>
        <w:jc w:val="both"/>
        <w:rPr>
          <w:rFonts w:ascii="Arial" w:hAnsi="Arial" w:cs="Arial"/>
          <w:spacing w:val="-12"/>
        </w:rPr>
      </w:pPr>
      <w:r w:rsidRPr="00104646">
        <w:rPr>
          <w:rFonts w:ascii="Arial" w:eastAsia="Times New Roman" w:hAnsi="Arial" w:cs="Arial"/>
          <w:b/>
          <w:spacing w:val="-8"/>
        </w:rPr>
        <w:t>1</w:t>
      </w:r>
      <w:r w:rsidR="00522A3C">
        <w:rPr>
          <w:rFonts w:ascii="Arial" w:eastAsia="Times New Roman" w:hAnsi="Arial" w:cs="Arial"/>
          <w:b/>
          <w:spacing w:val="-8"/>
        </w:rPr>
        <w:t>7</w:t>
      </w:r>
      <w:r w:rsidRPr="00104646">
        <w:rPr>
          <w:rFonts w:ascii="Arial" w:eastAsia="Times New Roman" w:hAnsi="Arial" w:cs="Arial"/>
          <w:b/>
          <w:spacing w:val="-8"/>
        </w:rPr>
        <w:t>.10</w:t>
      </w:r>
      <w:r>
        <w:rPr>
          <w:rFonts w:ascii="Arial" w:eastAsia="Times New Roman" w:hAnsi="Arial" w:cs="Arial"/>
          <w:spacing w:val="-8"/>
        </w:rPr>
        <w:t xml:space="preserve"> </w:t>
      </w:r>
      <w:r w:rsidR="008F625D" w:rsidRPr="00104646">
        <w:rPr>
          <w:rFonts w:ascii="Arial" w:eastAsia="Times New Roman" w:hAnsi="Arial" w:cs="Arial"/>
          <w:spacing w:val="-8"/>
        </w:rPr>
        <w:t>Η ένσταση του αναδόχου στην περίπτωση της ε</w:t>
      </w:r>
      <w:r w:rsidR="00AA769A" w:rsidRPr="00104646">
        <w:rPr>
          <w:rFonts w:ascii="Arial" w:eastAsia="Times New Roman" w:hAnsi="Arial" w:cs="Arial"/>
          <w:spacing w:val="-8"/>
        </w:rPr>
        <w:t xml:space="preserve">ιδικής διαταγής που προβλέπει η </w:t>
      </w:r>
      <w:r w:rsidR="008F625D" w:rsidRPr="00104646">
        <w:rPr>
          <w:rFonts w:ascii="Arial" w:eastAsia="Times New Roman" w:hAnsi="Arial" w:cs="Arial"/>
          <w:spacing w:val="-8"/>
        </w:rPr>
        <w:t>προηγού</w:t>
      </w:r>
      <w:r w:rsidR="00AF15E1">
        <w:rPr>
          <w:rFonts w:ascii="Arial" w:eastAsia="Times New Roman" w:hAnsi="Arial" w:cs="Arial"/>
          <w:spacing w:val="-8"/>
        </w:rPr>
        <w:t>μ</w:t>
      </w:r>
      <w:r w:rsidR="008F625D" w:rsidRPr="00104646">
        <w:rPr>
          <w:rFonts w:ascii="Arial" w:eastAsia="Times New Roman" w:hAnsi="Arial" w:cs="Arial"/>
          <w:spacing w:val="-8"/>
        </w:rPr>
        <w:t>ενη παράγραφος ασκείται σε ανατρεπτική προθεσ</w:t>
      </w:r>
      <w:r w:rsidR="00AF15E1">
        <w:rPr>
          <w:rFonts w:ascii="Arial" w:eastAsia="Times New Roman" w:hAnsi="Arial" w:cs="Arial"/>
          <w:spacing w:val="-8"/>
        </w:rPr>
        <w:t>μ</w:t>
      </w:r>
      <w:r w:rsidR="008F625D" w:rsidRPr="00104646">
        <w:rPr>
          <w:rFonts w:ascii="Arial" w:eastAsia="Times New Roman" w:hAnsi="Arial" w:cs="Arial"/>
          <w:spacing w:val="-8"/>
        </w:rPr>
        <w:t>ία δέκα (10) η</w:t>
      </w:r>
      <w:r w:rsidR="00AF15E1">
        <w:rPr>
          <w:rFonts w:ascii="Arial" w:eastAsia="Times New Roman" w:hAnsi="Arial" w:cs="Arial"/>
          <w:spacing w:val="-8"/>
        </w:rPr>
        <w:t>μ</w:t>
      </w:r>
      <w:r w:rsidR="008F625D" w:rsidRPr="00104646">
        <w:rPr>
          <w:rFonts w:ascii="Arial" w:eastAsia="Times New Roman" w:hAnsi="Arial" w:cs="Arial"/>
          <w:spacing w:val="-8"/>
        </w:rPr>
        <w:t xml:space="preserve">ερών από την κοινοποίησή της. Με την </w:t>
      </w:r>
      <w:r w:rsidR="008F625D" w:rsidRPr="00104646">
        <w:rPr>
          <w:rFonts w:ascii="Arial" w:eastAsia="Times New Roman" w:hAnsi="Arial" w:cs="Arial"/>
          <w:spacing w:val="-10"/>
        </w:rPr>
        <w:t>ε</w:t>
      </w:r>
      <w:r w:rsidR="00AF15E1">
        <w:rPr>
          <w:rFonts w:ascii="Arial" w:eastAsia="Times New Roman" w:hAnsi="Arial" w:cs="Arial"/>
          <w:spacing w:val="-10"/>
        </w:rPr>
        <w:t>μ</w:t>
      </w:r>
      <w:r w:rsidR="008F625D" w:rsidRPr="00104646">
        <w:rPr>
          <w:rFonts w:ascii="Arial" w:eastAsia="Times New Roman" w:hAnsi="Arial" w:cs="Arial"/>
          <w:spacing w:val="-10"/>
        </w:rPr>
        <w:t>πρόθεσ</w:t>
      </w:r>
      <w:r w:rsidR="00AF15E1">
        <w:rPr>
          <w:rFonts w:ascii="Arial" w:eastAsia="Times New Roman" w:hAnsi="Arial" w:cs="Arial"/>
          <w:spacing w:val="-10"/>
        </w:rPr>
        <w:t>μ</w:t>
      </w:r>
      <w:r w:rsidR="008F625D" w:rsidRPr="00104646">
        <w:rPr>
          <w:rFonts w:ascii="Arial" w:eastAsia="Times New Roman" w:hAnsi="Arial" w:cs="Arial"/>
          <w:spacing w:val="-10"/>
        </w:rPr>
        <w:t xml:space="preserve">η ένσταση αναστέλλεται η υποχρέωση εκτέλεσης των εργασιών </w:t>
      </w:r>
      <w:r w:rsidR="00AF15E1">
        <w:rPr>
          <w:rFonts w:ascii="Arial" w:eastAsia="Times New Roman" w:hAnsi="Arial" w:cs="Arial"/>
          <w:spacing w:val="-10"/>
        </w:rPr>
        <w:t>μ</w:t>
      </w:r>
      <w:r w:rsidR="008F625D" w:rsidRPr="00104646">
        <w:rPr>
          <w:rFonts w:ascii="Arial" w:eastAsia="Times New Roman" w:hAnsi="Arial" w:cs="Arial"/>
          <w:spacing w:val="-10"/>
        </w:rPr>
        <w:t xml:space="preserve">έχρις ότου εκδοθεί απόφαση </w:t>
      </w:r>
      <w:r w:rsidR="008F625D" w:rsidRPr="00104646">
        <w:rPr>
          <w:rFonts w:ascii="Arial" w:eastAsia="Times New Roman" w:hAnsi="Arial" w:cs="Arial"/>
          <w:spacing w:val="-6"/>
        </w:rPr>
        <w:t>της προϊστα</w:t>
      </w:r>
      <w:r w:rsidR="00AF15E1">
        <w:rPr>
          <w:rFonts w:ascii="Arial" w:eastAsia="Times New Roman" w:hAnsi="Arial" w:cs="Arial"/>
          <w:spacing w:val="-6"/>
        </w:rPr>
        <w:t>μ</w:t>
      </w:r>
      <w:r w:rsidR="008F625D" w:rsidRPr="00104646">
        <w:rPr>
          <w:rFonts w:ascii="Arial" w:eastAsia="Times New Roman" w:hAnsi="Arial" w:cs="Arial"/>
          <w:spacing w:val="-6"/>
        </w:rPr>
        <w:t>ένης αρχής στην ένσταση. Το ανασταλτικό αποτέλεσ</w:t>
      </w:r>
      <w:r w:rsidR="00AF15E1">
        <w:rPr>
          <w:rFonts w:ascii="Arial" w:eastAsia="Times New Roman" w:hAnsi="Arial" w:cs="Arial"/>
          <w:spacing w:val="-6"/>
        </w:rPr>
        <w:t>μ</w:t>
      </w:r>
      <w:r w:rsidR="008F625D" w:rsidRPr="00104646">
        <w:rPr>
          <w:rFonts w:ascii="Arial" w:eastAsia="Times New Roman" w:hAnsi="Arial" w:cs="Arial"/>
          <w:spacing w:val="-6"/>
        </w:rPr>
        <w:t xml:space="preserve">α της ένστασης δεν επέρχεται ή </w:t>
      </w:r>
      <w:r w:rsidR="008F625D" w:rsidRPr="00104646">
        <w:rPr>
          <w:rFonts w:ascii="Arial" w:eastAsia="Times New Roman" w:hAnsi="Arial" w:cs="Arial"/>
          <w:spacing w:val="-8"/>
        </w:rPr>
        <w:t>αίρεται, αν ο προϊστά</w:t>
      </w:r>
      <w:r w:rsidR="00AF15E1">
        <w:rPr>
          <w:rFonts w:ascii="Arial" w:eastAsia="Times New Roman" w:hAnsi="Arial" w:cs="Arial"/>
          <w:spacing w:val="-8"/>
        </w:rPr>
        <w:t>μ</w:t>
      </w:r>
      <w:r w:rsidR="008F625D" w:rsidRPr="00104646">
        <w:rPr>
          <w:rFonts w:ascii="Arial" w:eastAsia="Times New Roman" w:hAnsi="Arial" w:cs="Arial"/>
          <w:spacing w:val="-8"/>
        </w:rPr>
        <w:t xml:space="preserve">ενος της διευθύνουσας υπηρεσίας χαρακτηρίσει </w:t>
      </w:r>
      <w:r w:rsidR="00AF15E1">
        <w:rPr>
          <w:rFonts w:ascii="Arial" w:eastAsia="Times New Roman" w:hAnsi="Arial" w:cs="Arial"/>
          <w:spacing w:val="-8"/>
        </w:rPr>
        <w:t>μ</w:t>
      </w:r>
      <w:r w:rsidR="008F625D" w:rsidRPr="00104646">
        <w:rPr>
          <w:rFonts w:ascii="Arial" w:eastAsia="Times New Roman" w:hAnsi="Arial" w:cs="Arial"/>
          <w:spacing w:val="-8"/>
        </w:rPr>
        <w:t>ε διαταγή του το ελάττω</w:t>
      </w:r>
      <w:r w:rsidR="00AF15E1">
        <w:rPr>
          <w:rFonts w:ascii="Arial" w:eastAsia="Times New Roman" w:hAnsi="Arial" w:cs="Arial"/>
          <w:spacing w:val="-8"/>
        </w:rPr>
        <w:t>μ</w:t>
      </w:r>
      <w:r w:rsidR="008F625D" w:rsidRPr="00104646">
        <w:rPr>
          <w:rFonts w:ascii="Arial" w:eastAsia="Times New Roman" w:hAnsi="Arial" w:cs="Arial"/>
          <w:spacing w:val="-8"/>
        </w:rPr>
        <w:t xml:space="preserve">α ως </w:t>
      </w:r>
      <w:r w:rsidR="008F625D" w:rsidRPr="00104646">
        <w:rPr>
          <w:rFonts w:ascii="Arial" w:eastAsia="Times New Roman" w:hAnsi="Arial" w:cs="Arial"/>
          <w:spacing w:val="-9"/>
        </w:rPr>
        <w:t>επικίνδυνο. Στην περίπτωση αυτή οι εργασίες για την άρση του ελαττώ</w:t>
      </w:r>
      <w:r w:rsidR="00AF15E1">
        <w:rPr>
          <w:rFonts w:ascii="Arial" w:eastAsia="Times New Roman" w:hAnsi="Arial" w:cs="Arial"/>
          <w:spacing w:val="-9"/>
        </w:rPr>
        <w:t>μ</w:t>
      </w:r>
      <w:r w:rsidR="008F625D" w:rsidRPr="00104646">
        <w:rPr>
          <w:rFonts w:ascii="Arial" w:eastAsia="Times New Roman" w:hAnsi="Arial" w:cs="Arial"/>
          <w:spacing w:val="-9"/>
        </w:rPr>
        <w:t xml:space="preserve">ατος ή οι εργασίες που ορίζονται </w:t>
      </w:r>
      <w:r w:rsidR="008F625D" w:rsidRPr="00104646">
        <w:rPr>
          <w:rFonts w:ascii="Arial" w:eastAsia="Times New Roman" w:hAnsi="Arial" w:cs="Arial"/>
          <w:spacing w:val="-10"/>
        </w:rPr>
        <w:t>στη διαταγή για την αποτροπή των κινδύνων εκτελούνται α</w:t>
      </w:r>
      <w:r w:rsidR="00AF15E1">
        <w:rPr>
          <w:rFonts w:ascii="Arial" w:eastAsia="Times New Roman" w:hAnsi="Arial" w:cs="Arial"/>
          <w:spacing w:val="-10"/>
        </w:rPr>
        <w:t>μ</w:t>
      </w:r>
      <w:r w:rsidR="008F625D" w:rsidRPr="00104646">
        <w:rPr>
          <w:rFonts w:ascii="Arial" w:eastAsia="Times New Roman" w:hAnsi="Arial" w:cs="Arial"/>
          <w:spacing w:val="-10"/>
        </w:rPr>
        <w:t>έσως από τον ανάδοχο. Η προϊστα</w:t>
      </w:r>
      <w:r w:rsidR="00AF15E1">
        <w:rPr>
          <w:rFonts w:ascii="Arial" w:eastAsia="Times New Roman" w:hAnsi="Arial" w:cs="Arial"/>
          <w:spacing w:val="-10"/>
        </w:rPr>
        <w:t>μ</w:t>
      </w:r>
      <w:r w:rsidR="008F625D" w:rsidRPr="00104646">
        <w:rPr>
          <w:rFonts w:ascii="Arial" w:eastAsia="Times New Roman" w:hAnsi="Arial" w:cs="Arial"/>
          <w:spacing w:val="-10"/>
        </w:rPr>
        <w:t xml:space="preserve">ένη αρχή </w:t>
      </w:r>
      <w:r w:rsidR="008F625D" w:rsidRPr="00104646">
        <w:rPr>
          <w:rFonts w:ascii="Arial" w:eastAsia="Times New Roman" w:hAnsi="Arial" w:cs="Arial"/>
          <w:spacing w:val="-6"/>
        </w:rPr>
        <w:t xml:space="preserve">αποφαίνεται οριστικά επί της ενστάσεως και για να εκδώσει την απόφασή της </w:t>
      </w:r>
      <w:r w:rsidR="00AF15E1">
        <w:rPr>
          <w:rFonts w:ascii="Arial" w:eastAsia="Times New Roman" w:hAnsi="Arial" w:cs="Arial"/>
          <w:spacing w:val="-6"/>
        </w:rPr>
        <w:t>μ</w:t>
      </w:r>
      <w:r w:rsidR="008F625D" w:rsidRPr="00104646">
        <w:rPr>
          <w:rFonts w:ascii="Arial" w:eastAsia="Times New Roman" w:hAnsi="Arial" w:cs="Arial"/>
          <w:spacing w:val="-6"/>
        </w:rPr>
        <w:t xml:space="preserve">πορεί να διατάξει τη διενέργεια αυτοψίας ή οποιασδήποτε άλλης έρευνας, αν το κρίνει απαραίτητο. Ο ανάδοχος είναι </w:t>
      </w:r>
      <w:r w:rsidR="008F625D" w:rsidRPr="00104646">
        <w:rPr>
          <w:rFonts w:ascii="Arial" w:eastAsia="Times New Roman" w:hAnsi="Arial" w:cs="Arial"/>
        </w:rPr>
        <w:t>υποχρεω</w:t>
      </w:r>
      <w:r w:rsidR="00AF15E1">
        <w:rPr>
          <w:rFonts w:ascii="Arial" w:eastAsia="Times New Roman" w:hAnsi="Arial" w:cs="Arial"/>
        </w:rPr>
        <w:t>μ</w:t>
      </w:r>
      <w:r w:rsidR="008F625D" w:rsidRPr="00104646">
        <w:rPr>
          <w:rFonts w:ascii="Arial" w:eastAsia="Times New Roman" w:hAnsi="Arial" w:cs="Arial"/>
        </w:rPr>
        <w:t>ένος να συ</w:t>
      </w:r>
      <w:r w:rsidR="00AF15E1">
        <w:rPr>
          <w:rFonts w:ascii="Arial" w:eastAsia="Times New Roman" w:hAnsi="Arial" w:cs="Arial"/>
        </w:rPr>
        <w:t>μμ</w:t>
      </w:r>
      <w:r w:rsidR="008F625D" w:rsidRPr="00104646">
        <w:rPr>
          <w:rFonts w:ascii="Arial" w:eastAsia="Times New Roman" w:hAnsi="Arial" w:cs="Arial"/>
        </w:rPr>
        <w:t>ορφωθεί προς την απόφαση αυτή (άρθρο 159 παρ. 4 Ν. 4412/2016).</w:t>
      </w:r>
    </w:p>
    <w:p w:rsidR="007D1C22" w:rsidRDefault="00522A3C" w:rsidP="00800BAB">
      <w:pPr>
        <w:widowControl w:val="0"/>
        <w:shd w:val="clear" w:color="auto" w:fill="FFFFFF"/>
        <w:tabs>
          <w:tab w:val="left" w:pos="562"/>
        </w:tabs>
        <w:autoSpaceDE w:val="0"/>
        <w:autoSpaceDN w:val="0"/>
        <w:adjustRightInd w:val="0"/>
        <w:spacing w:after="100" w:afterAutospacing="1" w:line="240" w:lineRule="auto"/>
        <w:jc w:val="both"/>
        <w:rPr>
          <w:rFonts w:ascii="Arial" w:eastAsia="Times New Roman" w:hAnsi="Arial" w:cs="Arial"/>
        </w:rPr>
      </w:pPr>
      <w:r>
        <w:rPr>
          <w:rFonts w:ascii="Arial" w:eastAsia="Times New Roman" w:hAnsi="Arial" w:cs="Arial"/>
          <w:b/>
          <w:spacing w:val="-9"/>
        </w:rPr>
        <w:t>17</w:t>
      </w:r>
      <w:r w:rsidR="00104646" w:rsidRPr="00104646">
        <w:rPr>
          <w:rFonts w:ascii="Arial" w:eastAsia="Times New Roman" w:hAnsi="Arial" w:cs="Arial"/>
          <w:b/>
          <w:spacing w:val="-9"/>
        </w:rPr>
        <w:t>.11</w:t>
      </w:r>
      <w:r w:rsidR="00104646">
        <w:rPr>
          <w:rFonts w:ascii="Arial" w:eastAsia="Times New Roman" w:hAnsi="Arial" w:cs="Arial"/>
          <w:spacing w:val="-9"/>
        </w:rPr>
        <w:t xml:space="preserve"> </w:t>
      </w:r>
      <w:r w:rsidR="008F625D" w:rsidRPr="00104646">
        <w:rPr>
          <w:rFonts w:ascii="Arial" w:eastAsia="Times New Roman" w:hAnsi="Arial" w:cs="Arial"/>
          <w:spacing w:val="-9"/>
        </w:rPr>
        <w:t>Γενικά έχουν εφαρ</w:t>
      </w:r>
      <w:r w:rsidR="00AF15E1">
        <w:rPr>
          <w:rFonts w:ascii="Arial" w:eastAsia="Times New Roman" w:hAnsi="Arial" w:cs="Arial"/>
          <w:spacing w:val="-9"/>
        </w:rPr>
        <w:t>μ</w:t>
      </w:r>
      <w:r w:rsidR="008F625D" w:rsidRPr="00104646">
        <w:rPr>
          <w:rFonts w:ascii="Arial" w:eastAsia="Times New Roman" w:hAnsi="Arial" w:cs="Arial"/>
          <w:spacing w:val="-9"/>
        </w:rPr>
        <w:t xml:space="preserve">ογή όλες οι διατάξεις του άρθρου 159 του Ν.4412/2016, καθώς και του άρθρου </w:t>
      </w:r>
      <w:r w:rsidR="008F625D" w:rsidRPr="00104646">
        <w:rPr>
          <w:rFonts w:ascii="Arial" w:eastAsia="Times New Roman" w:hAnsi="Arial" w:cs="Arial"/>
          <w:spacing w:val="-8"/>
        </w:rPr>
        <w:t>170 του Ν.4412/2016, που προβλέπουν τις διαδικασίες αποκατάστασης ελαττω</w:t>
      </w:r>
      <w:r w:rsidR="00AF15E1">
        <w:rPr>
          <w:rFonts w:ascii="Arial" w:eastAsia="Times New Roman" w:hAnsi="Arial" w:cs="Arial"/>
          <w:spacing w:val="-8"/>
        </w:rPr>
        <w:t>μ</w:t>
      </w:r>
      <w:r w:rsidR="008F625D" w:rsidRPr="00104646">
        <w:rPr>
          <w:rFonts w:ascii="Arial" w:eastAsia="Times New Roman" w:hAnsi="Arial" w:cs="Arial"/>
          <w:spacing w:val="-8"/>
        </w:rPr>
        <w:t>άτων στα έργα</w:t>
      </w:r>
      <w:r w:rsidR="005A1B98" w:rsidRPr="00104646">
        <w:rPr>
          <w:rFonts w:ascii="Arial" w:eastAsia="Times New Roman" w:hAnsi="Arial" w:cs="Arial"/>
        </w:rPr>
        <w:t>.</w:t>
      </w:r>
    </w:p>
    <w:p w:rsidR="00F126F6" w:rsidRPr="00874C99" w:rsidRDefault="00F126F6" w:rsidP="00800BAB">
      <w:pPr>
        <w:widowControl w:val="0"/>
        <w:shd w:val="clear" w:color="auto" w:fill="FFFFFF"/>
        <w:tabs>
          <w:tab w:val="left" w:pos="461"/>
        </w:tabs>
        <w:autoSpaceDE w:val="0"/>
        <w:autoSpaceDN w:val="0"/>
        <w:adjustRightInd w:val="0"/>
        <w:spacing w:after="100" w:afterAutospacing="1" w:line="240" w:lineRule="auto"/>
        <w:jc w:val="both"/>
        <w:rPr>
          <w:rFonts w:ascii="Arial" w:hAnsi="Arial" w:cs="Arial"/>
          <w:b/>
          <w:spacing w:val="-1"/>
          <w:sz w:val="24"/>
          <w:szCs w:val="24"/>
          <w:u w:val="single"/>
        </w:rPr>
      </w:pPr>
      <w:r w:rsidRPr="00874C99">
        <w:rPr>
          <w:rFonts w:ascii="Arial" w:hAnsi="Arial" w:cs="Arial"/>
          <w:b/>
          <w:spacing w:val="-1"/>
          <w:sz w:val="24"/>
          <w:szCs w:val="24"/>
          <w:u w:val="single"/>
        </w:rPr>
        <w:t xml:space="preserve">Άρθρο </w:t>
      </w:r>
      <w:r w:rsidR="00874C99" w:rsidRPr="00874C99">
        <w:rPr>
          <w:rFonts w:ascii="Arial" w:hAnsi="Arial" w:cs="Arial"/>
          <w:b/>
          <w:spacing w:val="-1"/>
          <w:sz w:val="24"/>
          <w:szCs w:val="24"/>
          <w:u w:val="single"/>
        </w:rPr>
        <w:t>1</w:t>
      </w:r>
      <w:r w:rsidR="00522A3C">
        <w:rPr>
          <w:rFonts w:ascii="Arial" w:hAnsi="Arial" w:cs="Arial"/>
          <w:b/>
          <w:spacing w:val="-1"/>
          <w:sz w:val="24"/>
          <w:szCs w:val="24"/>
          <w:u w:val="single"/>
        </w:rPr>
        <w:t>8</w:t>
      </w:r>
      <w:r w:rsidRPr="00874C99">
        <w:rPr>
          <w:rFonts w:ascii="Arial" w:hAnsi="Arial" w:cs="Arial"/>
          <w:b/>
          <w:spacing w:val="-1"/>
          <w:sz w:val="24"/>
          <w:szCs w:val="24"/>
          <w:u w:val="single"/>
          <w:vertAlign w:val="superscript"/>
        </w:rPr>
        <w:t>ο</w:t>
      </w:r>
      <w:r w:rsidRPr="00874C99">
        <w:rPr>
          <w:rFonts w:ascii="Arial" w:hAnsi="Arial" w:cs="Arial"/>
          <w:b/>
          <w:spacing w:val="-1"/>
          <w:sz w:val="24"/>
          <w:szCs w:val="24"/>
          <w:u w:val="single"/>
        </w:rPr>
        <w:t xml:space="preserve"> : Σκυροδέματα</w:t>
      </w:r>
    </w:p>
    <w:p w:rsidR="009C117F" w:rsidRPr="00522A3C" w:rsidRDefault="009C117F" w:rsidP="009C117F">
      <w:pPr>
        <w:widowControl w:val="0"/>
        <w:tabs>
          <w:tab w:val="left" w:pos="3600"/>
          <w:tab w:val="left" w:pos="9072"/>
        </w:tabs>
        <w:spacing w:after="100" w:afterAutospacing="1" w:line="240" w:lineRule="auto"/>
        <w:jc w:val="both"/>
        <w:rPr>
          <w:rFonts w:ascii="Arial" w:hAnsi="Arial" w:cs="Arial"/>
        </w:rPr>
      </w:pPr>
      <w:r>
        <w:rPr>
          <w:rFonts w:ascii="Arial" w:hAnsi="Arial" w:cs="Arial"/>
          <w:b/>
        </w:rPr>
        <w:t>18</w:t>
      </w:r>
      <w:r w:rsidRPr="00874C99">
        <w:rPr>
          <w:rFonts w:ascii="Arial" w:hAnsi="Arial" w:cs="Arial"/>
          <w:b/>
        </w:rPr>
        <w:t>.1</w:t>
      </w:r>
      <w:r>
        <w:rPr>
          <w:rFonts w:ascii="Arial" w:hAnsi="Arial" w:cs="Arial"/>
        </w:rPr>
        <w:t xml:space="preserve"> </w:t>
      </w:r>
      <w:r w:rsidRPr="005A1B98">
        <w:rPr>
          <w:rFonts w:ascii="Arial" w:hAnsi="Arial" w:cs="Arial"/>
        </w:rPr>
        <w:t>Κατά την εκτέλεση των κατασκευών από σκυρόδεμα οποιασδήποτε κατηγορίας, ο ανάδοχος είναι υποχρεωμένος να συμμορφώνεται πλήρως με τις διατάξεις του Κανονισμού Τεχνολογίας Σκυροδέματος 2016</w:t>
      </w:r>
      <w:r>
        <w:rPr>
          <w:rFonts w:ascii="Arial" w:hAnsi="Arial" w:cs="Arial"/>
        </w:rPr>
        <w:t xml:space="preserve"> (ΚΤΣ-2016)</w:t>
      </w:r>
      <w:r w:rsidRPr="005A1B98">
        <w:rPr>
          <w:rFonts w:ascii="Arial" w:hAnsi="Arial" w:cs="Arial"/>
        </w:rPr>
        <w:t>, όπως ισχύει σήμερα.</w:t>
      </w:r>
    </w:p>
    <w:p w:rsidR="009C117F" w:rsidRPr="00522A3C" w:rsidRDefault="009C117F" w:rsidP="009C117F">
      <w:pPr>
        <w:widowControl w:val="0"/>
        <w:tabs>
          <w:tab w:val="left" w:pos="3600"/>
          <w:tab w:val="left" w:pos="9072"/>
        </w:tabs>
        <w:spacing w:after="100" w:afterAutospacing="1" w:line="240" w:lineRule="auto"/>
        <w:jc w:val="both"/>
        <w:rPr>
          <w:rFonts w:ascii="Arial Narrow" w:hAnsi="Arial Narrow"/>
          <w:snapToGrid w:val="0"/>
          <w:sz w:val="18"/>
        </w:rPr>
      </w:pPr>
      <w:r w:rsidRPr="00522A3C">
        <w:rPr>
          <w:rFonts w:ascii="Arial" w:hAnsi="Arial" w:cs="Arial"/>
          <w:b/>
          <w:snapToGrid w:val="0"/>
        </w:rPr>
        <w:t>18.2</w:t>
      </w:r>
      <w:r>
        <w:rPr>
          <w:rFonts w:ascii="Arial" w:hAnsi="Arial" w:cs="Arial"/>
          <w:snapToGrid w:val="0"/>
        </w:rPr>
        <w:t xml:space="preserve"> </w:t>
      </w:r>
      <w:r w:rsidRPr="00522A3C">
        <w:rPr>
          <w:rFonts w:ascii="Arial" w:hAnsi="Arial" w:cs="Arial"/>
          <w:snapToGrid w:val="0"/>
        </w:rPr>
        <w:t>Ο ανάδοχο</w:t>
      </w:r>
      <w:r>
        <w:rPr>
          <w:rFonts w:ascii="Arial" w:hAnsi="Arial" w:cs="Arial"/>
          <w:snapToGrid w:val="0"/>
        </w:rPr>
        <w:t>ς υποχρεούται να τηρεί στο εργοτάξ</w:t>
      </w:r>
      <w:r w:rsidRPr="00522A3C">
        <w:rPr>
          <w:rFonts w:ascii="Arial" w:hAnsi="Arial" w:cs="Arial"/>
          <w:snapToGrid w:val="0"/>
        </w:rPr>
        <w:t xml:space="preserve">ιο έξι μήτρες (6), για να είναι δυνατή η λήψη </w:t>
      </w:r>
      <w:r w:rsidRPr="00522A3C">
        <w:rPr>
          <w:rFonts w:ascii="Arial" w:hAnsi="Arial" w:cs="Arial"/>
          <w:snapToGrid w:val="0"/>
        </w:rPr>
        <w:fldChar w:fldCharType="begin"/>
      </w:r>
      <w:r w:rsidRPr="00522A3C">
        <w:rPr>
          <w:rFonts w:ascii="Arial" w:hAnsi="Arial" w:cs="Arial"/>
          <w:snapToGrid w:val="0"/>
        </w:rPr>
        <w:instrText>= νολογιας σκυροδεματος.Υλικα παρασκευη και ελεγχος σκυροδεματος  ΦΕΚ 266/9-5-85 αριθ.ΕΔ2α/01/21. Ο αναδοχος υποχρεουται να τηρει στο εργοστασιο εξη μητρες (6) , για να  ειναι δυνατη η λη</w:instrText>
      </w:r>
      <w:r w:rsidRPr="00522A3C">
        <w:rPr>
          <w:rFonts w:ascii="Arial" w:hAnsi="Arial" w:cs="Arial"/>
          <w:snapToGrid w:val="0"/>
        </w:rPr>
        <w:fldChar w:fldCharType="end"/>
      </w:r>
      <w:r w:rsidRPr="00522A3C">
        <w:rPr>
          <w:rFonts w:ascii="Arial" w:hAnsi="Arial" w:cs="Arial"/>
          <w:snapToGrid w:val="0"/>
        </w:rPr>
        <w:t>δοκιμίων</w:t>
      </w:r>
      <w:r>
        <w:rPr>
          <w:rFonts w:ascii="Arial" w:hAnsi="Arial" w:cs="Arial"/>
          <w:snapToGrid w:val="0"/>
        </w:rPr>
        <w:t xml:space="preserve"> όταν κρίνει σκόπιμο η υπηρεσία</w:t>
      </w:r>
      <w:r w:rsidRPr="00522A3C">
        <w:rPr>
          <w:rFonts w:ascii="Arial" w:hAnsi="Arial" w:cs="Arial"/>
          <w:snapToGrid w:val="0"/>
        </w:rPr>
        <w:t xml:space="preserve">. Η λήψη των δοκιμίων θα γίνεται με υπόδειξη της Υπηρεσίας και για ποσότητα σκυροδέματος που θα ορίζεται από την υπηρεσία ανάλογα με την σπουδαιότητα και το είδος του έργου. </w:t>
      </w:r>
      <w:r w:rsidRPr="00076C6E">
        <w:rPr>
          <w:rFonts w:ascii="Arial" w:hAnsi="Arial" w:cs="Arial"/>
          <w:snapToGrid w:val="0"/>
        </w:rPr>
        <w:t xml:space="preserve">Σε περίπτωση που η υπηρεσία θελήσει να κάνει έλεγχο </w:t>
      </w:r>
      <w:proofErr w:type="spellStart"/>
      <w:r w:rsidRPr="00076C6E">
        <w:rPr>
          <w:rFonts w:ascii="Arial" w:hAnsi="Arial" w:cs="Arial"/>
          <w:snapToGrid w:val="0"/>
        </w:rPr>
        <w:t>ποιότητος</w:t>
      </w:r>
      <w:proofErr w:type="spellEnd"/>
      <w:r w:rsidRPr="00076C6E">
        <w:rPr>
          <w:rFonts w:ascii="Arial" w:hAnsi="Arial" w:cs="Arial"/>
          <w:snapToGrid w:val="0"/>
        </w:rPr>
        <w:t xml:space="preserve"> του σκυροδέματος και υπάρχει αδυναμία λόγω έλλειψης μέσων για την λήψη δοκιμίων </w:t>
      </w:r>
      <w:r w:rsidRPr="00522A3C">
        <w:rPr>
          <w:rFonts w:ascii="Arial" w:hAnsi="Arial" w:cs="Arial"/>
          <w:snapToGrid w:val="0"/>
        </w:rPr>
        <w:t>π.χ.</w:t>
      </w:r>
      <w:r w:rsidRPr="00522A3C">
        <w:rPr>
          <w:rFonts w:ascii="Arial" w:hAnsi="Arial" w:cs="Arial"/>
          <w:b/>
          <w:snapToGrid w:val="0"/>
        </w:rPr>
        <w:t xml:space="preserve"> </w:t>
      </w:r>
      <w:r w:rsidRPr="00522A3C">
        <w:rPr>
          <w:rFonts w:ascii="Arial" w:hAnsi="Arial" w:cs="Arial"/>
          <w:snapToGrid w:val="0"/>
        </w:rPr>
        <w:t xml:space="preserve">μήτρες, προσωπικό </w:t>
      </w:r>
      <w:proofErr w:type="spellStart"/>
      <w:r w:rsidRPr="00522A3C">
        <w:rPr>
          <w:rFonts w:ascii="Arial" w:hAnsi="Arial" w:cs="Arial"/>
          <w:snapToGrid w:val="0"/>
        </w:rPr>
        <w:t>κλπ</w:t>
      </w:r>
      <w:proofErr w:type="spellEnd"/>
      <w:r>
        <w:rPr>
          <w:rFonts w:ascii="Arial" w:hAnsi="Arial" w:cs="Arial"/>
          <w:snapToGrid w:val="0"/>
        </w:rPr>
        <w:t>,</w:t>
      </w:r>
      <w:r w:rsidRPr="00522A3C">
        <w:rPr>
          <w:rFonts w:ascii="Arial" w:hAnsi="Arial" w:cs="Arial"/>
          <w:snapToGrid w:val="0"/>
        </w:rPr>
        <w:t xml:space="preserve"> η υπηρεσία έχει το δικαίωμα να σταματήσει τη διάστρωση χωρίς ο ανάδοχος να δικαιούται να προβάλλει καμία αντίρρηση ή συζήτηση για αποζημίωση λόγω καθυστέρησης εκτελέσεως του έργου</w:t>
      </w:r>
      <w:r>
        <w:rPr>
          <w:rFonts w:ascii="Arial Narrow" w:hAnsi="Arial Narrow"/>
          <w:snapToGrid w:val="0"/>
          <w:sz w:val="18"/>
        </w:rPr>
        <w:t>.</w:t>
      </w:r>
    </w:p>
    <w:p w:rsidR="009C117F" w:rsidRPr="005A1B98" w:rsidRDefault="009C117F" w:rsidP="009C117F">
      <w:pPr>
        <w:autoSpaceDE w:val="0"/>
        <w:autoSpaceDN w:val="0"/>
        <w:adjustRightInd w:val="0"/>
        <w:spacing w:after="100" w:afterAutospacing="1" w:line="240" w:lineRule="auto"/>
        <w:jc w:val="both"/>
        <w:rPr>
          <w:rFonts w:ascii="Arial" w:hAnsi="Arial" w:cs="Arial"/>
        </w:rPr>
      </w:pPr>
      <w:r w:rsidRPr="005A1B98">
        <w:rPr>
          <w:rFonts w:ascii="Arial" w:hAnsi="Arial" w:cs="Arial"/>
        </w:rPr>
        <w:t>Η ανάμιξη των υλικών του σκυροδέματος θα γίνεται αποκλειστικά με μηχανικό αναμικτήρα, απόδοσης πολλαπλασίου ακέραιου σάκου τσιμέντου.</w:t>
      </w:r>
    </w:p>
    <w:p w:rsidR="009C117F" w:rsidRPr="005A1B98" w:rsidRDefault="009C117F" w:rsidP="009C117F">
      <w:pPr>
        <w:autoSpaceDE w:val="0"/>
        <w:autoSpaceDN w:val="0"/>
        <w:adjustRightInd w:val="0"/>
        <w:spacing w:after="100" w:afterAutospacing="1" w:line="240" w:lineRule="auto"/>
        <w:jc w:val="both"/>
        <w:rPr>
          <w:rFonts w:ascii="Arial" w:hAnsi="Arial" w:cs="Arial"/>
        </w:rPr>
      </w:pPr>
      <w:r>
        <w:rPr>
          <w:rFonts w:ascii="Arial" w:hAnsi="Arial" w:cs="Arial"/>
          <w:b/>
        </w:rPr>
        <w:t>18</w:t>
      </w:r>
      <w:r w:rsidRPr="00874C99">
        <w:rPr>
          <w:rFonts w:ascii="Arial" w:hAnsi="Arial" w:cs="Arial"/>
          <w:b/>
        </w:rPr>
        <w:t>.3</w:t>
      </w:r>
      <w:r>
        <w:rPr>
          <w:rFonts w:ascii="Arial" w:hAnsi="Arial" w:cs="Arial"/>
        </w:rPr>
        <w:t xml:space="preserve"> </w:t>
      </w:r>
      <w:r w:rsidRPr="005A1B98">
        <w:rPr>
          <w:rFonts w:ascii="Arial" w:hAnsi="Arial" w:cs="Arial"/>
        </w:rPr>
        <w:t>Οι κάθε είδους δαπάνες ελέγχων και προελέγχων, βαρύνουν τον ανάδοχο του έργου. Όμοια τον ανάδοχο βαρύνουν και όλες οι αποζημιώσεις του Κεφαλαίου Γ του Κανονισμού Τεχνολογίας Σκυροδέματος.</w:t>
      </w:r>
    </w:p>
    <w:p w:rsidR="009C117F" w:rsidRPr="005A1B98" w:rsidRDefault="009C117F" w:rsidP="009C117F">
      <w:pPr>
        <w:autoSpaceDE w:val="0"/>
        <w:autoSpaceDN w:val="0"/>
        <w:adjustRightInd w:val="0"/>
        <w:spacing w:after="100" w:afterAutospacing="1" w:line="240" w:lineRule="auto"/>
        <w:jc w:val="both"/>
        <w:rPr>
          <w:rFonts w:ascii="Arial" w:hAnsi="Arial" w:cs="Arial"/>
        </w:rPr>
      </w:pPr>
      <w:r>
        <w:rPr>
          <w:rFonts w:ascii="Arial" w:hAnsi="Arial" w:cs="Arial"/>
          <w:b/>
        </w:rPr>
        <w:lastRenderedPageBreak/>
        <w:t>18</w:t>
      </w:r>
      <w:r w:rsidRPr="00874C99">
        <w:rPr>
          <w:rFonts w:ascii="Arial" w:hAnsi="Arial" w:cs="Arial"/>
          <w:b/>
        </w:rPr>
        <w:t>.4</w:t>
      </w:r>
      <w:r>
        <w:rPr>
          <w:rFonts w:ascii="Arial" w:hAnsi="Arial" w:cs="Arial"/>
        </w:rPr>
        <w:t xml:space="preserve"> </w:t>
      </w:r>
      <w:r w:rsidRPr="005A1B98">
        <w:rPr>
          <w:rFonts w:ascii="Arial" w:hAnsi="Arial" w:cs="Arial"/>
        </w:rPr>
        <w:t xml:space="preserve">Η συμπύκνωση του σκυροδέματος (κεφάλαιο Δ4 του </w:t>
      </w:r>
      <w:r>
        <w:rPr>
          <w:rFonts w:ascii="Arial" w:hAnsi="Arial" w:cs="Arial"/>
        </w:rPr>
        <w:t>ΚΤΣ-2016</w:t>
      </w:r>
      <w:r w:rsidRPr="005A1B98">
        <w:rPr>
          <w:rFonts w:ascii="Arial" w:hAnsi="Arial" w:cs="Arial"/>
        </w:rPr>
        <w:t xml:space="preserve">) όλων των οπλισμένων τμημάτων κατασκευής θα γίνεται με χρήση δονητών, χωρίς ιδιαίτερη αποζημίωση του αναδόχου λόγω χρήσης δονητών, η οποία θεωρείται ότι περιλαμβάνεται στις συμβατικές τιμές μονάδας εργασιών και στα κατ' αποκοπή τιμήματα του έργου. Επίσης περιλαμβάνεται στις υποχρεώσεις του αναδόχου που δεν αποζημιώνονται ιδιαίτερα, και η συντήρηση του σκυροδέματος, σύμφωνα με το </w:t>
      </w:r>
      <w:r>
        <w:rPr>
          <w:rFonts w:ascii="Arial" w:hAnsi="Arial" w:cs="Arial"/>
        </w:rPr>
        <w:t>κεφάλαιο Δ5</w:t>
      </w:r>
      <w:r w:rsidRPr="005A1B98">
        <w:rPr>
          <w:rFonts w:ascii="Arial" w:hAnsi="Arial" w:cs="Arial"/>
        </w:rPr>
        <w:t xml:space="preserve"> του </w:t>
      </w:r>
      <w:r>
        <w:rPr>
          <w:rFonts w:ascii="Arial" w:hAnsi="Arial" w:cs="Arial"/>
        </w:rPr>
        <w:t>ΚΤΣ-2016</w:t>
      </w:r>
      <w:r w:rsidRPr="005A1B98">
        <w:rPr>
          <w:rFonts w:ascii="Arial" w:hAnsi="Arial" w:cs="Arial"/>
        </w:rPr>
        <w:t>.</w:t>
      </w:r>
    </w:p>
    <w:p w:rsidR="009C117F" w:rsidRPr="005A1B98" w:rsidRDefault="009C117F" w:rsidP="009C117F">
      <w:pPr>
        <w:autoSpaceDE w:val="0"/>
        <w:autoSpaceDN w:val="0"/>
        <w:adjustRightInd w:val="0"/>
        <w:spacing w:after="100" w:afterAutospacing="1" w:line="240" w:lineRule="auto"/>
        <w:jc w:val="both"/>
        <w:rPr>
          <w:rFonts w:ascii="Arial" w:hAnsi="Arial" w:cs="Arial"/>
        </w:rPr>
      </w:pPr>
      <w:r>
        <w:rPr>
          <w:rFonts w:ascii="Arial" w:hAnsi="Arial" w:cs="Arial"/>
          <w:b/>
        </w:rPr>
        <w:t>18</w:t>
      </w:r>
      <w:r w:rsidRPr="00874C99">
        <w:rPr>
          <w:rFonts w:ascii="Arial" w:hAnsi="Arial" w:cs="Arial"/>
          <w:b/>
        </w:rPr>
        <w:t>.5</w:t>
      </w:r>
      <w:r>
        <w:rPr>
          <w:rFonts w:ascii="Arial" w:hAnsi="Arial" w:cs="Arial"/>
        </w:rPr>
        <w:t xml:space="preserve"> </w:t>
      </w:r>
      <w:r w:rsidRPr="005A1B98">
        <w:rPr>
          <w:rFonts w:ascii="Arial" w:hAnsi="Arial" w:cs="Arial"/>
        </w:rPr>
        <w:t xml:space="preserve">Για τον έλεγχο αντοχής του σκυροδέματος θα εκτελούνται δοκιμές με λήψη δοκιμίων κατά τη διάστρωσή του σύμφωνα με το κεφάλαιο Γ1 του </w:t>
      </w:r>
      <w:r>
        <w:rPr>
          <w:rFonts w:ascii="Arial" w:hAnsi="Arial" w:cs="Arial"/>
        </w:rPr>
        <w:t>ΚΤΣ-2016</w:t>
      </w:r>
      <w:r w:rsidRPr="005A1B98">
        <w:rPr>
          <w:rFonts w:ascii="Arial" w:hAnsi="Arial" w:cs="Arial"/>
        </w:rPr>
        <w:t>. Η λήψη και οι δοκιμές των δοκιμίων θα πραγματοποιείται με δαπάνες του αναδόχου με την παρουσία και τις οδηγίες της επίβλεψης (</w:t>
      </w:r>
      <w:r>
        <w:rPr>
          <w:rFonts w:ascii="Arial" w:hAnsi="Arial" w:cs="Arial"/>
        </w:rPr>
        <w:t>αριθμός</w:t>
      </w:r>
      <w:r w:rsidRPr="005A1B98">
        <w:rPr>
          <w:rFonts w:ascii="Arial" w:hAnsi="Arial" w:cs="Arial"/>
        </w:rPr>
        <w:t xml:space="preserve"> </w:t>
      </w:r>
      <w:r>
        <w:rPr>
          <w:rFonts w:ascii="Arial" w:hAnsi="Arial" w:cs="Arial"/>
        </w:rPr>
        <w:t>δοκιμίων</w:t>
      </w:r>
      <w:r w:rsidRPr="005A1B98">
        <w:rPr>
          <w:rFonts w:ascii="Arial" w:hAnsi="Arial" w:cs="Arial"/>
        </w:rPr>
        <w:t xml:space="preserve"> ημερησίως</w:t>
      </w:r>
      <w:r>
        <w:rPr>
          <w:rFonts w:ascii="Arial" w:hAnsi="Arial" w:cs="Arial"/>
        </w:rPr>
        <w:t>,</w:t>
      </w:r>
      <w:r w:rsidRPr="005A1B98">
        <w:rPr>
          <w:rFonts w:ascii="Arial" w:hAnsi="Arial" w:cs="Arial"/>
        </w:rPr>
        <w:t xml:space="preserve"> </w:t>
      </w:r>
      <w:r>
        <w:rPr>
          <w:rFonts w:ascii="Arial" w:hAnsi="Arial" w:cs="Arial"/>
        </w:rPr>
        <w:t>σύμφωνα με τα αναφερόμενα στις παρ. Γ1.2, Γ1.3 και Γ1.4 του ΚΤΣ-2016</w:t>
      </w:r>
      <w:r w:rsidRPr="005A1B98">
        <w:rPr>
          <w:rFonts w:ascii="Arial" w:hAnsi="Arial" w:cs="Arial"/>
        </w:rPr>
        <w:t>). Λήψη πυρήνων (καρότων) κατασκευών από σκυρόδεμα και δοκιμή της αντοχής τους θα γίνεται με δαπάνες του αναδόχου κατόπιν εντολής της Υπηρεσίας.</w:t>
      </w:r>
    </w:p>
    <w:p w:rsidR="009C117F" w:rsidRPr="005A1B98" w:rsidRDefault="009C117F" w:rsidP="009C117F">
      <w:pPr>
        <w:autoSpaceDE w:val="0"/>
        <w:autoSpaceDN w:val="0"/>
        <w:adjustRightInd w:val="0"/>
        <w:spacing w:after="100" w:afterAutospacing="1" w:line="240" w:lineRule="auto"/>
        <w:jc w:val="both"/>
        <w:rPr>
          <w:rFonts w:ascii="Arial" w:hAnsi="Arial" w:cs="Arial"/>
        </w:rPr>
      </w:pPr>
      <w:r>
        <w:rPr>
          <w:rFonts w:ascii="Arial" w:hAnsi="Arial" w:cs="Arial"/>
          <w:b/>
        </w:rPr>
        <w:t>18</w:t>
      </w:r>
      <w:r w:rsidRPr="00874C99">
        <w:rPr>
          <w:rFonts w:ascii="Arial" w:hAnsi="Arial" w:cs="Arial"/>
          <w:b/>
        </w:rPr>
        <w:t>.6</w:t>
      </w:r>
      <w:r>
        <w:rPr>
          <w:rFonts w:ascii="Arial" w:hAnsi="Arial" w:cs="Arial"/>
        </w:rPr>
        <w:t xml:space="preserve"> </w:t>
      </w:r>
      <w:r w:rsidRPr="005A1B98">
        <w:rPr>
          <w:rFonts w:ascii="Arial" w:hAnsi="Arial" w:cs="Arial"/>
        </w:rPr>
        <w:t>Σε περίπτωση διαπίστωσης μειωμένης αντοχής μιας παρτίδας σκυροδέματος, σε βαθμό επουσιώδη, τότε το ποσοστό μείωσης της αντίστοιχης αμοιβής του αναδόχου, ορίζεται ίσο προς το διπλάσιο του ποσοστού μείωσης της συμβατικής αντοχής. Σ' αυτή την περίπτωση, νέα συμβατική αντοχή θα είναι ο μέσος όρος των συμβατικών αντοχών που προέρχονται από τον τελευταίο έλεγχο ποιότητας σκυροδέματος της παρτίδας.</w:t>
      </w:r>
    </w:p>
    <w:p w:rsidR="00A267C4" w:rsidRPr="00703954" w:rsidRDefault="00874C99" w:rsidP="00800BAB">
      <w:pPr>
        <w:shd w:val="clear" w:color="auto" w:fill="FFFFFF"/>
        <w:spacing w:after="100" w:afterAutospacing="1" w:line="240" w:lineRule="auto"/>
        <w:jc w:val="both"/>
        <w:rPr>
          <w:rFonts w:ascii="Arial" w:hAnsi="Arial" w:cs="Arial"/>
          <w:sz w:val="24"/>
          <w:szCs w:val="24"/>
          <w:u w:val="single"/>
        </w:rPr>
      </w:pPr>
      <w:r w:rsidRPr="00703954">
        <w:rPr>
          <w:rFonts w:ascii="Arial" w:eastAsia="Times New Roman" w:hAnsi="Arial" w:cs="Arial"/>
          <w:b/>
          <w:bCs/>
          <w:spacing w:val="-2"/>
          <w:sz w:val="24"/>
          <w:szCs w:val="24"/>
          <w:u w:val="single"/>
        </w:rPr>
        <w:t>Άρθρο 19</w:t>
      </w:r>
      <w:r w:rsidRPr="00703954">
        <w:rPr>
          <w:rFonts w:ascii="Arial" w:eastAsia="Times New Roman" w:hAnsi="Arial" w:cs="Arial"/>
          <w:b/>
          <w:bCs/>
          <w:spacing w:val="-2"/>
          <w:sz w:val="24"/>
          <w:szCs w:val="24"/>
          <w:u w:val="single"/>
          <w:vertAlign w:val="superscript"/>
        </w:rPr>
        <w:t>ο</w:t>
      </w:r>
      <w:r w:rsidRPr="00703954">
        <w:rPr>
          <w:rFonts w:ascii="Arial" w:eastAsia="Times New Roman" w:hAnsi="Arial" w:cs="Arial"/>
          <w:b/>
          <w:bCs/>
          <w:spacing w:val="-2"/>
          <w:sz w:val="24"/>
          <w:szCs w:val="24"/>
          <w:u w:val="single"/>
        </w:rPr>
        <w:t xml:space="preserve"> </w:t>
      </w:r>
      <w:r w:rsidR="00A267C4" w:rsidRPr="00703954">
        <w:rPr>
          <w:rFonts w:ascii="Arial" w:eastAsia="Times New Roman" w:hAnsi="Arial" w:cs="Arial"/>
          <w:b/>
          <w:bCs/>
          <w:spacing w:val="-2"/>
          <w:sz w:val="24"/>
          <w:szCs w:val="24"/>
          <w:u w:val="single"/>
        </w:rPr>
        <w:t>. Χρόνος εγγύησης και συντήρησης του έργου</w:t>
      </w:r>
    </w:p>
    <w:p w:rsidR="005A1800" w:rsidRDefault="00874C99" w:rsidP="00800BAB">
      <w:pPr>
        <w:autoSpaceDE w:val="0"/>
        <w:autoSpaceDN w:val="0"/>
        <w:adjustRightInd w:val="0"/>
        <w:spacing w:after="100" w:afterAutospacing="1" w:line="240" w:lineRule="auto"/>
        <w:jc w:val="both"/>
        <w:rPr>
          <w:rFonts w:ascii="Arial" w:hAnsi="Arial" w:cs="Arial"/>
        </w:rPr>
      </w:pPr>
      <w:r>
        <w:rPr>
          <w:rFonts w:ascii="Arial" w:eastAsia="Times New Roman" w:hAnsi="Arial" w:cs="Arial"/>
          <w:b/>
        </w:rPr>
        <w:t>19</w:t>
      </w:r>
      <w:r w:rsidR="009F5B85" w:rsidRPr="004679C8">
        <w:rPr>
          <w:rFonts w:ascii="Arial" w:eastAsia="Times New Roman" w:hAnsi="Arial" w:cs="Arial"/>
          <w:b/>
        </w:rPr>
        <w:t>.1</w:t>
      </w:r>
      <w:r w:rsidR="005E2C83" w:rsidRPr="004679C8">
        <w:rPr>
          <w:rFonts w:ascii="Arial" w:hAnsi="Arial" w:cs="Arial"/>
          <w:b/>
        </w:rPr>
        <w:t xml:space="preserve"> </w:t>
      </w:r>
      <w:r w:rsidR="00FA3FE4" w:rsidRPr="004679C8">
        <w:rPr>
          <w:rFonts w:ascii="Arial" w:hAnsi="Arial" w:cs="Arial"/>
        </w:rPr>
        <w:t>Ο χρόνος εγγύησης, κατά τον οποίο ο ανάδο</w:t>
      </w:r>
      <w:r w:rsidR="004679C8">
        <w:rPr>
          <w:rFonts w:ascii="Arial" w:hAnsi="Arial" w:cs="Arial"/>
        </w:rPr>
        <w:t xml:space="preserve">χος φέρει τον κίνδυνο του έργου </w:t>
      </w:r>
      <w:r w:rsidR="00FA3FE4" w:rsidRPr="004679C8">
        <w:rPr>
          <w:rFonts w:ascii="Arial" w:hAnsi="Arial" w:cs="Arial"/>
        </w:rPr>
        <w:t xml:space="preserve">και υποχρεούται στη συντήρησή του, ορίζεται γενικά σε δεκαπέντε (15) μήνες.  </w:t>
      </w:r>
      <w:r w:rsidR="004679C8">
        <w:rPr>
          <w:rFonts w:ascii="Arial" w:hAnsi="Arial" w:cs="Arial"/>
        </w:rPr>
        <w:t xml:space="preserve">Ο </w:t>
      </w:r>
      <w:r w:rsidR="00FA3FE4" w:rsidRPr="004679C8">
        <w:rPr>
          <w:rFonts w:ascii="Arial" w:hAnsi="Arial" w:cs="Arial"/>
        </w:rPr>
        <w:t>χρόνος εγγύησης αρχίζει από τη βεβαιωμένη περάτωση των εργασιών αν μέσα σε</w:t>
      </w:r>
      <w:r w:rsidR="004679C8">
        <w:rPr>
          <w:rFonts w:ascii="Arial" w:hAnsi="Arial" w:cs="Arial"/>
        </w:rPr>
        <w:t xml:space="preserve"> </w:t>
      </w:r>
      <w:r w:rsidR="00FA3FE4" w:rsidRPr="004679C8">
        <w:rPr>
          <w:rFonts w:ascii="Arial" w:hAnsi="Arial" w:cs="Arial"/>
        </w:rPr>
        <w:t>δύο (2) μήνες από αυτή υποβληθεί από τον ανάδοχο η τελική επιμέτρηση, άλλως</w:t>
      </w:r>
      <w:r w:rsidR="004679C8">
        <w:rPr>
          <w:rFonts w:ascii="Arial" w:hAnsi="Arial" w:cs="Arial"/>
        </w:rPr>
        <w:t xml:space="preserve"> </w:t>
      </w:r>
      <w:r w:rsidR="00FA3FE4" w:rsidRPr="004679C8">
        <w:rPr>
          <w:rFonts w:ascii="Arial" w:hAnsi="Arial" w:cs="Arial"/>
        </w:rPr>
        <w:t>από την ημερομηνία που υποβλήθηκε ή με οποιονδήποτε άλλο τρόπο συντάχθηκε η τελική επιμέτρηση (άρθρο 171 παρ. 1 Ν. 4412/2016)</w:t>
      </w:r>
    </w:p>
    <w:p w:rsidR="00FA3FE4" w:rsidRDefault="00874C99" w:rsidP="00800BAB">
      <w:pPr>
        <w:autoSpaceDE w:val="0"/>
        <w:autoSpaceDN w:val="0"/>
        <w:adjustRightInd w:val="0"/>
        <w:spacing w:after="100" w:afterAutospacing="1" w:line="240" w:lineRule="auto"/>
        <w:jc w:val="both"/>
        <w:rPr>
          <w:rFonts w:ascii="Arial" w:hAnsi="Arial" w:cs="Arial"/>
        </w:rPr>
      </w:pPr>
      <w:r w:rsidRPr="00874C99">
        <w:rPr>
          <w:rFonts w:ascii="Arial" w:eastAsia="Times New Roman" w:hAnsi="Arial" w:cs="Arial"/>
          <w:b/>
        </w:rPr>
        <w:t>19</w:t>
      </w:r>
      <w:r w:rsidR="00FA3FE4" w:rsidRPr="00874C99">
        <w:rPr>
          <w:rFonts w:ascii="Arial" w:eastAsia="Times New Roman" w:hAnsi="Arial" w:cs="Arial"/>
          <w:b/>
        </w:rPr>
        <w:t>.2</w:t>
      </w:r>
      <w:r w:rsidR="00FA3FE4" w:rsidRPr="004679C8">
        <w:rPr>
          <w:rFonts w:ascii="Arial" w:eastAsia="Times New Roman" w:hAnsi="Arial" w:cs="Arial"/>
        </w:rPr>
        <w:t xml:space="preserve"> </w:t>
      </w:r>
      <w:r w:rsidR="00FA3FE4" w:rsidRPr="004679C8">
        <w:rPr>
          <w:rFonts w:ascii="Arial" w:hAnsi="Arial" w:cs="Arial"/>
        </w:rPr>
        <w:t>Κατά το χρόνο εγγύησης και υποχρεωτικής συντήρησης ο ανάδοχος είναι</w:t>
      </w:r>
      <w:r w:rsidR="004679C8" w:rsidRPr="004679C8">
        <w:rPr>
          <w:rFonts w:ascii="Arial" w:hAnsi="Arial" w:cs="Arial"/>
        </w:rPr>
        <w:t xml:space="preserve"> </w:t>
      </w:r>
      <w:r w:rsidR="00FA3FE4" w:rsidRPr="004679C8">
        <w:rPr>
          <w:rFonts w:ascii="Arial" w:hAnsi="Arial" w:cs="Arial"/>
        </w:rPr>
        <w:t>υποχρεωμένος να επιθεωρεί τακτικά τα έργα, να τα διατηρεί σε ικανοποιητική</w:t>
      </w:r>
      <w:r w:rsidR="004679C8" w:rsidRPr="004679C8">
        <w:rPr>
          <w:rFonts w:ascii="Arial" w:hAnsi="Arial" w:cs="Arial"/>
        </w:rPr>
        <w:t xml:space="preserve"> </w:t>
      </w:r>
      <w:r w:rsidR="00FA3FE4" w:rsidRPr="004679C8">
        <w:rPr>
          <w:rFonts w:ascii="Arial" w:hAnsi="Arial" w:cs="Arial"/>
        </w:rPr>
        <w:t>κατάσταση και να αποκαθιστά κάθε βλάβη τους. Εργασίες για την αποκατάσταση</w:t>
      </w:r>
      <w:r w:rsidR="004679C8" w:rsidRPr="004679C8">
        <w:rPr>
          <w:rFonts w:ascii="Arial" w:hAnsi="Arial" w:cs="Arial"/>
        </w:rPr>
        <w:t xml:space="preserve"> </w:t>
      </w:r>
      <w:r w:rsidR="00FA3FE4" w:rsidRPr="004679C8">
        <w:rPr>
          <w:rFonts w:ascii="Arial" w:hAnsi="Arial" w:cs="Arial"/>
        </w:rPr>
        <w:t>βλαβών κλοπών ή βανδαλισμών από τη χρήση, εφόσον δεν οφείλονται σε κακή</w:t>
      </w:r>
      <w:r w:rsidR="004679C8" w:rsidRPr="004679C8">
        <w:rPr>
          <w:rFonts w:ascii="Arial" w:hAnsi="Arial" w:cs="Arial"/>
        </w:rPr>
        <w:t xml:space="preserve"> </w:t>
      </w:r>
      <w:r w:rsidR="00FA3FE4" w:rsidRPr="004679C8">
        <w:rPr>
          <w:rFonts w:ascii="Arial" w:hAnsi="Arial" w:cs="Arial"/>
        </w:rPr>
        <w:t>ποιότητα του έργου εκτελούνται με έγκριση της υπηρεσίας και η δαπάνη</w:t>
      </w:r>
      <w:r w:rsidR="004679C8" w:rsidRPr="004679C8">
        <w:rPr>
          <w:rFonts w:ascii="Arial" w:hAnsi="Arial" w:cs="Arial"/>
        </w:rPr>
        <w:t xml:space="preserve"> </w:t>
      </w:r>
      <w:r w:rsidR="00FA3FE4" w:rsidRPr="004679C8">
        <w:rPr>
          <w:rFonts w:ascii="Arial" w:hAnsi="Arial" w:cs="Arial"/>
        </w:rPr>
        <w:t>αποδίδεται στον ανάδοχο ή οι εργασίες αυτές εκτελούνται από την υπηρεσία.</w:t>
      </w:r>
      <w:r w:rsidR="004679C8" w:rsidRPr="004679C8">
        <w:rPr>
          <w:rFonts w:ascii="Arial" w:hAnsi="Arial" w:cs="Arial"/>
        </w:rPr>
        <w:t xml:space="preserve"> </w:t>
      </w:r>
      <w:r w:rsidR="00FA3FE4" w:rsidRPr="004679C8">
        <w:rPr>
          <w:rFonts w:ascii="Arial" w:hAnsi="Arial" w:cs="Arial"/>
        </w:rPr>
        <w:t>Αν ο ανάδοχος παραλείπει τις υποχρεώσεις του για τη συντήρηση των έργων κατά</w:t>
      </w:r>
      <w:r w:rsidR="004679C8" w:rsidRPr="004679C8">
        <w:rPr>
          <w:rFonts w:ascii="Arial" w:hAnsi="Arial" w:cs="Arial"/>
        </w:rPr>
        <w:t xml:space="preserve"> </w:t>
      </w:r>
      <w:r w:rsidR="00FA3FE4" w:rsidRPr="004679C8">
        <w:rPr>
          <w:rFonts w:ascii="Arial" w:hAnsi="Arial" w:cs="Arial"/>
        </w:rPr>
        <w:t>το χρόνο εγγύησης, οι απαραίτητες εργασίες μπορεί να εκτελεσθούν από την</w:t>
      </w:r>
      <w:r w:rsidR="004679C8" w:rsidRPr="004679C8">
        <w:rPr>
          <w:rFonts w:ascii="Arial" w:hAnsi="Arial" w:cs="Arial"/>
        </w:rPr>
        <w:t xml:space="preserve"> </w:t>
      </w:r>
      <w:r w:rsidR="00FA3FE4" w:rsidRPr="004679C8">
        <w:rPr>
          <w:rFonts w:ascii="Arial" w:hAnsi="Arial" w:cs="Arial"/>
        </w:rPr>
        <w:t>υπηρεσία με οποιονδήποτε τρόπο σε βάρος και για λογαριασμό του υπόχρεου</w:t>
      </w:r>
      <w:r w:rsidR="004679C8" w:rsidRPr="004679C8">
        <w:rPr>
          <w:rFonts w:ascii="Arial" w:hAnsi="Arial" w:cs="Arial"/>
        </w:rPr>
        <w:t xml:space="preserve"> </w:t>
      </w:r>
      <w:r w:rsidR="00FA3FE4" w:rsidRPr="004679C8">
        <w:rPr>
          <w:rFonts w:ascii="Arial" w:hAnsi="Arial" w:cs="Arial"/>
        </w:rPr>
        <w:t>αναδόχου (άρθρο 171 παρ.2. Ν. 4412/2016)</w:t>
      </w:r>
      <w:r w:rsidR="004679C8" w:rsidRPr="004679C8">
        <w:rPr>
          <w:rFonts w:ascii="Arial" w:hAnsi="Arial" w:cs="Arial"/>
        </w:rPr>
        <w:t>.</w:t>
      </w:r>
    </w:p>
    <w:p w:rsidR="002F14AE" w:rsidRPr="00D54C15" w:rsidRDefault="002F14AE" w:rsidP="002F14AE">
      <w:pPr>
        <w:shd w:val="clear" w:color="auto" w:fill="FFFFFF"/>
        <w:spacing w:after="100" w:afterAutospacing="1" w:line="240" w:lineRule="auto"/>
        <w:ind w:left="5"/>
        <w:rPr>
          <w:rFonts w:ascii="Arial" w:hAnsi="Arial" w:cs="Arial"/>
        </w:rPr>
      </w:pPr>
      <w:r w:rsidRPr="00D54C15">
        <w:rPr>
          <w:rFonts w:ascii="Arial" w:hAnsi="Arial" w:cs="Arial"/>
          <w:b/>
          <w:bCs/>
          <w:spacing w:val="-2"/>
          <w:u w:val="single"/>
        </w:rPr>
        <w:t xml:space="preserve">Άρθρο </w:t>
      </w:r>
      <w:r w:rsidR="00D54C15" w:rsidRPr="00D54C15">
        <w:rPr>
          <w:rFonts w:ascii="Arial" w:hAnsi="Arial" w:cs="Arial"/>
          <w:b/>
          <w:bCs/>
          <w:spacing w:val="-2"/>
          <w:u w:val="single"/>
        </w:rPr>
        <w:t>20</w:t>
      </w:r>
      <w:r w:rsidRPr="00D54C15">
        <w:rPr>
          <w:rFonts w:ascii="Arial" w:hAnsi="Arial" w:cs="Arial"/>
          <w:b/>
          <w:bCs/>
          <w:spacing w:val="-2"/>
          <w:u w:val="single"/>
          <w:vertAlign w:val="superscript"/>
        </w:rPr>
        <w:t>ο</w:t>
      </w:r>
      <w:r w:rsidRPr="00D54C15">
        <w:rPr>
          <w:rFonts w:ascii="Arial" w:hAnsi="Arial" w:cs="Arial"/>
          <w:b/>
          <w:bCs/>
          <w:spacing w:val="-2"/>
          <w:u w:val="single"/>
        </w:rPr>
        <w:t xml:space="preserve"> . Χρήση έργου ή τ</w:t>
      </w:r>
      <w:r w:rsidR="00AF15E1">
        <w:rPr>
          <w:rFonts w:ascii="Arial" w:hAnsi="Arial" w:cs="Arial"/>
          <w:b/>
          <w:bCs/>
          <w:spacing w:val="-2"/>
          <w:u w:val="single"/>
        </w:rPr>
        <w:t>μ</w:t>
      </w:r>
      <w:r w:rsidRPr="00D54C15">
        <w:rPr>
          <w:rFonts w:ascii="Arial" w:hAnsi="Arial" w:cs="Arial"/>
          <w:b/>
          <w:bCs/>
          <w:spacing w:val="-2"/>
          <w:u w:val="single"/>
        </w:rPr>
        <w:t>ή</w:t>
      </w:r>
      <w:r w:rsidR="00AF15E1">
        <w:rPr>
          <w:rFonts w:ascii="Arial" w:hAnsi="Arial" w:cs="Arial"/>
          <w:b/>
          <w:bCs/>
          <w:spacing w:val="-2"/>
          <w:u w:val="single"/>
        </w:rPr>
        <w:t>μ</w:t>
      </w:r>
      <w:r w:rsidRPr="00D54C15">
        <w:rPr>
          <w:rFonts w:ascii="Arial" w:hAnsi="Arial" w:cs="Arial"/>
          <w:b/>
          <w:bCs/>
          <w:spacing w:val="-2"/>
          <w:u w:val="single"/>
        </w:rPr>
        <w:t>ατός του πριν από την αποπεράτωση – Διοικητική παραλαβή</w:t>
      </w:r>
    </w:p>
    <w:p w:rsidR="009C117F" w:rsidRPr="00D54C15" w:rsidRDefault="009C117F" w:rsidP="009C117F">
      <w:pPr>
        <w:widowControl w:val="0"/>
        <w:shd w:val="clear" w:color="auto" w:fill="FFFFFF"/>
        <w:tabs>
          <w:tab w:val="left" w:pos="456"/>
        </w:tabs>
        <w:autoSpaceDE w:val="0"/>
        <w:autoSpaceDN w:val="0"/>
        <w:adjustRightInd w:val="0"/>
        <w:spacing w:after="100" w:afterAutospacing="1" w:line="240" w:lineRule="auto"/>
        <w:ind w:left="50"/>
        <w:jc w:val="both"/>
        <w:rPr>
          <w:rFonts w:ascii="Arial" w:hAnsi="Arial" w:cs="Arial"/>
          <w:spacing w:val="-1"/>
        </w:rPr>
      </w:pPr>
      <w:r w:rsidRPr="00D54C15">
        <w:rPr>
          <w:rFonts w:ascii="Arial" w:hAnsi="Arial" w:cs="Arial"/>
          <w:b/>
        </w:rPr>
        <w:t>20.1</w:t>
      </w:r>
      <w:r w:rsidRPr="00D54C15">
        <w:rPr>
          <w:rFonts w:ascii="Arial" w:hAnsi="Arial" w:cs="Arial"/>
        </w:rPr>
        <w:t xml:space="preserve"> Οποτεδήποτε και πριν από την προσωρινή παραλαβή, το έργο ή αυτοτελή του τμήματα που έχουν περατωθεί μπορεί να δοθούν σε χρήση, ύστερα από τη διενέργεια σχετικής διοικητικής παραλαβής σύμφωνα με </w:t>
      </w:r>
      <w:r w:rsidRPr="00D54C15">
        <w:rPr>
          <w:rFonts w:ascii="Arial" w:hAnsi="Arial" w:cs="Arial"/>
          <w:spacing w:val="-1"/>
        </w:rPr>
        <w:t>τις διατάξεις του άρθρου 169 του Ν.4412/2016.</w:t>
      </w:r>
    </w:p>
    <w:p w:rsidR="009C117F" w:rsidRPr="00D54C15" w:rsidRDefault="009C117F" w:rsidP="009C117F">
      <w:pPr>
        <w:widowControl w:val="0"/>
        <w:shd w:val="clear" w:color="auto" w:fill="FFFFFF"/>
        <w:tabs>
          <w:tab w:val="left" w:pos="456"/>
        </w:tabs>
        <w:autoSpaceDE w:val="0"/>
        <w:autoSpaceDN w:val="0"/>
        <w:adjustRightInd w:val="0"/>
        <w:spacing w:after="100" w:afterAutospacing="1" w:line="240" w:lineRule="auto"/>
        <w:ind w:left="50"/>
        <w:jc w:val="both"/>
        <w:rPr>
          <w:rFonts w:ascii="Arial" w:hAnsi="Arial" w:cs="Arial"/>
          <w:spacing w:val="-5"/>
        </w:rPr>
      </w:pPr>
      <w:r w:rsidRPr="00D54C15">
        <w:rPr>
          <w:rFonts w:ascii="Arial" w:hAnsi="Arial" w:cs="Arial"/>
          <w:b/>
          <w:spacing w:val="-1"/>
        </w:rPr>
        <w:t>20.2</w:t>
      </w:r>
      <w:r w:rsidRPr="00D54C15">
        <w:rPr>
          <w:rFonts w:ascii="Arial" w:hAnsi="Arial" w:cs="Arial"/>
          <w:spacing w:val="-1"/>
        </w:rPr>
        <w:t xml:space="preserve"> </w:t>
      </w:r>
      <w:r w:rsidRPr="00D54C15">
        <w:rPr>
          <w:rFonts w:ascii="Arial" w:hAnsi="Arial" w:cs="Arial"/>
          <w:spacing w:val="-2"/>
        </w:rPr>
        <w:t>Η παραπάνω χρήση δεν αποδεικνύει ότι ο εργοδότης παρέλαβε το έργο ή ότι αυτό</w:t>
      </w:r>
      <w:r>
        <w:rPr>
          <w:rFonts w:ascii="Arial" w:hAnsi="Arial" w:cs="Arial"/>
          <w:spacing w:val="-2"/>
        </w:rPr>
        <w:t xml:space="preserve"> </w:t>
      </w:r>
      <w:r w:rsidRPr="00D54C15">
        <w:rPr>
          <w:rFonts w:ascii="Arial" w:hAnsi="Arial" w:cs="Arial"/>
          <w:spacing w:val="-2"/>
        </w:rPr>
        <w:t xml:space="preserve">εκτελέστηκε καλά </w:t>
      </w:r>
      <w:r w:rsidRPr="00D54C15">
        <w:rPr>
          <w:rFonts w:ascii="Arial" w:hAnsi="Arial" w:cs="Arial"/>
        </w:rPr>
        <w:t xml:space="preserve">και διατηρεί όλα τα δικαιώματα του να ελέγξει και να παραλάβει εν καιρώ το έργο, σύμφωνα </w:t>
      </w:r>
      <w:r>
        <w:rPr>
          <w:rFonts w:ascii="Arial" w:hAnsi="Arial" w:cs="Arial"/>
        </w:rPr>
        <w:t>μ</w:t>
      </w:r>
      <w:r w:rsidRPr="00D54C15">
        <w:rPr>
          <w:rFonts w:ascii="Arial" w:hAnsi="Arial" w:cs="Arial"/>
        </w:rPr>
        <w:t xml:space="preserve">ε τις </w:t>
      </w:r>
      <w:r w:rsidRPr="00D54C15">
        <w:rPr>
          <w:rFonts w:ascii="Arial" w:hAnsi="Arial" w:cs="Arial"/>
          <w:spacing w:val="-1"/>
        </w:rPr>
        <w:t xml:space="preserve">κείμενες διατάξεις και τους συμβατικούς όρους. Επίσης δεν απαλλάσσει τον ανάδοχο από τις ευθύνες και </w:t>
      </w:r>
      <w:r w:rsidRPr="00D54C15">
        <w:rPr>
          <w:rFonts w:ascii="Arial" w:hAnsi="Arial" w:cs="Arial"/>
        </w:rPr>
        <w:t>υποχρεώσεις που απορρέουν από την σύμβαση.</w:t>
      </w:r>
    </w:p>
    <w:p w:rsidR="009C117F" w:rsidRPr="00D54C15" w:rsidRDefault="009C117F" w:rsidP="009C117F">
      <w:pPr>
        <w:shd w:val="clear" w:color="auto" w:fill="FFFFFF"/>
        <w:spacing w:after="100" w:afterAutospacing="1" w:line="240" w:lineRule="auto"/>
        <w:ind w:left="50"/>
        <w:jc w:val="both"/>
        <w:rPr>
          <w:rFonts w:ascii="Arial" w:hAnsi="Arial" w:cs="Arial"/>
        </w:rPr>
      </w:pPr>
      <w:r w:rsidRPr="00D54C15">
        <w:rPr>
          <w:rFonts w:ascii="Arial" w:hAnsi="Arial" w:cs="Arial"/>
          <w:b/>
        </w:rPr>
        <w:t>20.3</w:t>
      </w:r>
      <w:r w:rsidRPr="00D54C15">
        <w:rPr>
          <w:rFonts w:ascii="Arial" w:hAnsi="Arial" w:cs="Arial"/>
        </w:rPr>
        <w:t xml:space="preserve"> Η διοικητική παραλαβή για χρήση δεν αναπληρώνει τη διενέργεια της προσωρινής και </w:t>
      </w:r>
      <w:r>
        <w:rPr>
          <w:rFonts w:ascii="Arial" w:hAnsi="Arial" w:cs="Arial"/>
        </w:rPr>
        <w:t>οριστικής παραλαβής του έργου (</w:t>
      </w:r>
      <w:r w:rsidRPr="00D54C15">
        <w:rPr>
          <w:rFonts w:ascii="Arial" w:hAnsi="Arial" w:cs="Arial"/>
        </w:rPr>
        <w:t>παρ. 5 άρθρου 169 του Ν.4412/2016</w:t>
      </w:r>
      <w:r>
        <w:rPr>
          <w:rFonts w:ascii="Arial" w:hAnsi="Arial" w:cs="Arial"/>
        </w:rPr>
        <w:t>).</w:t>
      </w:r>
    </w:p>
    <w:p w:rsidR="003239FC" w:rsidRPr="00703954"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703954">
        <w:rPr>
          <w:rFonts w:ascii="Arial" w:hAnsi="Arial" w:cs="Arial"/>
          <w:b/>
          <w:bCs/>
          <w:color w:val="000000"/>
          <w:sz w:val="24"/>
          <w:szCs w:val="24"/>
          <w:u w:val="single"/>
        </w:rPr>
        <w:t xml:space="preserve">Άρθρο </w:t>
      </w:r>
      <w:r w:rsidR="00D07F4C" w:rsidRPr="00703954">
        <w:rPr>
          <w:rFonts w:ascii="Arial" w:hAnsi="Arial" w:cs="Arial"/>
          <w:b/>
          <w:bCs/>
          <w:color w:val="000000"/>
          <w:sz w:val="24"/>
          <w:szCs w:val="24"/>
          <w:u w:val="single"/>
        </w:rPr>
        <w:t>2</w:t>
      </w:r>
      <w:r w:rsidR="00D54C15">
        <w:rPr>
          <w:rFonts w:ascii="Arial" w:hAnsi="Arial" w:cs="Arial"/>
          <w:b/>
          <w:bCs/>
          <w:color w:val="000000"/>
          <w:sz w:val="24"/>
          <w:szCs w:val="24"/>
          <w:u w:val="single"/>
        </w:rPr>
        <w:t>1</w:t>
      </w:r>
      <w:r w:rsidR="00D07F4C" w:rsidRPr="00703954">
        <w:rPr>
          <w:rFonts w:ascii="Arial" w:hAnsi="Arial" w:cs="Arial"/>
          <w:b/>
          <w:bCs/>
          <w:color w:val="000000"/>
          <w:sz w:val="24"/>
          <w:szCs w:val="24"/>
          <w:u w:val="single"/>
          <w:vertAlign w:val="superscript"/>
        </w:rPr>
        <w:t>ο</w:t>
      </w:r>
      <w:r w:rsidR="00D07F4C" w:rsidRPr="00703954">
        <w:rPr>
          <w:rFonts w:ascii="Arial" w:hAnsi="Arial" w:cs="Arial"/>
          <w:b/>
          <w:bCs/>
          <w:color w:val="000000"/>
          <w:sz w:val="24"/>
          <w:szCs w:val="24"/>
          <w:u w:val="single"/>
        </w:rPr>
        <w:t xml:space="preserve"> </w:t>
      </w:r>
      <w:r w:rsidRPr="00703954">
        <w:rPr>
          <w:rFonts w:ascii="Arial" w:hAnsi="Arial" w:cs="Arial"/>
          <w:b/>
          <w:bCs/>
          <w:color w:val="000000"/>
          <w:sz w:val="24"/>
          <w:szCs w:val="24"/>
          <w:u w:val="single"/>
        </w:rPr>
        <w:t>: Προσωρινή και οριστική παραλαβή – Βεβαίωση περάτωσης</w:t>
      </w:r>
      <w:r w:rsidR="00800BAB">
        <w:rPr>
          <w:rFonts w:ascii="Arial" w:hAnsi="Arial" w:cs="Arial"/>
          <w:b/>
          <w:bCs/>
          <w:color w:val="000000"/>
          <w:sz w:val="24"/>
          <w:szCs w:val="24"/>
          <w:u w:val="single"/>
        </w:rPr>
        <w:t xml:space="preserve"> </w:t>
      </w:r>
      <w:r w:rsidR="002F14AE">
        <w:rPr>
          <w:rFonts w:ascii="Arial" w:hAnsi="Arial" w:cs="Arial"/>
          <w:b/>
          <w:bCs/>
          <w:color w:val="000000"/>
          <w:sz w:val="24"/>
          <w:szCs w:val="24"/>
          <w:u w:val="single"/>
        </w:rPr>
        <w:t>εργασιών</w:t>
      </w:r>
    </w:p>
    <w:p w:rsidR="00A164B5" w:rsidRPr="00D07F4C" w:rsidRDefault="00A164B5" w:rsidP="00A164B5">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21</w:t>
      </w:r>
      <w:r w:rsidRPr="00D07F4C">
        <w:rPr>
          <w:rFonts w:ascii="Arial" w:hAnsi="Arial" w:cs="Arial"/>
          <w:b/>
          <w:color w:val="000000"/>
        </w:rPr>
        <w:t>.1</w:t>
      </w:r>
      <w:r w:rsidRPr="00D07F4C">
        <w:rPr>
          <w:rFonts w:ascii="Arial" w:hAnsi="Arial" w:cs="Arial"/>
          <w:color w:val="000000"/>
        </w:rPr>
        <w:t xml:space="preserve"> Για τη βεβαίωση περάτωσης εργασιών ισχύουν οι διατάξεις του άρθρου 168 του Ν. 4412/2016.</w:t>
      </w:r>
    </w:p>
    <w:p w:rsidR="00A164B5" w:rsidRPr="00D07F4C" w:rsidRDefault="00A164B5" w:rsidP="00A164B5">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lastRenderedPageBreak/>
        <w:t>21</w:t>
      </w:r>
      <w:r w:rsidRPr="00D07F4C">
        <w:rPr>
          <w:rFonts w:ascii="Arial" w:hAnsi="Arial" w:cs="Arial"/>
          <w:b/>
          <w:color w:val="000000"/>
        </w:rPr>
        <w:t>.</w:t>
      </w:r>
      <w:r>
        <w:rPr>
          <w:rFonts w:ascii="Arial" w:hAnsi="Arial" w:cs="Arial"/>
          <w:b/>
          <w:color w:val="000000"/>
        </w:rPr>
        <w:t>2</w:t>
      </w:r>
      <w:r w:rsidRPr="00D07F4C">
        <w:rPr>
          <w:rFonts w:ascii="Arial" w:hAnsi="Arial" w:cs="Arial"/>
          <w:color w:val="000000"/>
        </w:rPr>
        <w:t xml:space="preserve"> Για την προσωρινή παραλαβή του έργου ισχύουν τα αναφερόμενα στο άρθρο 170 του Ν. 4412/2016 και αυτή διενεργείται εντός έξι (6) μηνών από την βεβαιωμένη περάτωση του έργου.</w:t>
      </w:r>
    </w:p>
    <w:p w:rsidR="00A164B5" w:rsidRPr="00D07F4C" w:rsidRDefault="00A164B5" w:rsidP="00A164B5">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21</w:t>
      </w:r>
      <w:r w:rsidRPr="00D07F4C">
        <w:rPr>
          <w:rFonts w:ascii="Arial" w:hAnsi="Arial" w:cs="Arial"/>
          <w:b/>
          <w:color w:val="000000"/>
        </w:rPr>
        <w:t>.</w:t>
      </w:r>
      <w:r>
        <w:rPr>
          <w:rFonts w:ascii="Arial" w:hAnsi="Arial" w:cs="Arial"/>
          <w:b/>
          <w:color w:val="000000"/>
        </w:rPr>
        <w:t>3</w:t>
      </w:r>
      <w:r w:rsidRPr="00D07F4C">
        <w:rPr>
          <w:rFonts w:ascii="Arial" w:hAnsi="Arial" w:cs="Arial"/>
          <w:color w:val="000000"/>
        </w:rPr>
        <w:t xml:space="preserve"> Σύμφωνα με το άρθρο 172, παρ</w:t>
      </w:r>
      <w:r>
        <w:rPr>
          <w:rFonts w:ascii="Arial" w:hAnsi="Arial" w:cs="Arial"/>
          <w:color w:val="000000"/>
        </w:rPr>
        <w:t>.</w:t>
      </w:r>
      <w:r w:rsidRPr="00D07F4C">
        <w:rPr>
          <w:rFonts w:ascii="Arial" w:hAnsi="Arial" w:cs="Arial"/>
          <w:color w:val="000000"/>
        </w:rPr>
        <w:t xml:space="preserve"> 2 Ν. 4412/2016, η οριστική παραλαβή διενεργείται μέσα σε δύο μήνες από τότε που λήγει ο χρόνος εγγύησης του έργου. Σε αντίθετη περίπτωση, θεωρείται ότι έχει συντελεστεί αυτοδίκαια εξήντα ημέρες μετά από την υποβολή από τον ανάδοχο σχετικής όχλησης για τη διενέργειά της.</w:t>
      </w:r>
    </w:p>
    <w:p w:rsidR="00A164B5" w:rsidRPr="00D07F4C" w:rsidRDefault="00A164B5" w:rsidP="00A164B5">
      <w:pPr>
        <w:autoSpaceDE w:val="0"/>
        <w:autoSpaceDN w:val="0"/>
        <w:adjustRightInd w:val="0"/>
        <w:spacing w:after="100" w:afterAutospacing="1" w:line="240" w:lineRule="auto"/>
        <w:jc w:val="both"/>
        <w:rPr>
          <w:rFonts w:ascii="Arial" w:hAnsi="Arial" w:cs="Arial"/>
          <w:color w:val="000000"/>
        </w:rPr>
      </w:pPr>
      <w:r>
        <w:rPr>
          <w:rFonts w:ascii="Arial" w:hAnsi="Arial" w:cs="Arial"/>
          <w:b/>
          <w:color w:val="000000"/>
        </w:rPr>
        <w:t>21</w:t>
      </w:r>
      <w:r w:rsidRPr="00D07F4C">
        <w:rPr>
          <w:rFonts w:ascii="Arial" w:hAnsi="Arial" w:cs="Arial"/>
          <w:b/>
          <w:color w:val="000000"/>
        </w:rPr>
        <w:t>.</w:t>
      </w:r>
      <w:r>
        <w:rPr>
          <w:rFonts w:ascii="Arial" w:hAnsi="Arial" w:cs="Arial"/>
          <w:b/>
          <w:color w:val="000000"/>
        </w:rPr>
        <w:t>4</w:t>
      </w:r>
      <w:r w:rsidRPr="00D07F4C">
        <w:rPr>
          <w:rFonts w:ascii="Arial" w:hAnsi="Arial" w:cs="Arial"/>
          <w:color w:val="000000"/>
        </w:rPr>
        <w:t xml:space="preserve"> Σύμφωνα με τα άρθρα 170, § 7, και 172, § 8, του Ν. 4412/2016 καθιερώνεται ο Φάκελος Ασφάλειας και Υγείας (Φ.Α.Υ.) ως απαραίτητο στοιχείο για την προσωρινή και οριστική παραλαβή κάθε δημοσίου έργου. Η επιτροπή παραλαβής του έργου επιβάλλεται να διαπιστώνει ότι για το παραλαμβανόμενο προσωρινά ή οριστικά έργο έχει καταστεί Φ.Α.Υ. και ότι αυτός είναι ενημερωμένος σύμφωνα με την § 7 του άρθρου 3 του Π.Δ. 305/96. Η παραπάνω διαπίστωση θα αναγράφεται ρητά στο σχετικό Πρωτόκολλο Παραλαβής.</w:t>
      </w:r>
    </w:p>
    <w:p w:rsidR="003239FC" w:rsidRPr="004C70C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4C70C1">
        <w:rPr>
          <w:rFonts w:ascii="Arial" w:hAnsi="Arial" w:cs="Arial"/>
          <w:b/>
          <w:bCs/>
          <w:color w:val="000000"/>
          <w:sz w:val="24"/>
          <w:szCs w:val="24"/>
          <w:u w:val="single"/>
        </w:rPr>
        <w:t>Άρθρο 2</w:t>
      </w:r>
      <w:r w:rsidR="00D54C15">
        <w:rPr>
          <w:rFonts w:ascii="Arial" w:hAnsi="Arial" w:cs="Arial"/>
          <w:b/>
          <w:bCs/>
          <w:color w:val="000000"/>
          <w:sz w:val="24"/>
          <w:szCs w:val="24"/>
          <w:u w:val="single"/>
        </w:rPr>
        <w:t>2</w:t>
      </w:r>
      <w:r w:rsidR="006F6E07" w:rsidRPr="004C70C1">
        <w:rPr>
          <w:rFonts w:ascii="Arial" w:hAnsi="Arial" w:cs="Arial"/>
          <w:b/>
          <w:bCs/>
          <w:color w:val="000000"/>
          <w:sz w:val="24"/>
          <w:szCs w:val="24"/>
          <w:u w:val="single"/>
          <w:vertAlign w:val="superscript"/>
        </w:rPr>
        <w:t>ο</w:t>
      </w:r>
      <w:r w:rsidR="006F6E07" w:rsidRPr="004C70C1">
        <w:rPr>
          <w:rFonts w:ascii="Arial" w:hAnsi="Arial" w:cs="Arial"/>
          <w:b/>
          <w:bCs/>
          <w:color w:val="000000"/>
          <w:sz w:val="24"/>
          <w:szCs w:val="24"/>
          <w:u w:val="single"/>
        </w:rPr>
        <w:t xml:space="preserve"> </w:t>
      </w:r>
      <w:r w:rsidRPr="004C70C1">
        <w:rPr>
          <w:rFonts w:ascii="Arial" w:hAnsi="Arial" w:cs="Arial"/>
          <w:b/>
          <w:bCs/>
          <w:color w:val="000000"/>
          <w:sz w:val="24"/>
          <w:szCs w:val="24"/>
          <w:u w:val="single"/>
        </w:rPr>
        <w:t>: Κατασκευαστικά σχέδια – Λήψη φωτογραφιών</w:t>
      </w:r>
    </w:p>
    <w:p w:rsidR="00A164B5" w:rsidRPr="006F6E07" w:rsidRDefault="00A164B5" w:rsidP="00A164B5">
      <w:pPr>
        <w:widowControl w:val="0"/>
        <w:shd w:val="clear" w:color="auto" w:fill="FFFFFF"/>
        <w:tabs>
          <w:tab w:val="left" w:pos="451"/>
        </w:tabs>
        <w:autoSpaceDE w:val="0"/>
        <w:autoSpaceDN w:val="0"/>
        <w:adjustRightInd w:val="0"/>
        <w:spacing w:after="100" w:afterAutospacing="1" w:line="240" w:lineRule="auto"/>
        <w:jc w:val="both"/>
        <w:rPr>
          <w:rFonts w:ascii="Arial" w:hAnsi="Arial" w:cs="Arial"/>
          <w:spacing w:val="-12"/>
        </w:rPr>
      </w:pPr>
      <w:r>
        <w:rPr>
          <w:rFonts w:ascii="Arial" w:eastAsia="Times New Roman" w:hAnsi="Arial" w:cs="Arial"/>
          <w:b/>
          <w:spacing w:val="-2"/>
        </w:rPr>
        <w:t>22</w:t>
      </w:r>
      <w:r w:rsidRPr="006F6E07">
        <w:rPr>
          <w:rFonts w:ascii="Arial" w:eastAsia="Times New Roman" w:hAnsi="Arial" w:cs="Arial"/>
          <w:b/>
          <w:spacing w:val="-2"/>
        </w:rPr>
        <w:t>.1</w:t>
      </w:r>
      <w:r>
        <w:rPr>
          <w:rFonts w:ascii="Arial" w:eastAsia="Times New Roman" w:hAnsi="Arial" w:cs="Arial"/>
          <w:spacing w:val="-2"/>
        </w:rPr>
        <w:t xml:space="preserve"> </w:t>
      </w:r>
      <w:r w:rsidRPr="006F6E07">
        <w:rPr>
          <w:rFonts w:ascii="Arial" w:eastAsia="Times New Roman" w:hAnsi="Arial" w:cs="Arial"/>
          <w:spacing w:val="-2"/>
        </w:rPr>
        <w:t xml:space="preserve">Ο ανάδοχος είναι υποχρεωμένος </w:t>
      </w:r>
      <w:r>
        <w:rPr>
          <w:rFonts w:ascii="Arial" w:eastAsia="Times New Roman" w:hAnsi="Arial" w:cs="Arial"/>
          <w:spacing w:val="-2"/>
        </w:rPr>
        <w:t>μ</w:t>
      </w:r>
      <w:r w:rsidRPr="006F6E07">
        <w:rPr>
          <w:rFonts w:ascii="Arial" w:eastAsia="Times New Roman" w:hAnsi="Arial" w:cs="Arial"/>
          <w:spacing w:val="-2"/>
        </w:rPr>
        <w:t xml:space="preserve">ε την αποπεράτωση των εργασιών και πριν από την προσωρινή </w:t>
      </w:r>
      <w:r w:rsidRPr="006F6E07">
        <w:rPr>
          <w:rFonts w:ascii="Arial" w:eastAsia="Times New Roman" w:hAnsi="Arial" w:cs="Arial"/>
        </w:rPr>
        <w:t xml:space="preserve">παραλαβή να συντάξει </w:t>
      </w:r>
      <w:r>
        <w:rPr>
          <w:rFonts w:ascii="Arial" w:eastAsia="Times New Roman" w:hAnsi="Arial" w:cs="Arial"/>
        </w:rPr>
        <w:t>μ</w:t>
      </w:r>
      <w:r w:rsidRPr="006F6E07">
        <w:rPr>
          <w:rFonts w:ascii="Arial" w:eastAsia="Times New Roman" w:hAnsi="Arial" w:cs="Arial"/>
        </w:rPr>
        <w:t>ε δαπάνες του και να παραδώσει σε δύο (2) αντίγραφα στην Υπηρεσία:</w:t>
      </w:r>
      <w:r w:rsidRPr="006F6E07">
        <w:rPr>
          <w:rFonts w:ascii="Arial" w:eastAsia="Times New Roman" w:hAnsi="Arial" w:cs="Arial"/>
          <w:spacing w:val="-1"/>
        </w:rPr>
        <w:t xml:space="preserve"> Πλήρη σειρά σχεδίων «ΩΣ ΚΑΤΑΣΚΕΥΑΣΤΗΚΕ»</w:t>
      </w:r>
      <w:r>
        <w:rPr>
          <w:rFonts w:ascii="Arial" w:eastAsia="Times New Roman" w:hAnsi="Arial" w:cs="Arial"/>
          <w:spacing w:val="-1"/>
        </w:rPr>
        <w:t xml:space="preserve"> σε ηλεκτρονική μορφή και σε έντυπη μ</w:t>
      </w:r>
      <w:r w:rsidRPr="006F6E07">
        <w:rPr>
          <w:rFonts w:ascii="Arial" w:eastAsia="Times New Roman" w:hAnsi="Arial" w:cs="Arial"/>
          <w:spacing w:val="-1"/>
        </w:rPr>
        <w:t>ορφή.</w:t>
      </w:r>
    </w:p>
    <w:p w:rsidR="00A164B5" w:rsidRPr="006F6E07" w:rsidRDefault="00A164B5" w:rsidP="00A164B5">
      <w:pPr>
        <w:widowControl w:val="0"/>
        <w:shd w:val="clear" w:color="auto" w:fill="FFFFFF"/>
        <w:tabs>
          <w:tab w:val="left" w:pos="451"/>
        </w:tabs>
        <w:autoSpaceDE w:val="0"/>
        <w:autoSpaceDN w:val="0"/>
        <w:adjustRightInd w:val="0"/>
        <w:spacing w:after="100" w:afterAutospacing="1" w:line="240" w:lineRule="auto"/>
        <w:jc w:val="both"/>
        <w:rPr>
          <w:rFonts w:ascii="Arial" w:hAnsi="Arial" w:cs="Arial"/>
          <w:spacing w:val="-5"/>
        </w:rPr>
      </w:pPr>
      <w:r>
        <w:rPr>
          <w:rFonts w:ascii="Arial" w:eastAsia="Times New Roman" w:hAnsi="Arial" w:cs="Arial"/>
          <w:b/>
          <w:spacing w:val="-2"/>
        </w:rPr>
        <w:t>22</w:t>
      </w:r>
      <w:r w:rsidRPr="006F6E07">
        <w:rPr>
          <w:rFonts w:ascii="Arial" w:eastAsia="Times New Roman" w:hAnsi="Arial" w:cs="Arial"/>
          <w:b/>
          <w:spacing w:val="-2"/>
        </w:rPr>
        <w:t>.2</w:t>
      </w:r>
      <w:r>
        <w:rPr>
          <w:rFonts w:ascii="Arial" w:eastAsia="Times New Roman" w:hAnsi="Arial" w:cs="Arial"/>
          <w:spacing w:val="-2"/>
        </w:rPr>
        <w:t xml:space="preserve"> </w:t>
      </w:r>
      <w:r w:rsidRPr="006F6E07">
        <w:rPr>
          <w:rFonts w:ascii="Arial" w:eastAsia="Times New Roman" w:hAnsi="Arial" w:cs="Arial"/>
          <w:spacing w:val="-2"/>
        </w:rPr>
        <w:t xml:space="preserve">Ο ανάδοχος είναι υποχρεωμένος να πάρει και να εκτυπώσει </w:t>
      </w:r>
      <w:r>
        <w:rPr>
          <w:rFonts w:ascii="Arial" w:eastAsia="Times New Roman" w:hAnsi="Arial" w:cs="Arial"/>
          <w:spacing w:val="-2"/>
        </w:rPr>
        <w:t>μ</w:t>
      </w:r>
      <w:r w:rsidRPr="006F6E07">
        <w:rPr>
          <w:rFonts w:ascii="Arial" w:eastAsia="Times New Roman" w:hAnsi="Arial" w:cs="Arial"/>
          <w:spacing w:val="-2"/>
        </w:rPr>
        <w:t xml:space="preserve">ε δαπάνες του, έγχρωμες φωτογραφίες </w:t>
      </w:r>
      <w:r w:rsidRPr="006F6E07">
        <w:rPr>
          <w:rFonts w:ascii="Arial" w:eastAsia="Times New Roman" w:hAnsi="Arial" w:cs="Arial"/>
        </w:rPr>
        <w:t xml:space="preserve">πριν από την έναρξη των εργασιών κατά τις πιο ενδιαφέρουσες </w:t>
      </w:r>
      <w:r>
        <w:rPr>
          <w:rFonts w:ascii="Arial" w:eastAsia="Times New Roman" w:hAnsi="Arial" w:cs="Arial"/>
        </w:rPr>
        <w:t>φάσεις εκτέλεσης του έργου και μ</w:t>
      </w:r>
      <w:r w:rsidRPr="006F6E07">
        <w:rPr>
          <w:rFonts w:ascii="Arial" w:eastAsia="Times New Roman" w:hAnsi="Arial" w:cs="Arial"/>
        </w:rPr>
        <w:t xml:space="preserve">ετά το </w:t>
      </w:r>
      <w:r w:rsidRPr="006F6E07">
        <w:rPr>
          <w:rFonts w:ascii="Arial" w:eastAsia="Times New Roman" w:hAnsi="Arial" w:cs="Arial"/>
          <w:spacing w:val="-1"/>
        </w:rPr>
        <w:t xml:space="preserve">πέρας των εργασιών, σύμφωνα </w:t>
      </w:r>
      <w:r>
        <w:rPr>
          <w:rFonts w:ascii="Arial" w:eastAsia="Times New Roman" w:hAnsi="Arial" w:cs="Arial"/>
          <w:spacing w:val="-1"/>
        </w:rPr>
        <w:t>μ</w:t>
      </w:r>
      <w:r w:rsidRPr="006F6E07">
        <w:rPr>
          <w:rFonts w:ascii="Arial" w:eastAsia="Times New Roman" w:hAnsi="Arial" w:cs="Arial"/>
          <w:spacing w:val="-1"/>
        </w:rPr>
        <w:t xml:space="preserve">ε τις υποδείξεις της Υπηρεσίας. Οι φωτογραφίες αυτές πρέπει να είναι </w:t>
      </w:r>
      <w:r w:rsidRPr="006F6E07">
        <w:rPr>
          <w:rFonts w:ascii="Arial" w:eastAsia="Times New Roman" w:hAnsi="Arial" w:cs="Arial"/>
        </w:rPr>
        <w:t>ευκρινείς και</w:t>
      </w:r>
      <w:r>
        <w:rPr>
          <w:rFonts w:ascii="Arial" w:eastAsia="Times New Roman" w:hAnsi="Arial" w:cs="Arial"/>
        </w:rPr>
        <w:t xml:space="preserve"> με μ</w:t>
      </w:r>
      <w:r w:rsidRPr="006F6E07">
        <w:rPr>
          <w:rFonts w:ascii="Arial" w:eastAsia="Times New Roman" w:hAnsi="Arial" w:cs="Arial"/>
        </w:rPr>
        <w:t>εγάλη ανάλυση.</w:t>
      </w:r>
    </w:p>
    <w:p w:rsidR="00A164B5" w:rsidRPr="001877F2" w:rsidRDefault="00A164B5" w:rsidP="00A164B5">
      <w:pPr>
        <w:shd w:val="clear" w:color="auto" w:fill="FFFFFF"/>
        <w:spacing w:after="100" w:afterAutospacing="1" w:line="240" w:lineRule="auto"/>
        <w:jc w:val="both"/>
        <w:rPr>
          <w:rFonts w:ascii="Arial" w:hAnsi="Arial" w:cs="Arial"/>
        </w:rPr>
      </w:pPr>
      <w:r>
        <w:rPr>
          <w:rFonts w:ascii="Arial" w:eastAsia="Times New Roman" w:hAnsi="Arial" w:cs="Arial"/>
        </w:rPr>
        <w:t>Θα εκτυπώνεται ένα</w:t>
      </w:r>
      <w:r w:rsidRPr="001877F2">
        <w:rPr>
          <w:rFonts w:ascii="Arial" w:eastAsia="Times New Roman" w:hAnsi="Arial" w:cs="Arial"/>
        </w:rPr>
        <w:t xml:space="preserve"> αντίτυπ</w:t>
      </w:r>
      <w:r>
        <w:rPr>
          <w:rFonts w:ascii="Arial" w:eastAsia="Times New Roman" w:hAnsi="Arial" w:cs="Arial"/>
        </w:rPr>
        <w:t>ο</w:t>
      </w:r>
      <w:r w:rsidRPr="001877F2">
        <w:rPr>
          <w:rFonts w:ascii="Arial" w:eastAsia="Times New Roman" w:hAnsi="Arial" w:cs="Arial"/>
        </w:rPr>
        <w:t xml:space="preserve"> από κάθε </w:t>
      </w:r>
      <w:r>
        <w:rPr>
          <w:rFonts w:ascii="Arial" w:eastAsia="Times New Roman" w:hAnsi="Arial" w:cs="Arial"/>
        </w:rPr>
        <w:t>μ</w:t>
      </w:r>
      <w:r w:rsidRPr="001877F2">
        <w:rPr>
          <w:rFonts w:ascii="Arial" w:eastAsia="Times New Roman" w:hAnsi="Arial" w:cs="Arial"/>
        </w:rPr>
        <w:t>ία διαστάσεων 18 Χ 27 εκ. σε καλής ποιότητας φωτογραφικό χαρτί, θα παρα</w:t>
      </w:r>
      <w:r>
        <w:rPr>
          <w:rFonts w:ascii="Arial" w:eastAsia="Times New Roman" w:hAnsi="Arial" w:cs="Arial"/>
        </w:rPr>
        <w:t>δίδονται δε και σε ηλεκτρονική μ</w:t>
      </w:r>
      <w:r w:rsidRPr="001877F2">
        <w:rPr>
          <w:rFonts w:ascii="Arial" w:eastAsia="Times New Roman" w:hAnsi="Arial" w:cs="Arial"/>
        </w:rPr>
        <w:t>ορφή.</w:t>
      </w:r>
    </w:p>
    <w:p w:rsidR="003239FC"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D54C15">
        <w:rPr>
          <w:rFonts w:ascii="Arial" w:hAnsi="Arial" w:cs="Arial"/>
          <w:b/>
          <w:bCs/>
          <w:color w:val="000000"/>
          <w:sz w:val="24"/>
          <w:szCs w:val="24"/>
          <w:u w:val="single"/>
        </w:rPr>
        <w:t>Άρθρο 2</w:t>
      </w:r>
      <w:r w:rsidR="006F6E07" w:rsidRPr="00D54C15">
        <w:rPr>
          <w:rFonts w:ascii="Arial" w:hAnsi="Arial" w:cs="Arial"/>
          <w:b/>
          <w:bCs/>
          <w:color w:val="000000"/>
          <w:sz w:val="24"/>
          <w:szCs w:val="24"/>
          <w:u w:val="single"/>
        </w:rPr>
        <w:t>3</w:t>
      </w:r>
      <w:r w:rsidR="006F6E07" w:rsidRPr="00D54C15">
        <w:rPr>
          <w:rFonts w:ascii="Arial" w:hAnsi="Arial" w:cs="Arial"/>
          <w:b/>
          <w:bCs/>
          <w:color w:val="000000"/>
          <w:sz w:val="24"/>
          <w:szCs w:val="24"/>
          <w:u w:val="single"/>
          <w:vertAlign w:val="superscript"/>
        </w:rPr>
        <w:t>ο</w:t>
      </w:r>
      <w:r w:rsidR="006F6E07" w:rsidRPr="00D54C15">
        <w:rPr>
          <w:rFonts w:ascii="Arial" w:hAnsi="Arial" w:cs="Arial"/>
          <w:b/>
          <w:bCs/>
          <w:color w:val="000000"/>
          <w:sz w:val="24"/>
          <w:szCs w:val="24"/>
          <w:u w:val="single"/>
        </w:rPr>
        <w:t xml:space="preserve"> </w:t>
      </w:r>
      <w:r w:rsidRPr="00D54C15">
        <w:rPr>
          <w:rFonts w:ascii="Arial" w:hAnsi="Arial" w:cs="Arial"/>
          <w:b/>
          <w:bCs/>
          <w:color w:val="000000"/>
          <w:sz w:val="24"/>
          <w:szCs w:val="24"/>
          <w:u w:val="single"/>
        </w:rPr>
        <w:t>:</w:t>
      </w:r>
      <w:r w:rsidR="00D54C15" w:rsidRPr="00D54C15">
        <w:rPr>
          <w:rFonts w:cs="Arial"/>
          <w:sz w:val="24"/>
          <w:szCs w:val="24"/>
          <w:u w:val="single"/>
        </w:rPr>
        <w:t xml:space="preserve"> </w:t>
      </w:r>
      <w:r w:rsidR="00D54C15" w:rsidRPr="00D54C15">
        <w:rPr>
          <w:rFonts w:ascii="Arial" w:hAnsi="Arial" w:cs="Arial"/>
          <w:b/>
          <w:sz w:val="24"/>
          <w:szCs w:val="24"/>
          <w:u w:val="single"/>
        </w:rPr>
        <w:t>Έργα φορέων του δημοσίου τομέα -</w:t>
      </w:r>
      <w:r w:rsidRPr="00D54C15">
        <w:rPr>
          <w:rFonts w:ascii="Arial" w:hAnsi="Arial" w:cs="Arial"/>
          <w:b/>
          <w:bCs/>
          <w:color w:val="000000"/>
          <w:sz w:val="24"/>
          <w:szCs w:val="24"/>
          <w:u w:val="single"/>
        </w:rPr>
        <w:t xml:space="preserve"> Εξυπηρέτηση</w:t>
      </w:r>
      <w:r w:rsidRPr="004C70C1">
        <w:rPr>
          <w:rFonts w:ascii="Arial" w:hAnsi="Arial" w:cs="Arial"/>
          <w:b/>
          <w:bCs/>
          <w:color w:val="000000"/>
          <w:sz w:val="24"/>
          <w:szCs w:val="24"/>
          <w:u w:val="single"/>
        </w:rPr>
        <w:t xml:space="preserve"> οργανισμών και επιχειρήσεων κοινής ωφελείας</w:t>
      </w:r>
      <w:r w:rsidR="00B12D69" w:rsidRPr="004C70C1">
        <w:rPr>
          <w:rFonts w:ascii="Arial" w:hAnsi="Arial" w:cs="Arial"/>
          <w:b/>
          <w:bCs/>
          <w:color w:val="000000"/>
          <w:sz w:val="24"/>
          <w:szCs w:val="24"/>
          <w:u w:val="single"/>
        </w:rPr>
        <w:t xml:space="preserve"> </w:t>
      </w:r>
      <w:r w:rsidRPr="004C70C1">
        <w:rPr>
          <w:rFonts w:ascii="Arial" w:hAnsi="Arial" w:cs="Arial"/>
          <w:b/>
          <w:bCs/>
          <w:color w:val="000000"/>
          <w:sz w:val="24"/>
          <w:szCs w:val="24"/>
          <w:u w:val="single"/>
        </w:rPr>
        <w:t>(Ο.Κ.</w:t>
      </w:r>
      <w:r w:rsidR="00CB1DA3" w:rsidRPr="004C70C1">
        <w:rPr>
          <w:rFonts w:ascii="Arial" w:hAnsi="Arial" w:cs="Arial"/>
          <w:b/>
          <w:bCs/>
          <w:color w:val="000000"/>
          <w:sz w:val="24"/>
          <w:szCs w:val="24"/>
          <w:u w:val="single"/>
        </w:rPr>
        <w:t>Ω</w:t>
      </w:r>
      <w:r w:rsidR="00D60F38">
        <w:rPr>
          <w:rFonts w:ascii="Arial" w:hAnsi="Arial" w:cs="Arial"/>
          <w:b/>
          <w:bCs/>
          <w:color w:val="000000"/>
          <w:sz w:val="24"/>
          <w:szCs w:val="24"/>
          <w:u w:val="single"/>
        </w:rPr>
        <w:t>)</w:t>
      </w:r>
    </w:p>
    <w:p w:rsidR="00D54C15" w:rsidRPr="00D54C15" w:rsidRDefault="00D54C15" w:rsidP="00D54C15">
      <w:pPr>
        <w:pStyle w:val="1"/>
        <w:keepNext w:val="0"/>
        <w:tabs>
          <w:tab w:val="clear" w:pos="8364"/>
          <w:tab w:val="left" w:pos="3600"/>
          <w:tab w:val="left" w:pos="9072"/>
          <w:tab w:val="left" w:pos="10065"/>
        </w:tabs>
        <w:spacing w:after="100" w:afterAutospacing="1"/>
        <w:ind w:right="0"/>
        <w:jc w:val="both"/>
        <w:rPr>
          <w:rFonts w:cs="Arial"/>
          <w:b w:val="0"/>
          <w:sz w:val="22"/>
          <w:szCs w:val="22"/>
          <w:u w:val="none"/>
        </w:rPr>
      </w:pPr>
      <w:r w:rsidRPr="00D54C15">
        <w:rPr>
          <w:rFonts w:cs="Arial"/>
          <w:bCs/>
          <w:color w:val="000000"/>
          <w:sz w:val="22"/>
          <w:szCs w:val="22"/>
          <w:u w:val="none"/>
        </w:rPr>
        <w:t xml:space="preserve">23.1 </w:t>
      </w:r>
      <w:r w:rsidRPr="00D54C15">
        <w:rPr>
          <w:rFonts w:cs="Arial"/>
          <w:b w:val="0"/>
          <w:sz w:val="22"/>
          <w:szCs w:val="22"/>
          <w:u w:val="none"/>
        </w:rPr>
        <w:t xml:space="preserve">Ο ανάδοχος έχει την υποχρέωση να μην παρεμποδίζει την εκτέλεση οποιωνδήποτε άλλων έργων ή εργασιών φορέα του δημόσιου τομέα, που είναι δυνατόν να επηρεάζονται από τις εργασίες της εργολαβίας του, να προστατεύει τις υπάρχουσες κατασκευές και εκμεταλλεύσεις από κάθε βλάβη ή διακοπή λειτουργίας τους και χωρίς μείωση της ευθύνης του να αποκαθιστά ή να συμβάλει στην άμεση αποκατάσταση των βλαβών ή διακοπών </w:t>
      </w:r>
      <w:r w:rsidRPr="00D54C15">
        <w:rPr>
          <w:rFonts w:cs="Arial"/>
          <w:b w:val="0"/>
          <w:color w:val="000000"/>
          <w:sz w:val="22"/>
          <w:szCs w:val="22"/>
          <w:u w:val="none"/>
        </w:rPr>
        <w:t>(άρθ. 138 παρ. 13 Ν. 4412/2016)</w:t>
      </w:r>
      <w:r w:rsidRPr="00D54C15">
        <w:rPr>
          <w:rFonts w:cs="Arial"/>
          <w:b w:val="0"/>
          <w:sz w:val="22"/>
          <w:szCs w:val="22"/>
          <w:u w:val="none"/>
        </w:rPr>
        <w:t>.</w:t>
      </w:r>
    </w:p>
    <w:p w:rsidR="000F6F69" w:rsidRPr="00A3105B" w:rsidRDefault="006F6E07" w:rsidP="00800BAB">
      <w:pPr>
        <w:widowControl w:val="0"/>
        <w:shd w:val="clear" w:color="auto" w:fill="FFFFFF"/>
        <w:tabs>
          <w:tab w:val="left" w:pos="528"/>
        </w:tabs>
        <w:autoSpaceDE w:val="0"/>
        <w:autoSpaceDN w:val="0"/>
        <w:adjustRightInd w:val="0"/>
        <w:spacing w:after="100" w:afterAutospacing="1" w:line="240" w:lineRule="auto"/>
        <w:jc w:val="both"/>
        <w:rPr>
          <w:rFonts w:ascii="Arial" w:hAnsi="Arial" w:cs="Arial"/>
          <w:spacing w:val="-9"/>
        </w:rPr>
      </w:pPr>
      <w:r w:rsidRPr="006F6E07">
        <w:rPr>
          <w:rFonts w:ascii="Arial" w:hAnsi="Arial" w:cs="Arial"/>
          <w:b/>
        </w:rPr>
        <w:t>23.</w:t>
      </w:r>
      <w:r w:rsidR="00D54C15">
        <w:rPr>
          <w:rFonts w:ascii="Arial" w:hAnsi="Arial" w:cs="Arial"/>
          <w:b/>
        </w:rPr>
        <w:t>2</w:t>
      </w:r>
      <w:r>
        <w:rPr>
          <w:rFonts w:ascii="Arial" w:hAnsi="Arial" w:cs="Arial"/>
        </w:rPr>
        <w:t xml:space="preserve"> </w:t>
      </w:r>
      <w:r w:rsidR="000F6F69" w:rsidRPr="006F6E07">
        <w:rPr>
          <w:rFonts w:ascii="Arial" w:hAnsi="Arial" w:cs="Arial"/>
        </w:rPr>
        <w:t xml:space="preserve">Ο ανάδοχος πρέπει να έχει υπόψη του ότι </w:t>
      </w:r>
      <w:r w:rsidR="00AF15E1">
        <w:rPr>
          <w:rFonts w:ascii="Arial" w:hAnsi="Arial" w:cs="Arial"/>
        </w:rPr>
        <w:t>μ</w:t>
      </w:r>
      <w:r w:rsidR="00237A6B" w:rsidRPr="006F6E07">
        <w:rPr>
          <w:rFonts w:ascii="Arial" w:hAnsi="Arial" w:cs="Arial"/>
        </w:rPr>
        <w:t>πορεί στην περιοχή του έργου να</w:t>
      </w:r>
      <w:r w:rsidR="005D3412">
        <w:rPr>
          <w:rFonts w:ascii="Arial" w:hAnsi="Arial" w:cs="Arial"/>
          <w:spacing w:val="-9"/>
        </w:rPr>
        <w:t xml:space="preserve"> </w:t>
      </w:r>
      <w:r w:rsidR="000F6F69" w:rsidRPr="00A3105B">
        <w:rPr>
          <w:rFonts w:ascii="Arial" w:hAnsi="Arial" w:cs="Arial"/>
        </w:rPr>
        <w:t xml:space="preserve">υπάρχουν δίκτυα Ο.Κ.Ω. που θα πρέπει να </w:t>
      </w:r>
      <w:r w:rsidR="00AF15E1">
        <w:rPr>
          <w:rFonts w:ascii="Arial" w:hAnsi="Arial" w:cs="Arial"/>
        </w:rPr>
        <w:t>μ</w:t>
      </w:r>
      <w:r w:rsidR="000F6F69" w:rsidRPr="00A3105B">
        <w:rPr>
          <w:rFonts w:ascii="Arial" w:hAnsi="Arial" w:cs="Arial"/>
        </w:rPr>
        <w:t>εταφερθούν από τους κυρίους τους.</w:t>
      </w:r>
    </w:p>
    <w:p w:rsidR="000F6F69" w:rsidRPr="00237A6B" w:rsidRDefault="006F6E07" w:rsidP="00800BAB">
      <w:pPr>
        <w:widowControl w:val="0"/>
        <w:shd w:val="clear" w:color="auto" w:fill="FFFFFF"/>
        <w:tabs>
          <w:tab w:val="left" w:pos="528"/>
        </w:tabs>
        <w:autoSpaceDE w:val="0"/>
        <w:autoSpaceDN w:val="0"/>
        <w:adjustRightInd w:val="0"/>
        <w:spacing w:after="100" w:afterAutospacing="1" w:line="240" w:lineRule="auto"/>
        <w:jc w:val="both"/>
        <w:rPr>
          <w:rFonts w:ascii="Arial" w:hAnsi="Arial" w:cs="Arial"/>
          <w:spacing w:val="-9"/>
        </w:rPr>
      </w:pPr>
      <w:r w:rsidRPr="006F6E07">
        <w:rPr>
          <w:rFonts w:ascii="Arial" w:hAnsi="Arial" w:cs="Arial"/>
          <w:b/>
          <w:spacing w:val="-1"/>
        </w:rPr>
        <w:t>23.</w:t>
      </w:r>
      <w:r w:rsidR="00D54C15">
        <w:rPr>
          <w:rFonts w:ascii="Arial" w:hAnsi="Arial" w:cs="Arial"/>
          <w:b/>
          <w:spacing w:val="-1"/>
        </w:rPr>
        <w:t>3</w:t>
      </w:r>
      <w:r>
        <w:rPr>
          <w:rFonts w:ascii="Arial" w:hAnsi="Arial" w:cs="Arial"/>
          <w:spacing w:val="-1"/>
        </w:rPr>
        <w:t xml:space="preserve"> </w:t>
      </w:r>
      <w:r w:rsidR="000F6F69" w:rsidRPr="006F6E07">
        <w:rPr>
          <w:rFonts w:ascii="Arial" w:hAnsi="Arial" w:cs="Arial"/>
          <w:spacing w:val="-1"/>
        </w:rPr>
        <w:t xml:space="preserve">Με τις εργασίες αυτές ο ανάδοχος δεν θα έχει </w:t>
      </w:r>
      <w:r w:rsidR="00237A6B" w:rsidRPr="006F6E07">
        <w:rPr>
          <w:rFonts w:ascii="Arial" w:hAnsi="Arial" w:cs="Arial"/>
          <w:spacing w:val="-1"/>
        </w:rPr>
        <w:t>κα</w:t>
      </w:r>
      <w:r w:rsidR="00AF15E1">
        <w:rPr>
          <w:rFonts w:ascii="Arial" w:hAnsi="Arial" w:cs="Arial"/>
          <w:spacing w:val="-1"/>
        </w:rPr>
        <w:t>μ</w:t>
      </w:r>
      <w:r w:rsidR="00237A6B" w:rsidRPr="006F6E07">
        <w:rPr>
          <w:rFonts w:ascii="Arial" w:hAnsi="Arial" w:cs="Arial"/>
          <w:spacing w:val="-1"/>
        </w:rPr>
        <w:t>ία ανά</w:t>
      </w:r>
      <w:r w:rsidR="00AF15E1">
        <w:rPr>
          <w:rFonts w:ascii="Arial" w:hAnsi="Arial" w:cs="Arial"/>
          <w:spacing w:val="-1"/>
        </w:rPr>
        <w:t>μ</w:t>
      </w:r>
      <w:r w:rsidR="00237A6B" w:rsidRPr="006F6E07">
        <w:rPr>
          <w:rFonts w:ascii="Arial" w:hAnsi="Arial" w:cs="Arial"/>
          <w:spacing w:val="-1"/>
        </w:rPr>
        <w:t>ιξη, υποχρεούται ό</w:t>
      </w:r>
      <w:r w:rsidR="00AF15E1">
        <w:rPr>
          <w:rFonts w:ascii="Arial" w:hAnsi="Arial" w:cs="Arial"/>
          <w:spacing w:val="-1"/>
        </w:rPr>
        <w:t>μ</w:t>
      </w:r>
      <w:r w:rsidR="00237A6B" w:rsidRPr="006F6E07">
        <w:rPr>
          <w:rFonts w:ascii="Arial" w:hAnsi="Arial" w:cs="Arial"/>
          <w:spacing w:val="-1"/>
        </w:rPr>
        <w:t>ως</w:t>
      </w:r>
      <w:r w:rsidR="005D3412">
        <w:rPr>
          <w:rFonts w:ascii="Arial" w:hAnsi="Arial" w:cs="Arial"/>
          <w:spacing w:val="-9"/>
        </w:rPr>
        <w:t xml:space="preserve"> </w:t>
      </w:r>
      <w:r w:rsidR="000F6F69" w:rsidRPr="00237A6B">
        <w:rPr>
          <w:rFonts w:ascii="Arial" w:hAnsi="Arial" w:cs="Arial"/>
          <w:spacing w:val="-1"/>
        </w:rPr>
        <w:t xml:space="preserve">να παρέχει κάθε </w:t>
      </w:r>
      <w:r w:rsidR="000F6F69" w:rsidRPr="00237A6B">
        <w:rPr>
          <w:rFonts w:ascii="Arial" w:hAnsi="Arial" w:cs="Arial"/>
        </w:rPr>
        <w:t>διευκόλυνση για την εκτέλεση τους, χωρίς να δικαιούται οποιαδήποτε αποζη</w:t>
      </w:r>
      <w:r w:rsidR="00AF15E1">
        <w:rPr>
          <w:rFonts w:ascii="Arial" w:hAnsi="Arial" w:cs="Arial"/>
        </w:rPr>
        <w:t>μ</w:t>
      </w:r>
      <w:r w:rsidR="000F6F69" w:rsidRPr="00237A6B">
        <w:rPr>
          <w:rFonts w:ascii="Arial" w:hAnsi="Arial" w:cs="Arial"/>
        </w:rPr>
        <w:t>ίωση για λόγους καθυστέρησης ή δυσχερειών στην εκτέλεση του έργου του.</w:t>
      </w:r>
    </w:p>
    <w:p w:rsidR="008F6262" w:rsidRDefault="008F6262" w:rsidP="00800BAB">
      <w:pPr>
        <w:shd w:val="clear" w:color="auto" w:fill="FFFFFF"/>
        <w:spacing w:after="100" w:afterAutospacing="1" w:line="240" w:lineRule="auto"/>
        <w:contextualSpacing/>
        <w:jc w:val="both"/>
        <w:rPr>
          <w:rFonts w:ascii="Arial" w:hAnsi="Arial" w:cs="Arial"/>
          <w:b/>
          <w:bCs/>
          <w:spacing w:val="-1"/>
          <w:sz w:val="24"/>
          <w:szCs w:val="24"/>
          <w:u w:val="single"/>
        </w:rPr>
      </w:pPr>
      <w:r w:rsidRPr="00555FF3">
        <w:rPr>
          <w:rFonts w:ascii="Arial" w:hAnsi="Arial" w:cs="Arial"/>
          <w:b/>
          <w:bCs/>
          <w:color w:val="000000"/>
          <w:sz w:val="24"/>
          <w:szCs w:val="24"/>
          <w:u w:val="single"/>
        </w:rPr>
        <w:t>Άρθρο 2</w:t>
      </w:r>
      <w:r w:rsidR="00555FF3">
        <w:rPr>
          <w:rFonts w:ascii="Arial" w:hAnsi="Arial" w:cs="Arial"/>
          <w:b/>
          <w:bCs/>
          <w:color w:val="000000"/>
          <w:sz w:val="24"/>
          <w:szCs w:val="24"/>
          <w:u w:val="single"/>
        </w:rPr>
        <w:t>4</w:t>
      </w:r>
      <w:r w:rsidR="006F6E07" w:rsidRPr="00555FF3">
        <w:rPr>
          <w:rFonts w:ascii="Arial" w:hAnsi="Arial" w:cs="Arial"/>
          <w:b/>
          <w:bCs/>
          <w:color w:val="000000"/>
          <w:sz w:val="24"/>
          <w:szCs w:val="24"/>
          <w:u w:val="single"/>
          <w:vertAlign w:val="superscript"/>
        </w:rPr>
        <w:t>ο</w:t>
      </w:r>
      <w:r w:rsidR="006F6E07" w:rsidRPr="00555FF3">
        <w:rPr>
          <w:rFonts w:ascii="Arial" w:hAnsi="Arial" w:cs="Arial"/>
          <w:b/>
          <w:bCs/>
          <w:color w:val="000000"/>
          <w:sz w:val="24"/>
          <w:szCs w:val="24"/>
          <w:u w:val="single"/>
        </w:rPr>
        <w:t xml:space="preserve"> </w:t>
      </w:r>
      <w:r w:rsidRPr="00555FF3">
        <w:rPr>
          <w:rFonts w:ascii="Arial" w:hAnsi="Arial" w:cs="Arial"/>
          <w:b/>
          <w:bCs/>
          <w:color w:val="000000"/>
          <w:sz w:val="24"/>
          <w:szCs w:val="24"/>
          <w:u w:val="single"/>
        </w:rPr>
        <w:t>: Σύνδεση με δίκτυα Ο.Κ.Ω</w:t>
      </w:r>
      <w:r w:rsidR="00237A6B" w:rsidRPr="00555FF3">
        <w:rPr>
          <w:rFonts w:ascii="Arial" w:hAnsi="Arial" w:cs="Arial"/>
          <w:b/>
          <w:bCs/>
          <w:spacing w:val="-1"/>
          <w:u w:val="single"/>
        </w:rPr>
        <w:t xml:space="preserve"> </w:t>
      </w:r>
      <w:r w:rsidRPr="00555FF3">
        <w:rPr>
          <w:rFonts w:ascii="Arial" w:hAnsi="Arial" w:cs="Arial"/>
          <w:b/>
          <w:bCs/>
          <w:spacing w:val="-1"/>
          <w:sz w:val="24"/>
          <w:szCs w:val="24"/>
          <w:u w:val="single"/>
        </w:rPr>
        <w:t>- Εκδόσεις αδειών</w:t>
      </w:r>
    </w:p>
    <w:p w:rsidR="00096FBB" w:rsidRPr="00555FF3" w:rsidRDefault="00096FBB" w:rsidP="00800BAB">
      <w:pPr>
        <w:shd w:val="clear" w:color="auto" w:fill="FFFFFF"/>
        <w:spacing w:after="100" w:afterAutospacing="1" w:line="240" w:lineRule="auto"/>
        <w:contextualSpacing/>
        <w:jc w:val="both"/>
        <w:rPr>
          <w:rFonts w:ascii="Arial" w:hAnsi="Arial" w:cs="Arial"/>
          <w:b/>
          <w:bCs/>
          <w:spacing w:val="-1"/>
          <w:u w:val="single"/>
        </w:rPr>
      </w:pPr>
    </w:p>
    <w:p w:rsidR="001671D1" w:rsidRDefault="001671D1" w:rsidP="001671D1">
      <w:pPr>
        <w:widowControl w:val="0"/>
        <w:shd w:val="clear" w:color="auto" w:fill="FFFFFF"/>
        <w:tabs>
          <w:tab w:val="left" w:pos="470"/>
        </w:tabs>
        <w:autoSpaceDE w:val="0"/>
        <w:autoSpaceDN w:val="0"/>
        <w:adjustRightInd w:val="0"/>
        <w:spacing w:after="100" w:afterAutospacing="1" w:line="240" w:lineRule="auto"/>
        <w:contextualSpacing/>
        <w:jc w:val="both"/>
        <w:rPr>
          <w:rFonts w:ascii="Arial" w:hAnsi="Arial" w:cs="Arial"/>
          <w:spacing w:val="-1"/>
        </w:rPr>
      </w:pPr>
      <w:r>
        <w:rPr>
          <w:rFonts w:ascii="Arial" w:hAnsi="Arial" w:cs="Arial"/>
          <w:b/>
        </w:rPr>
        <w:t>24</w:t>
      </w:r>
      <w:r w:rsidRPr="006F6E07">
        <w:rPr>
          <w:rFonts w:ascii="Arial" w:hAnsi="Arial" w:cs="Arial"/>
          <w:b/>
        </w:rPr>
        <w:t>.1</w:t>
      </w:r>
      <w:r>
        <w:rPr>
          <w:rFonts w:ascii="Arial" w:hAnsi="Arial" w:cs="Arial"/>
        </w:rPr>
        <w:t xml:space="preserve"> </w:t>
      </w:r>
      <w:r w:rsidRPr="006F6E07">
        <w:rPr>
          <w:rFonts w:ascii="Arial" w:hAnsi="Arial" w:cs="Arial"/>
        </w:rPr>
        <w:t xml:space="preserve">Ο ανάδοχος υποχρεούται </w:t>
      </w:r>
      <w:r>
        <w:rPr>
          <w:rFonts w:ascii="Arial" w:hAnsi="Arial" w:cs="Arial"/>
        </w:rPr>
        <w:t>μ</w:t>
      </w:r>
      <w:r w:rsidRPr="006F6E07">
        <w:rPr>
          <w:rFonts w:ascii="Arial" w:hAnsi="Arial" w:cs="Arial"/>
        </w:rPr>
        <w:t xml:space="preserve">ε την εγκατάσταση στο έργο να φροντίσει </w:t>
      </w:r>
      <w:r>
        <w:rPr>
          <w:rFonts w:ascii="Arial" w:hAnsi="Arial" w:cs="Arial"/>
        </w:rPr>
        <w:t>μ</w:t>
      </w:r>
      <w:r w:rsidRPr="006F6E07">
        <w:rPr>
          <w:rFonts w:ascii="Arial" w:hAnsi="Arial" w:cs="Arial"/>
        </w:rPr>
        <w:t>ε δικές</w:t>
      </w:r>
      <w:r>
        <w:rPr>
          <w:rFonts w:ascii="Arial" w:hAnsi="Arial" w:cs="Arial"/>
          <w:spacing w:val="-13"/>
        </w:rPr>
        <w:t xml:space="preserve"> </w:t>
      </w:r>
      <w:r w:rsidRPr="00327B50">
        <w:rPr>
          <w:rFonts w:ascii="Arial" w:hAnsi="Arial" w:cs="Arial"/>
        </w:rPr>
        <w:t>του</w:t>
      </w:r>
      <w:r w:rsidRPr="00327B50">
        <w:rPr>
          <w:rFonts w:ascii="Arial" w:hAnsi="Arial" w:cs="Arial"/>
          <w:spacing w:val="-13"/>
        </w:rPr>
        <w:t xml:space="preserve"> </w:t>
      </w:r>
      <w:r w:rsidRPr="00327B50">
        <w:rPr>
          <w:rFonts w:ascii="Arial" w:hAnsi="Arial" w:cs="Arial"/>
        </w:rPr>
        <w:t xml:space="preserve">δαπάνες την </w:t>
      </w:r>
      <w:r w:rsidRPr="00327B50">
        <w:rPr>
          <w:rFonts w:ascii="Arial" w:hAnsi="Arial" w:cs="Arial"/>
          <w:spacing w:val="-1"/>
        </w:rPr>
        <w:t xml:space="preserve">παροχή και σύνδεση του εργοταξίου του, </w:t>
      </w:r>
      <w:r>
        <w:rPr>
          <w:rFonts w:ascii="Arial" w:hAnsi="Arial" w:cs="Arial"/>
          <w:spacing w:val="-1"/>
        </w:rPr>
        <w:t>μ</w:t>
      </w:r>
      <w:r w:rsidRPr="00327B50">
        <w:rPr>
          <w:rFonts w:ascii="Arial" w:hAnsi="Arial" w:cs="Arial"/>
          <w:spacing w:val="-1"/>
        </w:rPr>
        <w:t>ε (</w:t>
      </w:r>
      <w:r>
        <w:rPr>
          <w:rFonts w:ascii="Arial" w:hAnsi="Arial" w:cs="Arial"/>
          <w:spacing w:val="-1"/>
        </w:rPr>
        <w:t>Δ</w:t>
      </w:r>
      <w:r w:rsidRPr="00327B50">
        <w:rPr>
          <w:rFonts w:ascii="Arial" w:hAnsi="Arial" w:cs="Arial"/>
          <w:spacing w:val="-1"/>
        </w:rPr>
        <w:t>ΕΗ, ΔΕΥΑ, ΟΤΕ) για τις ανάγκες κατασκευής του έργου.</w:t>
      </w:r>
    </w:p>
    <w:p w:rsidR="001671D1" w:rsidRPr="00327B50" w:rsidRDefault="001671D1" w:rsidP="001671D1">
      <w:pPr>
        <w:widowControl w:val="0"/>
        <w:shd w:val="clear" w:color="auto" w:fill="FFFFFF"/>
        <w:tabs>
          <w:tab w:val="left" w:pos="470"/>
        </w:tabs>
        <w:autoSpaceDE w:val="0"/>
        <w:autoSpaceDN w:val="0"/>
        <w:adjustRightInd w:val="0"/>
        <w:spacing w:after="100" w:afterAutospacing="1" w:line="240" w:lineRule="auto"/>
        <w:contextualSpacing/>
        <w:jc w:val="both"/>
        <w:rPr>
          <w:rFonts w:ascii="Arial" w:hAnsi="Arial" w:cs="Arial"/>
          <w:spacing w:val="-13"/>
        </w:rPr>
      </w:pPr>
    </w:p>
    <w:p w:rsidR="001671D1" w:rsidRDefault="001671D1" w:rsidP="001671D1">
      <w:pPr>
        <w:widowControl w:val="0"/>
        <w:shd w:val="clear" w:color="auto" w:fill="FFFFFF"/>
        <w:tabs>
          <w:tab w:val="left" w:pos="470"/>
        </w:tabs>
        <w:autoSpaceDE w:val="0"/>
        <w:autoSpaceDN w:val="0"/>
        <w:adjustRightInd w:val="0"/>
        <w:spacing w:after="100" w:afterAutospacing="1" w:line="240" w:lineRule="auto"/>
        <w:contextualSpacing/>
        <w:jc w:val="both"/>
        <w:rPr>
          <w:rFonts w:ascii="Arial" w:hAnsi="Arial" w:cs="Arial"/>
        </w:rPr>
      </w:pPr>
      <w:r>
        <w:rPr>
          <w:rFonts w:ascii="Arial" w:hAnsi="Arial" w:cs="Arial"/>
          <w:b/>
          <w:spacing w:val="-1"/>
        </w:rPr>
        <w:t>24</w:t>
      </w:r>
      <w:r w:rsidRPr="006F6E07">
        <w:rPr>
          <w:rFonts w:ascii="Arial" w:hAnsi="Arial" w:cs="Arial"/>
          <w:b/>
          <w:spacing w:val="-1"/>
        </w:rPr>
        <w:t>.2</w:t>
      </w:r>
      <w:r>
        <w:rPr>
          <w:rFonts w:ascii="Arial" w:hAnsi="Arial" w:cs="Arial"/>
          <w:spacing w:val="-1"/>
        </w:rPr>
        <w:t xml:space="preserve"> </w:t>
      </w:r>
      <w:r w:rsidRPr="00722B2A">
        <w:rPr>
          <w:rFonts w:ascii="Arial" w:hAnsi="Arial" w:cs="Arial"/>
          <w:spacing w:val="-1"/>
        </w:rPr>
        <w:t xml:space="preserve">Ο ανάδοχος, εφόσον απαιτείται, υποχρεούται να φροντίσει </w:t>
      </w:r>
      <w:r>
        <w:rPr>
          <w:rFonts w:ascii="Arial" w:hAnsi="Arial" w:cs="Arial"/>
          <w:spacing w:val="-1"/>
        </w:rPr>
        <w:t>μ</w:t>
      </w:r>
      <w:r w:rsidRPr="00722B2A">
        <w:rPr>
          <w:rFonts w:ascii="Arial" w:hAnsi="Arial" w:cs="Arial"/>
          <w:spacing w:val="-1"/>
        </w:rPr>
        <w:t>ε κάθε δυν</w:t>
      </w:r>
      <w:r>
        <w:rPr>
          <w:rFonts w:ascii="Arial" w:hAnsi="Arial" w:cs="Arial"/>
          <w:spacing w:val="-1"/>
        </w:rPr>
        <w:t xml:space="preserve">ατό </w:t>
      </w:r>
      <w:r w:rsidRPr="00722B2A">
        <w:rPr>
          <w:rFonts w:ascii="Arial" w:hAnsi="Arial" w:cs="Arial"/>
          <w:spacing w:val="-1"/>
        </w:rPr>
        <w:t>τρόπο να</w:t>
      </w:r>
      <w:r>
        <w:rPr>
          <w:rFonts w:ascii="Arial" w:hAnsi="Arial" w:cs="Arial"/>
          <w:spacing w:val="-13"/>
        </w:rPr>
        <w:t xml:space="preserve"> </w:t>
      </w:r>
      <w:r w:rsidRPr="00722B2A">
        <w:rPr>
          <w:rFonts w:ascii="Arial" w:hAnsi="Arial" w:cs="Arial"/>
          <w:spacing w:val="-1"/>
        </w:rPr>
        <w:t xml:space="preserve">γίνει η παροχή και σύνδεση των </w:t>
      </w:r>
      <w:r w:rsidRPr="00722B2A">
        <w:rPr>
          <w:rFonts w:ascii="Arial" w:hAnsi="Arial" w:cs="Arial"/>
        </w:rPr>
        <w:t xml:space="preserve">εγκαταστάσεων του έργου </w:t>
      </w:r>
      <w:r>
        <w:rPr>
          <w:rFonts w:ascii="Arial" w:hAnsi="Arial" w:cs="Arial"/>
        </w:rPr>
        <w:t>μ</w:t>
      </w:r>
      <w:r w:rsidRPr="00722B2A">
        <w:rPr>
          <w:rFonts w:ascii="Arial" w:hAnsi="Arial" w:cs="Arial"/>
        </w:rPr>
        <w:t>ε τα δίκτυα των Ο.Κ.Ω (</w:t>
      </w:r>
      <w:r>
        <w:rPr>
          <w:rFonts w:ascii="Arial" w:hAnsi="Arial" w:cs="Arial"/>
        </w:rPr>
        <w:t>Δ</w:t>
      </w:r>
      <w:r w:rsidRPr="00722B2A">
        <w:rPr>
          <w:rFonts w:ascii="Arial" w:hAnsi="Arial" w:cs="Arial"/>
        </w:rPr>
        <w:t>ΕΗ, ΔΕΥΑ, ΟΤΕ κλπ.</w:t>
      </w:r>
      <w:r>
        <w:rPr>
          <w:rFonts w:ascii="Arial" w:hAnsi="Arial" w:cs="Arial"/>
        </w:rPr>
        <w:t>)</w:t>
      </w:r>
    </w:p>
    <w:p w:rsidR="001671D1" w:rsidRPr="00327B50" w:rsidRDefault="001671D1" w:rsidP="001671D1">
      <w:pPr>
        <w:widowControl w:val="0"/>
        <w:shd w:val="clear" w:color="auto" w:fill="FFFFFF"/>
        <w:tabs>
          <w:tab w:val="left" w:pos="470"/>
        </w:tabs>
        <w:autoSpaceDE w:val="0"/>
        <w:autoSpaceDN w:val="0"/>
        <w:adjustRightInd w:val="0"/>
        <w:spacing w:after="100" w:afterAutospacing="1" w:line="240" w:lineRule="auto"/>
        <w:contextualSpacing/>
        <w:jc w:val="both"/>
        <w:rPr>
          <w:rFonts w:ascii="Arial" w:hAnsi="Arial" w:cs="Arial"/>
          <w:spacing w:val="-1"/>
        </w:rPr>
      </w:pPr>
    </w:p>
    <w:p w:rsidR="001671D1" w:rsidRPr="00722B2A" w:rsidRDefault="001671D1" w:rsidP="001671D1">
      <w:pPr>
        <w:widowControl w:val="0"/>
        <w:shd w:val="clear" w:color="auto" w:fill="FFFFFF"/>
        <w:tabs>
          <w:tab w:val="left" w:pos="470"/>
        </w:tabs>
        <w:autoSpaceDE w:val="0"/>
        <w:autoSpaceDN w:val="0"/>
        <w:adjustRightInd w:val="0"/>
        <w:spacing w:after="100" w:afterAutospacing="1" w:line="240" w:lineRule="auto"/>
        <w:jc w:val="both"/>
        <w:rPr>
          <w:rFonts w:ascii="Arial" w:hAnsi="Arial" w:cs="Arial"/>
        </w:rPr>
      </w:pPr>
      <w:r>
        <w:rPr>
          <w:rFonts w:ascii="Arial" w:hAnsi="Arial" w:cs="Arial"/>
          <w:b/>
        </w:rPr>
        <w:t>24</w:t>
      </w:r>
      <w:r w:rsidRPr="006F6E07">
        <w:rPr>
          <w:rFonts w:ascii="Arial" w:hAnsi="Arial" w:cs="Arial"/>
          <w:b/>
        </w:rPr>
        <w:t>.3</w:t>
      </w:r>
      <w:r>
        <w:rPr>
          <w:rFonts w:ascii="Arial" w:hAnsi="Arial" w:cs="Arial"/>
        </w:rPr>
        <w:t xml:space="preserve"> </w:t>
      </w:r>
      <w:r w:rsidRPr="00722B2A">
        <w:rPr>
          <w:rFonts w:ascii="Arial" w:hAnsi="Arial" w:cs="Arial"/>
          <w:spacing w:val="-1"/>
        </w:rPr>
        <w:t xml:space="preserve">Η </w:t>
      </w:r>
      <w:r>
        <w:rPr>
          <w:rFonts w:ascii="Arial" w:hAnsi="Arial" w:cs="Arial"/>
          <w:spacing w:val="-1"/>
        </w:rPr>
        <w:t>δαπάνη των πα</w:t>
      </w:r>
      <w:r w:rsidRPr="00722B2A">
        <w:rPr>
          <w:rFonts w:ascii="Arial" w:hAnsi="Arial" w:cs="Arial"/>
          <w:spacing w:val="-1"/>
        </w:rPr>
        <w:t>ραπάνω παροχών και συνδέσεων (παράγραφος 2</w:t>
      </w:r>
      <w:r>
        <w:rPr>
          <w:rFonts w:ascii="Arial" w:hAnsi="Arial" w:cs="Arial"/>
          <w:spacing w:val="-1"/>
        </w:rPr>
        <w:t>4.2)</w:t>
      </w:r>
      <w:r>
        <w:rPr>
          <w:rFonts w:ascii="Arial" w:hAnsi="Arial" w:cs="Arial"/>
        </w:rPr>
        <w:t xml:space="preserve"> </w:t>
      </w:r>
      <w:r w:rsidRPr="00722B2A">
        <w:rPr>
          <w:rFonts w:ascii="Arial" w:hAnsi="Arial" w:cs="Arial"/>
          <w:spacing w:val="-1"/>
        </w:rPr>
        <w:t>βαρύνει τον</w:t>
      </w:r>
      <w:r>
        <w:rPr>
          <w:rFonts w:ascii="Arial" w:hAnsi="Arial" w:cs="Arial"/>
          <w:spacing w:val="-1"/>
        </w:rPr>
        <w:t xml:space="preserve"> </w:t>
      </w:r>
      <w:r w:rsidRPr="00722B2A">
        <w:rPr>
          <w:rFonts w:ascii="Arial" w:hAnsi="Arial" w:cs="Arial"/>
          <w:spacing w:val="-1"/>
        </w:rPr>
        <w:t xml:space="preserve">εργοδότη </w:t>
      </w:r>
      <w:r w:rsidRPr="00722B2A">
        <w:rPr>
          <w:rFonts w:ascii="Arial" w:hAnsi="Arial" w:cs="Arial"/>
          <w:spacing w:val="-1"/>
        </w:rPr>
        <w:lastRenderedPageBreak/>
        <w:t xml:space="preserve">που τις καταβάλει είτε απ' ευθείας στους Ο.Κ.Ω, είτε στον ανάδοχο, στην περίπτωση που ο τελευταίος τις έχει </w:t>
      </w:r>
      <w:r w:rsidRPr="00722B2A">
        <w:rPr>
          <w:rFonts w:ascii="Arial" w:hAnsi="Arial" w:cs="Arial"/>
        </w:rPr>
        <w:t xml:space="preserve">ήδη προκαταβάλει, φυσικά </w:t>
      </w:r>
      <w:r>
        <w:rPr>
          <w:rFonts w:ascii="Arial" w:hAnsi="Arial" w:cs="Arial"/>
        </w:rPr>
        <w:t>μ</w:t>
      </w:r>
      <w:r w:rsidRPr="00722B2A">
        <w:rPr>
          <w:rFonts w:ascii="Arial" w:hAnsi="Arial" w:cs="Arial"/>
        </w:rPr>
        <w:t xml:space="preserve">ε την προσκόμιση πάντοτε των σχετικών εξοφλητικών αποδείξεων κλπ. </w:t>
      </w:r>
      <w:r w:rsidR="00BE3964" w:rsidRPr="00722B2A">
        <w:rPr>
          <w:rFonts w:ascii="Arial" w:hAnsi="Arial" w:cs="Arial"/>
        </w:rPr>
        <w:t>νό</w:t>
      </w:r>
      <w:r w:rsidR="00BE3964">
        <w:rPr>
          <w:rFonts w:ascii="Arial" w:hAnsi="Arial" w:cs="Arial"/>
        </w:rPr>
        <w:t>μ</w:t>
      </w:r>
      <w:r w:rsidR="00BE3964" w:rsidRPr="00722B2A">
        <w:rPr>
          <w:rFonts w:ascii="Arial" w:hAnsi="Arial" w:cs="Arial"/>
        </w:rPr>
        <w:t>ι</w:t>
      </w:r>
      <w:r w:rsidR="00BE3964">
        <w:rPr>
          <w:rFonts w:ascii="Arial" w:hAnsi="Arial" w:cs="Arial"/>
        </w:rPr>
        <w:t>μων</w:t>
      </w:r>
      <w:r>
        <w:rPr>
          <w:rFonts w:ascii="Arial" w:hAnsi="Arial" w:cs="Arial"/>
        </w:rPr>
        <w:t xml:space="preserve"> εγγράφων.</w:t>
      </w:r>
    </w:p>
    <w:p w:rsidR="001671D1" w:rsidRPr="00722B2A" w:rsidRDefault="001671D1" w:rsidP="001671D1">
      <w:pPr>
        <w:shd w:val="clear" w:color="auto" w:fill="FFFFFF"/>
        <w:spacing w:after="100" w:afterAutospacing="1" w:line="240" w:lineRule="auto"/>
        <w:jc w:val="both"/>
        <w:rPr>
          <w:rFonts w:ascii="Arial" w:hAnsi="Arial" w:cs="Arial"/>
          <w:b/>
          <w:bCs/>
          <w:spacing w:val="-1"/>
          <w:u w:val="single"/>
        </w:rPr>
      </w:pPr>
      <w:r w:rsidRPr="00722B2A">
        <w:rPr>
          <w:rFonts w:ascii="Arial" w:hAnsi="Arial" w:cs="Arial"/>
        </w:rPr>
        <w:t>Εξαιρούνται οι δαπάνες που πιθανόν απαιτούνται για την σύνταξη Υπεύθυνης Δήλωσης Ηλεκτρολόγου Εγκαταστάτη (Υ.Δ.Ε), Έκθεσης Παράδοσης της Ηλεκτρικής Εγκατάστασης και Πρωτοκόλλου Ελέγχου της Ηλεκτρικής Εγκατάστασης για την σύνδεση των εγκαταστάσεων του έργου με το δίκτυο της ΔΕΗ, οι οποίες βαρύνουν τον Ανάδοχο.</w:t>
      </w:r>
    </w:p>
    <w:p w:rsidR="003239FC" w:rsidRDefault="003239FC" w:rsidP="00800BAB">
      <w:pPr>
        <w:autoSpaceDE w:val="0"/>
        <w:autoSpaceDN w:val="0"/>
        <w:adjustRightInd w:val="0"/>
        <w:spacing w:after="100" w:afterAutospacing="1" w:line="240" w:lineRule="auto"/>
        <w:contextualSpacing/>
        <w:jc w:val="both"/>
        <w:rPr>
          <w:rFonts w:ascii="Arial" w:hAnsi="Arial" w:cs="Arial"/>
          <w:b/>
          <w:bCs/>
          <w:color w:val="000000"/>
          <w:sz w:val="24"/>
          <w:szCs w:val="24"/>
          <w:u w:val="single"/>
        </w:rPr>
      </w:pPr>
      <w:r w:rsidRPr="00555FF3">
        <w:rPr>
          <w:rFonts w:ascii="Arial" w:hAnsi="Arial" w:cs="Arial"/>
          <w:b/>
          <w:bCs/>
          <w:color w:val="000000"/>
          <w:sz w:val="24"/>
          <w:szCs w:val="24"/>
          <w:u w:val="single"/>
        </w:rPr>
        <w:t>Άρθρο 2</w:t>
      </w:r>
      <w:r w:rsidR="00555FF3" w:rsidRPr="00555FF3">
        <w:rPr>
          <w:rFonts w:ascii="Arial" w:hAnsi="Arial" w:cs="Arial"/>
          <w:b/>
          <w:bCs/>
          <w:color w:val="000000"/>
          <w:sz w:val="24"/>
          <w:szCs w:val="24"/>
          <w:u w:val="single"/>
        </w:rPr>
        <w:t>5</w:t>
      </w:r>
      <w:r w:rsidR="006F6E07" w:rsidRPr="00555FF3">
        <w:rPr>
          <w:rFonts w:ascii="Arial" w:hAnsi="Arial" w:cs="Arial"/>
          <w:b/>
          <w:bCs/>
          <w:color w:val="000000"/>
          <w:sz w:val="24"/>
          <w:szCs w:val="24"/>
          <w:u w:val="single"/>
          <w:vertAlign w:val="superscript"/>
        </w:rPr>
        <w:t>ο</w:t>
      </w:r>
      <w:r w:rsidR="006F6E07" w:rsidRPr="00555FF3">
        <w:rPr>
          <w:rFonts w:ascii="Arial" w:hAnsi="Arial" w:cs="Arial"/>
          <w:b/>
          <w:bCs/>
          <w:color w:val="000000"/>
          <w:sz w:val="24"/>
          <w:szCs w:val="24"/>
          <w:u w:val="single"/>
        </w:rPr>
        <w:t xml:space="preserve"> </w:t>
      </w:r>
      <w:r w:rsidRPr="00555FF3">
        <w:rPr>
          <w:rFonts w:ascii="Arial" w:hAnsi="Arial" w:cs="Arial"/>
          <w:b/>
          <w:bCs/>
          <w:color w:val="000000"/>
          <w:sz w:val="24"/>
          <w:szCs w:val="24"/>
          <w:u w:val="single"/>
        </w:rPr>
        <w:t xml:space="preserve">: Καθαρισμός κατασκευών – εργοταξίων </w:t>
      </w:r>
      <w:r w:rsidR="00096FBB">
        <w:rPr>
          <w:rFonts w:ascii="Arial" w:hAnsi="Arial" w:cs="Arial"/>
          <w:b/>
          <w:bCs/>
          <w:color w:val="000000"/>
          <w:sz w:val="24"/>
          <w:szCs w:val="24"/>
          <w:u w:val="single"/>
        </w:rPr>
        <w:t>–</w:t>
      </w:r>
      <w:r w:rsidRPr="00555FF3">
        <w:rPr>
          <w:rFonts w:ascii="Arial" w:hAnsi="Arial" w:cs="Arial"/>
          <w:b/>
          <w:bCs/>
          <w:color w:val="000000"/>
          <w:sz w:val="24"/>
          <w:szCs w:val="24"/>
          <w:u w:val="single"/>
        </w:rPr>
        <w:t xml:space="preserve"> εγκαταστάσεων</w:t>
      </w:r>
    </w:p>
    <w:p w:rsidR="00096FBB" w:rsidRPr="00555FF3" w:rsidRDefault="00096FBB" w:rsidP="00800BAB">
      <w:pPr>
        <w:autoSpaceDE w:val="0"/>
        <w:autoSpaceDN w:val="0"/>
        <w:adjustRightInd w:val="0"/>
        <w:spacing w:after="100" w:afterAutospacing="1" w:line="240" w:lineRule="auto"/>
        <w:contextualSpacing/>
        <w:jc w:val="both"/>
        <w:rPr>
          <w:rFonts w:ascii="Arial" w:hAnsi="Arial" w:cs="Arial"/>
          <w:b/>
          <w:bCs/>
          <w:color w:val="000000"/>
          <w:sz w:val="24"/>
          <w:szCs w:val="24"/>
          <w:u w:val="single"/>
        </w:rPr>
      </w:pPr>
    </w:p>
    <w:p w:rsidR="00CF4CAA" w:rsidRDefault="00555FF3" w:rsidP="00800BAB">
      <w:pPr>
        <w:widowControl w:val="0"/>
        <w:shd w:val="clear" w:color="auto" w:fill="FFFFFF"/>
        <w:tabs>
          <w:tab w:val="left" w:pos="442"/>
        </w:tabs>
        <w:autoSpaceDE w:val="0"/>
        <w:autoSpaceDN w:val="0"/>
        <w:adjustRightInd w:val="0"/>
        <w:spacing w:after="100" w:afterAutospacing="1" w:line="240" w:lineRule="auto"/>
        <w:contextualSpacing/>
        <w:jc w:val="both"/>
        <w:rPr>
          <w:rFonts w:ascii="Arial" w:hAnsi="Arial" w:cs="Arial"/>
        </w:rPr>
      </w:pPr>
      <w:r>
        <w:rPr>
          <w:rFonts w:ascii="Arial" w:hAnsi="Arial" w:cs="Arial"/>
          <w:b/>
          <w:spacing w:val="-1"/>
        </w:rPr>
        <w:t>25</w:t>
      </w:r>
      <w:r w:rsidR="006F6E07" w:rsidRPr="006F6E07">
        <w:rPr>
          <w:rFonts w:ascii="Arial" w:hAnsi="Arial" w:cs="Arial"/>
          <w:b/>
          <w:spacing w:val="-1"/>
        </w:rPr>
        <w:t>.1</w:t>
      </w:r>
      <w:r w:rsidR="006F6E07">
        <w:rPr>
          <w:rFonts w:ascii="Arial" w:hAnsi="Arial" w:cs="Arial"/>
          <w:spacing w:val="-1"/>
        </w:rPr>
        <w:t xml:space="preserve"> </w:t>
      </w:r>
      <w:r w:rsidR="00CF4CAA" w:rsidRPr="006F6E07">
        <w:rPr>
          <w:rFonts w:ascii="Arial" w:hAnsi="Arial" w:cs="Arial"/>
          <w:spacing w:val="-1"/>
        </w:rPr>
        <w:t>Ο ανάδοχος υποχρεούται πριν από την τυχόν παράδοση για χρήση τ</w:t>
      </w:r>
      <w:r w:rsidR="00AF15E1">
        <w:rPr>
          <w:rFonts w:ascii="Arial" w:hAnsi="Arial" w:cs="Arial"/>
          <w:spacing w:val="-1"/>
        </w:rPr>
        <w:t>μ</w:t>
      </w:r>
      <w:r w:rsidR="00CF4CAA" w:rsidRPr="006F6E07">
        <w:rPr>
          <w:rFonts w:ascii="Arial" w:hAnsi="Arial" w:cs="Arial"/>
          <w:spacing w:val="-1"/>
        </w:rPr>
        <w:t>ή</w:t>
      </w:r>
      <w:r w:rsidR="00AF15E1">
        <w:rPr>
          <w:rFonts w:ascii="Arial" w:hAnsi="Arial" w:cs="Arial"/>
          <w:spacing w:val="-1"/>
        </w:rPr>
        <w:t>μ</w:t>
      </w:r>
      <w:r w:rsidR="00CF4CAA" w:rsidRPr="006F6E07">
        <w:rPr>
          <w:rFonts w:ascii="Arial" w:hAnsi="Arial" w:cs="Arial"/>
          <w:spacing w:val="-1"/>
        </w:rPr>
        <w:t>ατος του</w:t>
      </w:r>
      <w:r w:rsidR="006F6E07">
        <w:rPr>
          <w:rFonts w:ascii="Arial" w:hAnsi="Arial" w:cs="Arial"/>
          <w:spacing w:val="-12"/>
        </w:rPr>
        <w:t xml:space="preserve"> </w:t>
      </w:r>
      <w:r w:rsidR="00CF4CAA">
        <w:rPr>
          <w:rFonts w:ascii="Arial" w:hAnsi="Arial" w:cs="Arial"/>
          <w:spacing w:val="-1"/>
        </w:rPr>
        <w:t>έ</w:t>
      </w:r>
      <w:r w:rsidR="00CF4CAA" w:rsidRPr="00CF4CAA">
        <w:rPr>
          <w:rFonts w:ascii="Arial" w:hAnsi="Arial" w:cs="Arial"/>
          <w:spacing w:val="-1"/>
        </w:rPr>
        <w:t>ργου</w:t>
      </w:r>
      <w:r w:rsidR="00CF4CAA">
        <w:rPr>
          <w:rFonts w:ascii="Arial" w:hAnsi="Arial" w:cs="Arial"/>
          <w:spacing w:val="-12"/>
        </w:rPr>
        <w:t xml:space="preserve"> </w:t>
      </w:r>
      <w:r w:rsidR="00CF4CAA" w:rsidRPr="00CF4CAA">
        <w:rPr>
          <w:rFonts w:ascii="Arial" w:hAnsi="Arial" w:cs="Arial"/>
          <w:spacing w:val="-1"/>
        </w:rPr>
        <w:t xml:space="preserve">ή του όλου </w:t>
      </w:r>
      <w:r w:rsidR="00CF4CAA" w:rsidRPr="00CF4CAA">
        <w:rPr>
          <w:rFonts w:ascii="Arial" w:hAnsi="Arial" w:cs="Arial"/>
        </w:rPr>
        <w:t xml:space="preserve">έργου </w:t>
      </w:r>
      <w:r w:rsidR="00AF15E1">
        <w:rPr>
          <w:rFonts w:ascii="Arial" w:hAnsi="Arial" w:cs="Arial"/>
        </w:rPr>
        <w:t>μ</w:t>
      </w:r>
      <w:r w:rsidR="00CF4CAA" w:rsidRPr="00CF4CAA">
        <w:rPr>
          <w:rFonts w:ascii="Arial" w:hAnsi="Arial" w:cs="Arial"/>
        </w:rPr>
        <w:t>ετά την περαίωση του, να αφαιρέσει και να απο</w:t>
      </w:r>
      <w:r w:rsidR="00AF15E1">
        <w:rPr>
          <w:rFonts w:ascii="Arial" w:hAnsi="Arial" w:cs="Arial"/>
        </w:rPr>
        <w:t>μ</w:t>
      </w:r>
      <w:r w:rsidR="00CF4CAA" w:rsidRPr="00CF4CAA">
        <w:rPr>
          <w:rFonts w:ascii="Arial" w:hAnsi="Arial" w:cs="Arial"/>
        </w:rPr>
        <w:t>ακρύνει από όλους τους χώρους του εργοταξίου και των γύρω δρό</w:t>
      </w:r>
      <w:r w:rsidR="00AF15E1">
        <w:rPr>
          <w:rFonts w:ascii="Arial" w:hAnsi="Arial" w:cs="Arial"/>
        </w:rPr>
        <w:t>μ</w:t>
      </w:r>
      <w:r w:rsidR="00CF4CAA" w:rsidRPr="00CF4CAA">
        <w:rPr>
          <w:rFonts w:ascii="Arial" w:hAnsi="Arial" w:cs="Arial"/>
        </w:rPr>
        <w:t>ων, κάθε προσωρινή εγκατάσταση, απορρί</w:t>
      </w:r>
      <w:r w:rsidR="00AF15E1">
        <w:rPr>
          <w:rFonts w:ascii="Arial" w:hAnsi="Arial" w:cs="Arial"/>
        </w:rPr>
        <w:t>μμ</w:t>
      </w:r>
      <w:r w:rsidR="00CF4CAA" w:rsidRPr="00CF4CAA">
        <w:rPr>
          <w:rFonts w:ascii="Arial" w:hAnsi="Arial" w:cs="Arial"/>
        </w:rPr>
        <w:t xml:space="preserve">ατα, </w:t>
      </w:r>
      <w:r w:rsidR="00AF15E1">
        <w:rPr>
          <w:rFonts w:ascii="Arial" w:hAnsi="Arial" w:cs="Arial"/>
        </w:rPr>
        <w:t>μ</w:t>
      </w:r>
      <w:r w:rsidR="00CF4CAA" w:rsidRPr="00CF4CAA">
        <w:rPr>
          <w:rFonts w:ascii="Arial" w:hAnsi="Arial" w:cs="Arial"/>
        </w:rPr>
        <w:t>ηχανή</w:t>
      </w:r>
      <w:r w:rsidR="00AF15E1">
        <w:rPr>
          <w:rFonts w:ascii="Arial" w:hAnsi="Arial" w:cs="Arial"/>
        </w:rPr>
        <w:t>μ</w:t>
      </w:r>
      <w:r w:rsidR="00CF4CAA" w:rsidRPr="00CF4CAA">
        <w:rPr>
          <w:rFonts w:ascii="Arial" w:hAnsi="Arial" w:cs="Arial"/>
        </w:rPr>
        <w:t>ατα, εργαλεία, ικριώ</w:t>
      </w:r>
      <w:r w:rsidR="00AF15E1">
        <w:rPr>
          <w:rFonts w:ascii="Arial" w:hAnsi="Arial" w:cs="Arial"/>
        </w:rPr>
        <w:t>μ</w:t>
      </w:r>
      <w:r w:rsidR="00CF4CAA" w:rsidRPr="00CF4CAA">
        <w:rPr>
          <w:rFonts w:ascii="Arial" w:hAnsi="Arial" w:cs="Arial"/>
        </w:rPr>
        <w:t>ατα, προσωρινές προστατευτικές κατασκευές και περιφράγ</w:t>
      </w:r>
      <w:r w:rsidR="00AF15E1">
        <w:rPr>
          <w:rFonts w:ascii="Arial" w:hAnsi="Arial" w:cs="Arial"/>
        </w:rPr>
        <w:t>μ</w:t>
      </w:r>
      <w:r w:rsidR="00CF4CAA" w:rsidRPr="00CF4CAA">
        <w:rPr>
          <w:rFonts w:ascii="Arial" w:hAnsi="Arial" w:cs="Arial"/>
        </w:rPr>
        <w:t>ατα, πλεονάζοντα χρήσι</w:t>
      </w:r>
      <w:r w:rsidR="00AF15E1">
        <w:rPr>
          <w:rFonts w:ascii="Arial" w:hAnsi="Arial" w:cs="Arial"/>
        </w:rPr>
        <w:t>μ</w:t>
      </w:r>
      <w:r w:rsidR="00CF4CAA" w:rsidRPr="00CF4CAA">
        <w:rPr>
          <w:rFonts w:ascii="Arial" w:hAnsi="Arial" w:cs="Arial"/>
        </w:rPr>
        <w:t xml:space="preserve">α ή άχρηστα υλικά, να καθαρίσει </w:t>
      </w:r>
      <w:r w:rsidR="00AF15E1">
        <w:rPr>
          <w:rFonts w:ascii="Arial" w:hAnsi="Arial" w:cs="Arial"/>
        </w:rPr>
        <w:t>μ</w:t>
      </w:r>
      <w:r w:rsidR="00CF4CAA" w:rsidRPr="00CF4CAA">
        <w:rPr>
          <w:rFonts w:ascii="Arial" w:hAnsi="Arial" w:cs="Arial"/>
        </w:rPr>
        <w:t>ε ειδικευ</w:t>
      </w:r>
      <w:r w:rsidR="00AF15E1">
        <w:rPr>
          <w:rFonts w:ascii="Arial" w:hAnsi="Arial" w:cs="Arial"/>
        </w:rPr>
        <w:t>μ</w:t>
      </w:r>
      <w:r w:rsidR="00CF4CAA" w:rsidRPr="00CF4CAA">
        <w:rPr>
          <w:rFonts w:ascii="Arial" w:hAnsi="Arial" w:cs="Arial"/>
        </w:rPr>
        <w:t xml:space="preserve">ένο προσωπικό όλους τους χώρους του κτιρίου και του εργοταξίου, για την παράδοση τους, απολύτως καθαρών και γενικά να </w:t>
      </w:r>
      <w:r w:rsidR="00AF15E1">
        <w:rPr>
          <w:rFonts w:ascii="Arial" w:hAnsi="Arial" w:cs="Arial"/>
        </w:rPr>
        <w:t>μ</w:t>
      </w:r>
      <w:r w:rsidR="00CF4CAA" w:rsidRPr="00CF4CAA">
        <w:rPr>
          <w:rFonts w:ascii="Arial" w:hAnsi="Arial" w:cs="Arial"/>
        </w:rPr>
        <w:t>ερι</w:t>
      </w:r>
      <w:r w:rsidR="00AF15E1">
        <w:rPr>
          <w:rFonts w:ascii="Arial" w:hAnsi="Arial" w:cs="Arial"/>
        </w:rPr>
        <w:t>μ</w:t>
      </w:r>
      <w:r w:rsidR="00CF4CAA" w:rsidRPr="00CF4CAA">
        <w:rPr>
          <w:rFonts w:ascii="Arial" w:hAnsi="Arial" w:cs="Arial"/>
        </w:rPr>
        <w:t>νήσει για ότι απαιτείται, ούτως ώστε το έργο να παραδοθεί καθ' όλα έτοι</w:t>
      </w:r>
      <w:r w:rsidR="00AF15E1">
        <w:rPr>
          <w:rFonts w:ascii="Arial" w:hAnsi="Arial" w:cs="Arial"/>
        </w:rPr>
        <w:t>μ</w:t>
      </w:r>
      <w:r w:rsidR="00CF4CAA" w:rsidRPr="00CF4CAA">
        <w:rPr>
          <w:rFonts w:ascii="Arial" w:hAnsi="Arial" w:cs="Arial"/>
        </w:rPr>
        <w:t>ο για χρήση και λειτουργία.</w:t>
      </w:r>
    </w:p>
    <w:p w:rsidR="00252D63" w:rsidRPr="00CF4CAA" w:rsidRDefault="00252D63" w:rsidP="00800BAB">
      <w:pPr>
        <w:widowControl w:val="0"/>
        <w:shd w:val="clear" w:color="auto" w:fill="FFFFFF"/>
        <w:tabs>
          <w:tab w:val="left" w:pos="442"/>
        </w:tabs>
        <w:autoSpaceDE w:val="0"/>
        <w:autoSpaceDN w:val="0"/>
        <w:adjustRightInd w:val="0"/>
        <w:spacing w:after="100" w:afterAutospacing="1" w:line="240" w:lineRule="auto"/>
        <w:contextualSpacing/>
        <w:jc w:val="both"/>
        <w:rPr>
          <w:rFonts w:ascii="Arial" w:hAnsi="Arial" w:cs="Arial"/>
          <w:spacing w:val="-12"/>
        </w:rPr>
      </w:pPr>
    </w:p>
    <w:p w:rsidR="00CF4CAA" w:rsidRDefault="00555FF3" w:rsidP="00800BAB">
      <w:pPr>
        <w:widowControl w:val="0"/>
        <w:shd w:val="clear" w:color="auto" w:fill="FFFFFF"/>
        <w:tabs>
          <w:tab w:val="left" w:pos="442"/>
        </w:tabs>
        <w:autoSpaceDE w:val="0"/>
        <w:autoSpaceDN w:val="0"/>
        <w:adjustRightInd w:val="0"/>
        <w:spacing w:after="100" w:afterAutospacing="1" w:line="240" w:lineRule="auto"/>
        <w:jc w:val="both"/>
        <w:rPr>
          <w:rFonts w:ascii="Arial" w:hAnsi="Arial" w:cs="Arial"/>
        </w:rPr>
      </w:pPr>
      <w:r>
        <w:rPr>
          <w:rFonts w:ascii="Arial" w:hAnsi="Arial" w:cs="Arial"/>
          <w:b/>
          <w:spacing w:val="-2"/>
        </w:rPr>
        <w:t>25</w:t>
      </w:r>
      <w:r w:rsidR="006F6E07" w:rsidRPr="006F6E07">
        <w:rPr>
          <w:rFonts w:ascii="Arial" w:hAnsi="Arial" w:cs="Arial"/>
          <w:b/>
          <w:spacing w:val="-2"/>
        </w:rPr>
        <w:t xml:space="preserve">.2 </w:t>
      </w:r>
      <w:r w:rsidR="00CF4CAA" w:rsidRPr="006F6E07">
        <w:rPr>
          <w:rFonts w:ascii="Arial" w:hAnsi="Arial" w:cs="Arial"/>
          <w:spacing w:val="-2"/>
        </w:rPr>
        <w:t xml:space="preserve">Αν </w:t>
      </w:r>
      <w:r w:rsidR="00AF15E1">
        <w:rPr>
          <w:rFonts w:ascii="Arial" w:hAnsi="Arial" w:cs="Arial"/>
          <w:spacing w:val="-2"/>
        </w:rPr>
        <w:t>μ</w:t>
      </w:r>
      <w:r w:rsidR="00CF4CAA" w:rsidRPr="006F6E07">
        <w:rPr>
          <w:rFonts w:ascii="Arial" w:hAnsi="Arial" w:cs="Arial"/>
          <w:spacing w:val="-2"/>
        </w:rPr>
        <w:t>ετά από έγγραφη εντολή της Υπηρεσίας ο ανάδοχος δεν εκτελέσει τις πάρα</w:t>
      </w:r>
      <w:r>
        <w:rPr>
          <w:rFonts w:ascii="Arial" w:hAnsi="Arial" w:cs="Arial"/>
          <w:spacing w:val="-12"/>
        </w:rPr>
        <w:t xml:space="preserve"> </w:t>
      </w:r>
      <w:r w:rsidR="00CF4CAA">
        <w:rPr>
          <w:rFonts w:ascii="Arial" w:hAnsi="Arial" w:cs="Arial"/>
          <w:spacing w:val="-2"/>
        </w:rPr>
        <w:t>π</w:t>
      </w:r>
      <w:r w:rsidR="00CF4CAA" w:rsidRPr="00CF4CAA">
        <w:rPr>
          <w:rFonts w:ascii="Arial" w:hAnsi="Arial" w:cs="Arial"/>
          <w:spacing w:val="-2"/>
        </w:rPr>
        <w:t>άνω</w:t>
      </w:r>
      <w:r w:rsidR="00CF4CAA">
        <w:rPr>
          <w:rFonts w:ascii="Arial" w:hAnsi="Arial" w:cs="Arial"/>
          <w:spacing w:val="-12"/>
        </w:rPr>
        <w:t xml:space="preserve"> </w:t>
      </w:r>
      <w:r w:rsidR="00CF4CAA" w:rsidRPr="00CF4CAA">
        <w:rPr>
          <w:rFonts w:ascii="Arial" w:hAnsi="Arial" w:cs="Arial"/>
          <w:spacing w:val="-2"/>
        </w:rPr>
        <w:t xml:space="preserve">εργασίες, </w:t>
      </w:r>
      <w:r w:rsidR="00AF15E1">
        <w:rPr>
          <w:rFonts w:ascii="Arial" w:hAnsi="Arial" w:cs="Arial"/>
        </w:rPr>
        <w:t>μ</w:t>
      </w:r>
      <w:r w:rsidR="00CF4CAA" w:rsidRPr="00CF4CAA">
        <w:rPr>
          <w:rFonts w:ascii="Arial" w:hAnsi="Arial" w:cs="Arial"/>
        </w:rPr>
        <w:t>έσα σε χρονικό διάστη</w:t>
      </w:r>
      <w:r w:rsidR="00AF15E1">
        <w:rPr>
          <w:rFonts w:ascii="Arial" w:hAnsi="Arial" w:cs="Arial"/>
        </w:rPr>
        <w:t>μ</w:t>
      </w:r>
      <w:r w:rsidR="00CF4CAA" w:rsidRPr="00CF4CAA">
        <w:rPr>
          <w:rFonts w:ascii="Arial" w:hAnsi="Arial" w:cs="Arial"/>
        </w:rPr>
        <w:t>α δέκα (10) η</w:t>
      </w:r>
      <w:r w:rsidR="00AF15E1">
        <w:rPr>
          <w:rFonts w:ascii="Arial" w:hAnsi="Arial" w:cs="Arial"/>
        </w:rPr>
        <w:t>μ</w:t>
      </w:r>
      <w:r w:rsidR="00CF4CAA" w:rsidRPr="00CF4CAA">
        <w:rPr>
          <w:rFonts w:ascii="Arial" w:hAnsi="Arial" w:cs="Arial"/>
        </w:rPr>
        <w:t>ερολογιακών η</w:t>
      </w:r>
      <w:r w:rsidR="00AF15E1">
        <w:rPr>
          <w:rFonts w:ascii="Arial" w:hAnsi="Arial" w:cs="Arial"/>
        </w:rPr>
        <w:t>μ</w:t>
      </w:r>
      <w:r w:rsidR="00CF4CAA" w:rsidRPr="00CF4CAA">
        <w:rPr>
          <w:rFonts w:ascii="Arial" w:hAnsi="Arial" w:cs="Arial"/>
        </w:rPr>
        <w:t>ερών από την κοινοποίηση της εντολής, οι εργασίες αυτές εκτελούνται σε βάρος και για λογαριασ</w:t>
      </w:r>
      <w:r w:rsidR="00AF15E1">
        <w:rPr>
          <w:rFonts w:ascii="Arial" w:hAnsi="Arial" w:cs="Arial"/>
        </w:rPr>
        <w:t>μ</w:t>
      </w:r>
      <w:r w:rsidR="00CF4CAA" w:rsidRPr="00CF4CAA">
        <w:rPr>
          <w:rFonts w:ascii="Arial" w:hAnsi="Arial" w:cs="Arial"/>
        </w:rPr>
        <w:t xml:space="preserve">ό του αναδόχου, της δαπάνης </w:t>
      </w:r>
      <w:proofErr w:type="spellStart"/>
      <w:r w:rsidR="00CF4CAA" w:rsidRPr="00CF4CAA">
        <w:rPr>
          <w:rFonts w:ascii="Arial" w:hAnsi="Arial" w:cs="Arial"/>
        </w:rPr>
        <w:t>παρακρατού</w:t>
      </w:r>
      <w:r w:rsidR="00AF15E1">
        <w:rPr>
          <w:rFonts w:ascii="Arial" w:hAnsi="Arial" w:cs="Arial"/>
        </w:rPr>
        <w:t>μ</w:t>
      </w:r>
      <w:r w:rsidR="00CF4CAA" w:rsidRPr="00CF4CAA">
        <w:rPr>
          <w:rFonts w:ascii="Arial" w:hAnsi="Arial" w:cs="Arial"/>
        </w:rPr>
        <w:t>ενης</w:t>
      </w:r>
      <w:proofErr w:type="spellEnd"/>
      <w:r w:rsidR="00CF4CAA" w:rsidRPr="00CF4CAA">
        <w:rPr>
          <w:rFonts w:ascii="Arial" w:hAnsi="Arial" w:cs="Arial"/>
        </w:rPr>
        <w:t xml:space="preserve"> από την α</w:t>
      </w:r>
      <w:r w:rsidR="00AF15E1">
        <w:rPr>
          <w:rFonts w:ascii="Arial" w:hAnsi="Arial" w:cs="Arial"/>
        </w:rPr>
        <w:t>μ</w:t>
      </w:r>
      <w:r w:rsidR="00CF4CAA" w:rsidRPr="00CF4CAA">
        <w:rPr>
          <w:rFonts w:ascii="Arial" w:hAnsi="Arial" w:cs="Arial"/>
        </w:rPr>
        <w:t>έσως επό</w:t>
      </w:r>
      <w:r w:rsidR="00AF15E1">
        <w:rPr>
          <w:rFonts w:ascii="Arial" w:hAnsi="Arial" w:cs="Arial"/>
        </w:rPr>
        <w:t>μ</w:t>
      </w:r>
      <w:r w:rsidR="00CF4CAA" w:rsidRPr="00CF4CAA">
        <w:rPr>
          <w:rFonts w:ascii="Arial" w:hAnsi="Arial" w:cs="Arial"/>
        </w:rPr>
        <w:t>ενη πληρω</w:t>
      </w:r>
      <w:r w:rsidR="00AF15E1">
        <w:rPr>
          <w:rFonts w:ascii="Arial" w:hAnsi="Arial" w:cs="Arial"/>
        </w:rPr>
        <w:t>μ</w:t>
      </w:r>
      <w:r w:rsidR="00CF4CAA" w:rsidRPr="00CF4CAA">
        <w:rPr>
          <w:rFonts w:ascii="Arial" w:hAnsi="Arial" w:cs="Arial"/>
        </w:rPr>
        <w:t>ή.</w:t>
      </w:r>
    </w:p>
    <w:p w:rsidR="003239FC" w:rsidRPr="00096FBB"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096FBB">
        <w:rPr>
          <w:rFonts w:ascii="Arial" w:hAnsi="Arial" w:cs="Arial"/>
          <w:b/>
          <w:bCs/>
          <w:color w:val="000000"/>
          <w:sz w:val="24"/>
          <w:szCs w:val="24"/>
          <w:u w:val="single"/>
        </w:rPr>
        <w:t>Άρθρο 2</w:t>
      </w:r>
      <w:r w:rsidR="00DE27C1" w:rsidRPr="00096FBB">
        <w:rPr>
          <w:rFonts w:ascii="Arial" w:hAnsi="Arial" w:cs="Arial"/>
          <w:b/>
          <w:bCs/>
          <w:color w:val="000000"/>
          <w:sz w:val="24"/>
          <w:szCs w:val="24"/>
          <w:u w:val="single"/>
        </w:rPr>
        <w:t>6</w:t>
      </w:r>
      <w:r w:rsidR="006F6E07" w:rsidRPr="00096FBB">
        <w:rPr>
          <w:rFonts w:ascii="Arial" w:hAnsi="Arial" w:cs="Arial"/>
          <w:b/>
          <w:bCs/>
          <w:color w:val="000000"/>
          <w:sz w:val="24"/>
          <w:szCs w:val="24"/>
          <w:u w:val="single"/>
          <w:vertAlign w:val="superscript"/>
        </w:rPr>
        <w:t>ο</w:t>
      </w:r>
      <w:r w:rsidR="006F6E07" w:rsidRPr="00096FBB">
        <w:rPr>
          <w:rFonts w:ascii="Arial" w:hAnsi="Arial" w:cs="Arial"/>
          <w:b/>
          <w:bCs/>
          <w:color w:val="000000"/>
          <w:sz w:val="24"/>
          <w:szCs w:val="24"/>
          <w:u w:val="single"/>
        </w:rPr>
        <w:t xml:space="preserve"> </w:t>
      </w:r>
      <w:r w:rsidRPr="00096FBB">
        <w:rPr>
          <w:rFonts w:ascii="Arial" w:hAnsi="Arial" w:cs="Arial"/>
          <w:b/>
          <w:bCs/>
          <w:color w:val="000000"/>
          <w:sz w:val="24"/>
          <w:szCs w:val="24"/>
          <w:u w:val="single"/>
        </w:rPr>
        <w:t>: Γενικές υποχρεώσεις αναδόχου</w:t>
      </w:r>
    </w:p>
    <w:p w:rsidR="001671D1" w:rsidRPr="007772F7" w:rsidRDefault="001671D1" w:rsidP="001671D1">
      <w:pPr>
        <w:autoSpaceDE w:val="0"/>
        <w:autoSpaceDN w:val="0"/>
        <w:adjustRightInd w:val="0"/>
        <w:spacing w:after="100" w:afterAutospacing="1" w:line="240" w:lineRule="auto"/>
        <w:jc w:val="both"/>
        <w:rPr>
          <w:rFonts w:ascii="Arial" w:hAnsi="Arial" w:cs="Arial"/>
          <w:color w:val="000000"/>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.1</w:t>
      </w:r>
      <w:r w:rsidRPr="007772F7">
        <w:rPr>
          <w:rFonts w:ascii="Arial" w:hAnsi="Arial" w:cs="Arial"/>
          <w:color w:val="000000"/>
        </w:rPr>
        <w:t xml:space="preserve"> Ο ανάδοχος έχει όλες τις υποχρεώσεις που απορρέουν από τις διατάξεις του άρθρου 138 του Ν. 4412/2016.</w:t>
      </w:r>
    </w:p>
    <w:p w:rsidR="001671D1" w:rsidRPr="007772F7" w:rsidRDefault="001671D1" w:rsidP="001671D1">
      <w:pPr>
        <w:autoSpaceDE w:val="0"/>
        <w:autoSpaceDN w:val="0"/>
        <w:adjustRightInd w:val="0"/>
        <w:spacing w:after="100" w:afterAutospacing="1" w:line="240" w:lineRule="auto"/>
        <w:jc w:val="both"/>
        <w:rPr>
          <w:rFonts w:ascii="Arial" w:hAnsi="Arial" w:cs="Arial"/>
          <w:color w:val="000000"/>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.2</w:t>
      </w:r>
      <w:r w:rsidRPr="007772F7">
        <w:rPr>
          <w:rFonts w:ascii="Arial" w:hAnsi="Arial" w:cs="Arial"/>
          <w:color w:val="000000"/>
        </w:rPr>
        <w:t xml:space="preserve"> Ο ανάδοχος υποχρεούται δαπάνης του να τοποθετηθούν τα απαιτούμενα σήματα και πινακίδες σε όλες γενικά τις θέσεις που εκτελούνται εργασίες και να φροντίζει για τη συντήρησή τους.</w:t>
      </w:r>
    </w:p>
    <w:p w:rsidR="001671D1" w:rsidRPr="007772F7" w:rsidRDefault="001671D1" w:rsidP="001671D1">
      <w:pPr>
        <w:autoSpaceDE w:val="0"/>
        <w:autoSpaceDN w:val="0"/>
        <w:adjustRightInd w:val="0"/>
        <w:spacing w:after="100" w:afterAutospacing="1" w:line="240" w:lineRule="auto"/>
        <w:jc w:val="both"/>
        <w:rPr>
          <w:rFonts w:ascii="Arial" w:hAnsi="Arial" w:cs="Arial"/>
          <w:color w:val="000000"/>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.3</w:t>
      </w:r>
      <w:r w:rsidRPr="007772F7">
        <w:rPr>
          <w:rFonts w:ascii="Arial" w:hAnsi="Arial" w:cs="Arial"/>
          <w:color w:val="000000"/>
        </w:rPr>
        <w:t xml:space="preserve"> Ο ανάδοχος ευθύνεται αποκλειστικά εξ΄ ολοκλήρου ποινικά και αστικά για κάθε ατύχημα που θα οφείλεται στη μη λήψη των απαιτούμενων μέτρων ασφαλείας. Επίσης έχει αποκλειστικά και εξ΄ ολοκλήρου τις ευθύνες του εργοδότη για το κατά την εκτέλεση του έργου απασχολούμενο εργατοτεχνικό κλπ. προσωπικό, στην περίπτωση που θα συμβεί ατύχημα σε αυτό.</w:t>
      </w:r>
    </w:p>
    <w:p w:rsidR="001671D1" w:rsidRPr="007772F7" w:rsidRDefault="001671D1" w:rsidP="001671D1">
      <w:pPr>
        <w:autoSpaceDE w:val="0"/>
        <w:autoSpaceDN w:val="0"/>
        <w:adjustRightInd w:val="0"/>
        <w:spacing w:after="100" w:afterAutospacing="1" w:line="240" w:lineRule="auto"/>
        <w:jc w:val="both"/>
        <w:rPr>
          <w:rFonts w:ascii="Arial" w:hAnsi="Arial" w:cs="Arial"/>
          <w:color w:val="000000"/>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.4</w:t>
      </w:r>
      <w:r w:rsidRPr="007772F7">
        <w:rPr>
          <w:rFonts w:ascii="Arial" w:hAnsi="Arial" w:cs="Arial"/>
          <w:color w:val="000000"/>
        </w:rPr>
        <w:t xml:space="preserve"> Ο ανάδοχος υποχρεούται να ανακοινώσει αμέσως στη Διευθύνουσα Υπηρεσία όλες τις απευθυνόμενες ή κοινοποιούμενες σε αυτόν διαταγές και εντολές των διαφόρων Αρχών, σχετικά με μέτρα ελέγχου και ασφάλειας σε όλη τη διάρκεια κατασκευής του έργου.</w:t>
      </w:r>
    </w:p>
    <w:p w:rsidR="001671D1" w:rsidRPr="007772F7" w:rsidRDefault="001671D1" w:rsidP="001671D1">
      <w:pPr>
        <w:autoSpaceDE w:val="0"/>
        <w:autoSpaceDN w:val="0"/>
        <w:adjustRightInd w:val="0"/>
        <w:spacing w:after="100" w:afterAutospacing="1" w:line="240" w:lineRule="auto"/>
        <w:jc w:val="both"/>
        <w:rPr>
          <w:rFonts w:ascii="Arial" w:hAnsi="Arial" w:cs="Arial"/>
          <w:color w:val="000000"/>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.5</w:t>
      </w:r>
      <w:r w:rsidRPr="007772F7">
        <w:rPr>
          <w:rFonts w:ascii="Arial" w:hAnsi="Arial" w:cs="Arial"/>
          <w:color w:val="000000"/>
        </w:rPr>
        <w:t xml:space="preserve"> Ο ανάδοχος υποχρεούται να ασφαλίζει όλο το προσωπικό του στο Ι.Κ.Α. και τα κατά κατηγορία εργαζομένων Ταμεία Επικουρικής Ασφάλισης. Σε περίπτωση που ο οποιοσδήποτε εργαζόμενος δεν υπάγεται στις περί Ι.Κ.Α. διατάξεις ο ανάδοχος υποχρεούται να τον ασφαλίσει σε αναγνωρισμένη από το Κράτος ασφαλιστική εταιρία.</w:t>
      </w:r>
    </w:p>
    <w:p w:rsidR="001671D1" w:rsidRPr="007772F7" w:rsidRDefault="001671D1" w:rsidP="001671D1">
      <w:pPr>
        <w:autoSpaceDE w:val="0"/>
        <w:autoSpaceDN w:val="0"/>
        <w:adjustRightInd w:val="0"/>
        <w:spacing w:after="100" w:afterAutospacing="1" w:line="240" w:lineRule="auto"/>
        <w:jc w:val="both"/>
        <w:rPr>
          <w:rFonts w:ascii="Arial" w:hAnsi="Arial" w:cs="Arial"/>
          <w:color w:val="000000"/>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.6</w:t>
      </w:r>
      <w:r w:rsidRPr="007772F7">
        <w:rPr>
          <w:rFonts w:ascii="Arial" w:hAnsi="Arial" w:cs="Arial"/>
          <w:color w:val="000000"/>
        </w:rPr>
        <w:t xml:space="preserve"> Ο Ανάδοχος έχει την υποχρέωση για την λήψη μέτρων προστασίας του περιβάλλοντος (άρθ. 138 παρ. 7 Ν. 4412/2016)</w:t>
      </w:r>
      <w:r>
        <w:rPr>
          <w:rFonts w:ascii="Arial" w:hAnsi="Arial" w:cs="Arial"/>
          <w:color w:val="000000"/>
        </w:rPr>
        <w:t>.</w:t>
      </w:r>
    </w:p>
    <w:p w:rsidR="001671D1" w:rsidRPr="007772F7" w:rsidRDefault="001671D1" w:rsidP="001671D1">
      <w:pPr>
        <w:autoSpaceDE w:val="0"/>
        <w:autoSpaceDN w:val="0"/>
        <w:adjustRightInd w:val="0"/>
        <w:spacing w:after="100" w:afterAutospacing="1" w:line="240" w:lineRule="auto"/>
        <w:jc w:val="both"/>
        <w:rPr>
          <w:rFonts w:ascii="Arial" w:hAnsi="Arial" w:cs="Arial"/>
        </w:rPr>
      </w:pPr>
      <w:r w:rsidRPr="007772F7">
        <w:rPr>
          <w:rFonts w:ascii="Arial" w:hAnsi="Arial" w:cs="Arial"/>
          <w:b/>
          <w:color w:val="000000"/>
        </w:rPr>
        <w:t>2</w:t>
      </w:r>
      <w:r>
        <w:rPr>
          <w:rFonts w:ascii="Arial" w:hAnsi="Arial" w:cs="Arial"/>
          <w:b/>
          <w:color w:val="000000"/>
        </w:rPr>
        <w:t>6</w:t>
      </w:r>
      <w:r w:rsidRPr="007772F7">
        <w:rPr>
          <w:rFonts w:ascii="Arial" w:hAnsi="Arial" w:cs="Arial"/>
          <w:b/>
          <w:color w:val="000000"/>
        </w:rPr>
        <w:t>.7</w:t>
      </w:r>
      <w:r>
        <w:rPr>
          <w:rFonts w:ascii="Arial" w:hAnsi="Arial" w:cs="Arial"/>
          <w:color w:val="000000"/>
        </w:rPr>
        <w:t xml:space="preserve"> </w:t>
      </w:r>
      <w:r w:rsidRPr="007772F7">
        <w:rPr>
          <w:rFonts w:ascii="Arial" w:hAnsi="Arial" w:cs="Arial"/>
        </w:rPr>
        <w:t xml:space="preserve">Ο ανάδοχος έχει όλη την ευθύνη για την ανεύρεση και χρησιμοποίηση πηγών αδρανών υλικών ή άλλων υλικών, που δεν προέρχονται από το εμπόριο, εκτός αν ορίζεται διαφορετικά από τη σύμβαση. Οι πηγές αυτές, πριν από τη χρησιμοποίησή τους, πρέπει να εγκριθούν από τη διευθύνουσα υπηρεσία, που μπορεί να απαγορεύσει τη χρήση ακατάλληλων ή απρόσφορων για τα έργα πηγών. Αν διαπιστωθεί ότι ο ανάδοχος εμπορεύεται τα </w:t>
      </w:r>
      <w:proofErr w:type="spellStart"/>
      <w:r w:rsidRPr="007772F7">
        <w:rPr>
          <w:rFonts w:ascii="Arial" w:hAnsi="Arial" w:cs="Arial"/>
        </w:rPr>
        <w:t>εξορυσσόμενα</w:t>
      </w:r>
      <w:proofErr w:type="spellEnd"/>
      <w:r w:rsidRPr="007772F7">
        <w:rPr>
          <w:rFonts w:ascii="Arial" w:hAnsi="Arial" w:cs="Arial"/>
        </w:rPr>
        <w:t xml:space="preserve"> από τις πηγές αυτές του έργου αδρανή υλικά κηρύσσεται έκπτωτος με απόφαση της αναθέτουσας (</w:t>
      </w:r>
      <w:r w:rsidRPr="007772F7">
        <w:rPr>
          <w:rFonts w:ascii="Arial" w:hAnsi="Arial" w:cs="Arial"/>
          <w:color w:val="000000"/>
        </w:rPr>
        <w:t>άρθ. 138 παρ. 10 Ν. 4412/2016)</w:t>
      </w:r>
      <w:r w:rsidRPr="007772F7">
        <w:rPr>
          <w:rFonts w:ascii="Arial" w:hAnsi="Arial" w:cs="Arial"/>
        </w:rPr>
        <w:t>.</w:t>
      </w:r>
    </w:p>
    <w:p w:rsidR="001671D1" w:rsidRPr="007772F7" w:rsidRDefault="001671D1" w:rsidP="001671D1">
      <w:pPr>
        <w:autoSpaceDE w:val="0"/>
        <w:autoSpaceDN w:val="0"/>
        <w:adjustRightInd w:val="0"/>
        <w:spacing w:after="100" w:afterAutospacing="1" w:line="240" w:lineRule="auto"/>
        <w:jc w:val="both"/>
        <w:rPr>
          <w:rFonts w:ascii="Arial" w:hAnsi="Arial" w:cs="Arial"/>
        </w:rPr>
      </w:pPr>
      <w:r>
        <w:rPr>
          <w:rFonts w:ascii="Arial" w:hAnsi="Arial" w:cs="Arial"/>
          <w:b/>
        </w:rPr>
        <w:lastRenderedPageBreak/>
        <w:t>26</w:t>
      </w:r>
      <w:r w:rsidRPr="007772F7">
        <w:rPr>
          <w:rFonts w:ascii="Arial" w:hAnsi="Arial" w:cs="Arial"/>
          <w:b/>
        </w:rPr>
        <w:t>.8</w:t>
      </w:r>
      <w:r w:rsidRPr="007772F7">
        <w:rPr>
          <w:rFonts w:ascii="Arial" w:hAnsi="Arial" w:cs="Arial"/>
        </w:rPr>
        <w:t xml:space="preserve"> Κατά τη διάρκεια της κατασκευής του έργου ο ανάδοχος είναι υποχρεωμένος κάθε τρίμηνο να συντάσσει και να στέλνει στην προϊσταμένη αρχή, μέσω της διευθύνουσας υπηρεσίας, συνοπτικές ανακεφαλαιωτικές εκθέσεις για την πορεία του έργου </w:t>
      </w:r>
      <w:r w:rsidRPr="007772F7">
        <w:rPr>
          <w:rFonts w:ascii="Arial" w:hAnsi="Arial" w:cs="Arial"/>
          <w:color w:val="000000"/>
        </w:rPr>
        <w:t>(άρθ. 138 παρ. 15 Ν. 4412/2016)</w:t>
      </w:r>
      <w:r w:rsidRPr="007772F7">
        <w:rPr>
          <w:rFonts w:ascii="Arial" w:hAnsi="Arial" w:cs="Arial"/>
        </w:rPr>
        <w:t xml:space="preserve">. </w:t>
      </w:r>
    </w:p>
    <w:p w:rsidR="001671D1" w:rsidRPr="007772F7" w:rsidRDefault="001671D1" w:rsidP="001671D1">
      <w:pPr>
        <w:autoSpaceDE w:val="0"/>
        <w:autoSpaceDN w:val="0"/>
        <w:adjustRightInd w:val="0"/>
        <w:spacing w:after="100" w:afterAutospacing="1" w:line="240" w:lineRule="auto"/>
        <w:jc w:val="both"/>
        <w:rPr>
          <w:rFonts w:ascii="Arial" w:hAnsi="Arial" w:cs="Arial"/>
          <w:snapToGrid w:val="0"/>
        </w:rPr>
      </w:pPr>
      <w:r>
        <w:rPr>
          <w:rFonts w:ascii="Arial" w:hAnsi="Arial" w:cs="Arial"/>
          <w:b/>
        </w:rPr>
        <w:t>26</w:t>
      </w:r>
      <w:r w:rsidRPr="007772F7">
        <w:rPr>
          <w:rFonts w:ascii="Arial" w:hAnsi="Arial" w:cs="Arial"/>
          <w:b/>
        </w:rPr>
        <w:t>.9</w:t>
      </w:r>
      <w:r w:rsidRPr="007772F7">
        <w:rPr>
          <w:rFonts w:ascii="Arial" w:hAnsi="Arial" w:cs="Arial"/>
        </w:rPr>
        <w:t xml:space="preserve"> </w:t>
      </w:r>
      <w:r w:rsidRPr="007772F7">
        <w:rPr>
          <w:rFonts w:ascii="Arial" w:hAnsi="Arial" w:cs="Arial"/>
          <w:snapToGrid w:val="0"/>
        </w:rPr>
        <w:t>Ο ανάδοχος προφυλάσσει και προστατεύει την υπάρχουσα βλάστηση και τις καλλιεργημένες εκτάσεις στις περιοχές του εκτελούμενου έργου και ευθύνεται για κάθε κοπή δένδρου και θάμνων ή καταστροφή φυτείας μη απαραίτητων για την εκτέλεση του έργου.</w:t>
      </w:r>
    </w:p>
    <w:p w:rsidR="001671D1" w:rsidRPr="007772F7" w:rsidRDefault="001671D1" w:rsidP="001671D1">
      <w:pPr>
        <w:autoSpaceDE w:val="0"/>
        <w:autoSpaceDN w:val="0"/>
        <w:adjustRightInd w:val="0"/>
        <w:spacing w:after="100" w:afterAutospacing="1" w:line="240" w:lineRule="auto"/>
        <w:jc w:val="both"/>
        <w:rPr>
          <w:rFonts w:ascii="Arial" w:hAnsi="Arial" w:cs="Arial"/>
          <w:snapToGrid w:val="0"/>
        </w:rPr>
      </w:pPr>
      <w:r>
        <w:rPr>
          <w:rFonts w:ascii="Arial" w:hAnsi="Arial" w:cs="Arial"/>
          <w:b/>
        </w:rPr>
        <w:t>26</w:t>
      </w:r>
      <w:r w:rsidRPr="007772F7">
        <w:rPr>
          <w:rFonts w:ascii="Arial" w:hAnsi="Arial" w:cs="Arial"/>
          <w:b/>
        </w:rPr>
        <w:t>.10</w:t>
      </w:r>
      <w:r w:rsidRPr="007772F7">
        <w:rPr>
          <w:rFonts w:ascii="Arial" w:hAnsi="Arial" w:cs="Arial"/>
        </w:rPr>
        <w:t xml:space="preserve"> Ο Ανάδοχος,</w:t>
      </w:r>
      <w:r>
        <w:rPr>
          <w:rFonts w:ascii="Arial" w:hAnsi="Arial" w:cs="Arial"/>
        </w:rPr>
        <w:t xml:space="preserve"> </w:t>
      </w:r>
      <w:r w:rsidRPr="007772F7">
        <w:rPr>
          <w:rFonts w:ascii="Arial" w:hAnsi="Arial" w:cs="Arial"/>
        </w:rPr>
        <w:t>ως υπεύθυνος για την τήρηση των Νόμων, των Αστυνομικών και λοιπών διατάξεων, υποχρεούται ειδικότερα να ανακοινώνει χωρίς αμέλεια στη Διευθύνουσα Υπηρεσία τις σχετικές διαταγές και εντολές των διαφόρων Αρχών σχετικά με υποδεικνυόμενα μέτρα ελέγχου και ασφαλείας κτλ., που απευθύνονται ή κοινοποιούνται σε αυτόν κατά τη διάρκεια της ισχύος της σύμβασης.</w:t>
      </w:r>
    </w:p>
    <w:p w:rsidR="007D0D31" w:rsidRPr="00800BAB" w:rsidRDefault="007D0D31" w:rsidP="00800BAB">
      <w:pPr>
        <w:widowControl w:val="0"/>
        <w:tabs>
          <w:tab w:val="left" w:pos="3600"/>
          <w:tab w:val="left" w:pos="9072"/>
          <w:tab w:val="left" w:pos="10065"/>
        </w:tabs>
        <w:spacing w:after="100" w:afterAutospacing="1" w:line="240" w:lineRule="auto"/>
        <w:jc w:val="both"/>
        <w:rPr>
          <w:rFonts w:ascii="Arial" w:hAnsi="Arial" w:cs="Arial"/>
          <w:b/>
          <w:sz w:val="24"/>
          <w:szCs w:val="24"/>
          <w:u w:val="single"/>
        </w:rPr>
      </w:pPr>
      <w:r w:rsidRPr="00800BAB">
        <w:rPr>
          <w:rFonts w:ascii="Arial" w:hAnsi="Arial" w:cs="Arial"/>
          <w:b/>
          <w:sz w:val="24"/>
          <w:szCs w:val="24"/>
          <w:u w:val="single"/>
        </w:rPr>
        <w:t xml:space="preserve">Άρθρο </w:t>
      </w:r>
      <w:r w:rsidR="00F266DB" w:rsidRPr="00800BAB">
        <w:rPr>
          <w:rFonts w:ascii="Arial" w:hAnsi="Arial" w:cs="Arial"/>
          <w:b/>
          <w:sz w:val="24"/>
          <w:szCs w:val="24"/>
          <w:u w:val="single"/>
        </w:rPr>
        <w:t>2</w:t>
      </w:r>
      <w:r w:rsidR="00DE27C1" w:rsidRPr="00800BAB">
        <w:rPr>
          <w:rFonts w:ascii="Arial" w:hAnsi="Arial" w:cs="Arial"/>
          <w:b/>
          <w:sz w:val="24"/>
          <w:szCs w:val="24"/>
          <w:u w:val="single"/>
        </w:rPr>
        <w:t>7</w:t>
      </w:r>
      <w:r w:rsidRPr="00800BAB">
        <w:rPr>
          <w:rFonts w:ascii="Arial" w:hAnsi="Arial" w:cs="Arial"/>
          <w:b/>
          <w:sz w:val="24"/>
          <w:szCs w:val="24"/>
          <w:u w:val="single"/>
          <w:vertAlign w:val="superscript"/>
        </w:rPr>
        <w:t>ο</w:t>
      </w:r>
      <w:r w:rsidRPr="00800BAB">
        <w:rPr>
          <w:rFonts w:ascii="Arial" w:hAnsi="Arial" w:cs="Arial"/>
          <w:b/>
          <w:sz w:val="24"/>
          <w:szCs w:val="24"/>
          <w:u w:val="single"/>
        </w:rPr>
        <w:t xml:space="preserve"> : Περιεχόμενο των τιμών του τιμολογίου</w:t>
      </w:r>
    </w:p>
    <w:p w:rsidR="001671D1" w:rsidRDefault="001671D1" w:rsidP="001671D1">
      <w:pPr>
        <w:autoSpaceDE w:val="0"/>
        <w:autoSpaceDN w:val="0"/>
        <w:adjustRightInd w:val="0"/>
        <w:spacing w:after="0" w:line="240" w:lineRule="auto"/>
        <w:jc w:val="both"/>
        <w:rPr>
          <w:rFonts w:ascii="Arial" w:hAnsi="Arial" w:cs="Arial"/>
        </w:rPr>
      </w:pPr>
      <w:r>
        <w:rPr>
          <w:rFonts w:ascii="Arial" w:hAnsi="Arial" w:cs="Arial"/>
          <w:b/>
        </w:rPr>
        <w:t>27</w:t>
      </w:r>
      <w:r w:rsidRPr="00BF69E1">
        <w:rPr>
          <w:rFonts w:ascii="Arial" w:hAnsi="Arial" w:cs="Arial"/>
          <w:b/>
        </w:rPr>
        <w:t>.1</w:t>
      </w:r>
      <w:r>
        <w:rPr>
          <w:rFonts w:ascii="Arial" w:hAnsi="Arial" w:cs="Arial"/>
        </w:rPr>
        <w:t xml:space="preserve"> Ισχύει ο</w:t>
      </w:r>
      <w:r w:rsidRPr="00731011">
        <w:rPr>
          <w:rFonts w:ascii="Arial" w:hAnsi="Arial" w:cs="Arial"/>
        </w:rPr>
        <w:t xml:space="preserve"> </w:t>
      </w:r>
      <w:r w:rsidRPr="00731011">
        <w:rPr>
          <w:rFonts w:ascii="MyriadPro-Semibold" w:hAnsi="MyriadPro-Semibold" w:cs="MyriadPro-Semibold"/>
          <w:bCs/>
        </w:rPr>
        <w:t>Κανονισμός Περιγραφικών Τιμολογίων Εργασιών για δημόσιες συμβάσεις έργων</w:t>
      </w:r>
      <w:r>
        <w:rPr>
          <w:rFonts w:ascii="MyriadPro-Semibold" w:hAnsi="MyriadPro-Semibold" w:cs="MyriadPro-Semibold"/>
          <w:bCs/>
        </w:rPr>
        <w:t>,</w:t>
      </w:r>
      <w:r w:rsidRPr="00731011">
        <w:rPr>
          <w:rFonts w:ascii="MyriadPro-Semibold" w:hAnsi="MyriadPro-Semibold" w:cs="MyriadPro-Semibold"/>
          <w:bCs/>
        </w:rPr>
        <w:t xml:space="preserve"> </w:t>
      </w:r>
      <w:r w:rsidRPr="00731011">
        <w:rPr>
          <w:rFonts w:ascii="Arial" w:hAnsi="Arial" w:cs="Arial"/>
        </w:rPr>
        <w:t xml:space="preserve">που οποία εγκρίθηκε με την </w:t>
      </w:r>
      <w:proofErr w:type="spellStart"/>
      <w:r w:rsidRPr="00731011">
        <w:rPr>
          <w:rFonts w:ascii="Arial" w:hAnsi="Arial" w:cs="Arial"/>
        </w:rPr>
        <w:t>αριθμ</w:t>
      </w:r>
      <w:proofErr w:type="spellEnd"/>
      <w:r w:rsidRPr="00731011">
        <w:rPr>
          <w:rFonts w:ascii="Arial" w:hAnsi="Arial" w:cs="Arial"/>
        </w:rPr>
        <w:t xml:space="preserve">. απόφαση </w:t>
      </w:r>
      <w:r w:rsidRPr="00731011">
        <w:rPr>
          <w:rFonts w:ascii="MyriadPro-Regular" w:hAnsi="MyriadPro-Regular" w:cs="MyriadPro-Regular"/>
        </w:rPr>
        <w:t xml:space="preserve"> </w:t>
      </w:r>
      <w:proofErr w:type="spellStart"/>
      <w:r w:rsidRPr="00731011">
        <w:rPr>
          <w:rFonts w:ascii="Arial" w:hAnsi="Arial" w:cs="Arial"/>
        </w:rPr>
        <w:t>ΔΝΣγ</w:t>
      </w:r>
      <w:proofErr w:type="spellEnd"/>
      <w:r w:rsidRPr="00731011">
        <w:rPr>
          <w:rFonts w:ascii="Arial" w:hAnsi="Arial" w:cs="Arial"/>
        </w:rPr>
        <w:t>/oικ.35577/ΦΝ466 (ΦΕΚ 1746/B</w:t>
      </w:r>
      <w:r w:rsidRPr="00731011">
        <w:rPr>
          <w:rFonts w:ascii="Arial" w:hAnsi="Arial" w:cs="Arial"/>
          <w:color w:val="000000"/>
        </w:rPr>
        <w:t>΄</w:t>
      </w:r>
      <w:r w:rsidRPr="00731011">
        <w:rPr>
          <w:rFonts w:ascii="Arial" w:hAnsi="Arial" w:cs="Arial"/>
        </w:rPr>
        <w:t>/19-05-2017) του Υπουργού ΥΠΟ.ΜΕ, καθώς και τα ισχύοντα (ΑΤΗΕ, ΗΛΜ κλπ.).</w:t>
      </w:r>
    </w:p>
    <w:p w:rsidR="001671D1" w:rsidRPr="00731011" w:rsidRDefault="001671D1" w:rsidP="001671D1">
      <w:pPr>
        <w:autoSpaceDE w:val="0"/>
        <w:autoSpaceDN w:val="0"/>
        <w:adjustRightInd w:val="0"/>
        <w:spacing w:after="0" w:line="240" w:lineRule="auto"/>
        <w:jc w:val="both"/>
        <w:rPr>
          <w:rFonts w:ascii="Arial" w:hAnsi="Arial" w:cs="Arial"/>
        </w:rPr>
      </w:pPr>
    </w:p>
    <w:p w:rsidR="001671D1" w:rsidRPr="007D0D31" w:rsidRDefault="001671D1" w:rsidP="001671D1">
      <w:pPr>
        <w:autoSpaceDE w:val="0"/>
        <w:autoSpaceDN w:val="0"/>
        <w:adjustRightInd w:val="0"/>
        <w:spacing w:after="100" w:afterAutospacing="1" w:line="240" w:lineRule="auto"/>
        <w:jc w:val="both"/>
        <w:rPr>
          <w:rFonts w:ascii="Arial" w:hAnsi="Arial" w:cs="Arial"/>
          <w:snapToGrid w:val="0"/>
        </w:rPr>
      </w:pPr>
      <w:r>
        <w:rPr>
          <w:rFonts w:ascii="Arial" w:hAnsi="Arial" w:cs="Arial"/>
          <w:b/>
          <w:snapToGrid w:val="0"/>
        </w:rPr>
        <w:t>27</w:t>
      </w:r>
      <w:r w:rsidRPr="00BF69E1">
        <w:rPr>
          <w:rFonts w:ascii="Arial" w:hAnsi="Arial" w:cs="Arial"/>
          <w:b/>
          <w:snapToGrid w:val="0"/>
        </w:rPr>
        <w:t>.2</w:t>
      </w:r>
      <w:r>
        <w:rPr>
          <w:rFonts w:ascii="Arial" w:hAnsi="Arial" w:cs="Arial"/>
          <w:snapToGrid w:val="0"/>
        </w:rPr>
        <w:t xml:space="preserve"> </w:t>
      </w:r>
      <w:r w:rsidRPr="007D0D31">
        <w:rPr>
          <w:rFonts w:ascii="Arial" w:hAnsi="Arial" w:cs="Arial"/>
          <w:snapToGrid w:val="0"/>
        </w:rPr>
        <w:t>Οι τιμές του τιμολογίου αναφέρονται σε μονάδες τελειωμένων εργασιών γι' αυτό ο ανάδοχος δεν δικαιούται άλλης πληρωμής ή αποζημίωσης για την πλήρη εκτέλεση τους.</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b/>
          <w:snapToGrid w:val="0"/>
        </w:rPr>
        <w:t>27</w:t>
      </w:r>
      <w:r w:rsidRPr="00BF69E1">
        <w:rPr>
          <w:rFonts w:ascii="Arial" w:hAnsi="Arial" w:cs="Arial"/>
          <w:b/>
          <w:snapToGrid w:val="0"/>
        </w:rPr>
        <w:t>.3</w:t>
      </w:r>
      <w:r>
        <w:rPr>
          <w:rFonts w:ascii="Arial" w:hAnsi="Arial" w:cs="Arial"/>
          <w:snapToGrid w:val="0"/>
        </w:rPr>
        <w:t xml:space="preserve"> </w:t>
      </w:r>
      <w:r w:rsidRPr="007D0D31">
        <w:rPr>
          <w:rFonts w:ascii="Arial" w:hAnsi="Arial" w:cs="Arial"/>
          <w:snapToGrid w:val="0"/>
        </w:rPr>
        <w:t>Στις τιμές του τιμολογίου περιλαμβάνονται:</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sidRPr="007D0D31">
        <w:rPr>
          <w:rFonts w:ascii="Arial" w:hAnsi="Arial" w:cs="Arial"/>
          <w:snapToGrid w:val="0"/>
        </w:rPr>
        <w:t xml:space="preserve">α) Η </w:t>
      </w:r>
      <w:r>
        <w:rPr>
          <w:rFonts w:ascii="Arial" w:hAnsi="Arial" w:cs="Arial"/>
          <w:snapToGrid w:val="0"/>
        </w:rPr>
        <w:t>προμήθεια των απαιτούμενων υλικών</w:t>
      </w:r>
      <w:r w:rsidRPr="007D0D31">
        <w:rPr>
          <w:rFonts w:ascii="Arial" w:hAnsi="Arial" w:cs="Arial"/>
          <w:snapToGrid w:val="0"/>
        </w:rPr>
        <w:t xml:space="preserve"> για την εκτέλεση της εργασίας.</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sidRPr="007D0D31">
        <w:rPr>
          <w:rFonts w:ascii="Arial" w:hAnsi="Arial" w:cs="Arial"/>
          <w:snapToGrid w:val="0"/>
        </w:rPr>
        <w:t>β) Η μεταφορά των απαιτούμενων για την εκτέλεση της εργασίας υλικών μέχρι τον τόπο χρησιμοποίησης τους.</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sidRPr="007D0D31">
        <w:rPr>
          <w:rFonts w:ascii="Arial" w:hAnsi="Arial" w:cs="Arial"/>
          <w:snapToGrid w:val="0"/>
        </w:rPr>
        <w:t>γ) Η αντίστοιχη αμοιβή εκείνων που θα εργασθούν για την πλήρη και έντεχνη ολοκλήρωση της εργασίας.</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sidRPr="007D0D31">
        <w:rPr>
          <w:rFonts w:ascii="Arial" w:hAnsi="Arial" w:cs="Arial"/>
          <w:snapToGrid w:val="0"/>
        </w:rPr>
        <w:t>δ) Οι δαπάνες ασφαλίστρων για την μ</w:t>
      </w:r>
      <w:r>
        <w:rPr>
          <w:rFonts w:ascii="Arial" w:hAnsi="Arial" w:cs="Arial"/>
          <w:snapToGrid w:val="0"/>
        </w:rPr>
        <w:t>εταφορά και αποθήκευση των υλικών</w:t>
      </w:r>
      <w:r w:rsidRPr="007D0D31">
        <w:rPr>
          <w:rFonts w:ascii="Arial" w:hAnsi="Arial" w:cs="Arial"/>
          <w:snapToGrid w:val="0"/>
        </w:rPr>
        <w:t xml:space="preserve"> που θα χρησιμοποιηθούν.</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sidRPr="007D0D31">
        <w:rPr>
          <w:rFonts w:ascii="Arial" w:hAnsi="Arial" w:cs="Arial"/>
          <w:snapToGrid w:val="0"/>
        </w:rPr>
        <w:t>ε) Τα έξοδα απόσβεσης αποθήκευσης και φύλαξης των εργαλείων, μηχανημάτων και υλικών.</w:t>
      </w:r>
    </w:p>
    <w:p w:rsidR="001671D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proofErr w:type="spellStart"/>
      <w:r w:rsidRPr="007D0D31">
        <w:rPr>
          <w:rFonts w:ascii="Arial" w:hAnsi="Arial" w:cs="Arial"/>
          <w:snapToGrid w:val="0"/>
        </w:rPr>
        <w:t>στ</w:t>
      </w:r>
      <w:proofErr w:type="spellEnd"/>
      <w:r w:rsidRPr="007D0D31">
        <w:rPr>
          <w:rFonts w:ascii="Arial" w:hAnsi="Arial" w:cs="Arial"/>
          <w:snapToGrid w:val="0"/>
        </w:rPr>
        <w:t>) Κάθε δαπάνη γενικά που δεν κατονομάζεται ρητά αλλά που είναι απαραίτητη για την πλήρη και έντεχνη εκτέλεση της εργασίας που αφορά η σχετική τιμή του τιμολογίου.</w:t>
      </w:r>
    </w:p>
    <w:p w:rsidR="001671D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snapToGrid w:val="0"/>
        </w:rPr>
        <w:t>ζ)</w:t>
      </w:r>
      <w:r w:rsidRPr="007D0D31">
        <w:rPr>
          <w:rFonts w:ascii="Arial" w:hAnsi="Arial" w:cs="Arial"/>
          <w:snapToGrid w:val="0"/>
        </w:rPr>
        <w:t xml:space="preserve"> Η δαπάνη κατασκευής και τοποθέτησης πινακίδας με τα χαρακτηριστικά του έργου σε εμφανές σημείο στην περιοχή που κατασκευάζεται το έργο.</w:t>
      </w:r>
    </w:p>
    <w:p w:rsidR="001671D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snapToGrid w:val="0"/>
        </w:rPr>
        <w:t>η)</w:t>
      </w:r>
      <w:r w:rsidRPr="007D0D31">
        <w:rPr>
          <w:rFonts w:ascii="Arial" w:hAnsi="Arial" w:cs="Arial"/>
          <w:snapToGrid w:val="0"/>
        </w:rPr>
        <w:t xml:space="preserve"> Η εκπόνηση μελετών και σύνταξης φακέλων υγιεινής και ασφάλειας των εργαζομένων στο έργο.</w:t>
      </w:r>
    </w:p>
    <w:p w:rsidR="001671D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snapToGrid w:val="0"/>
        </w:rPr>
        <w:t>θ)</w:t>
      </w:r>
      <w:r w:rsidRPr="007D0D31">
        <w:rPr>
          <w:rFonts w:ascii="Arial" w:hAnsi="Arial" w:cs="Arial"/>
          <w:snapToGrid w:val="0"/>
        </w:rPr>
        <w:t xml:space="preserve"> Η δαπάνη που απαιτείται για την τήρηση των τυχόν όρων που θέτει η περιβαλλοντική </w:t>
      </w:r>
      <w:proofErr w:type="spellStart"/>
      <w:r w:rsidRPr="007D0D31">
        <w:rPr>
          <w:rFonts w:ascii="Arial" w:hAnsi="Arial" w:cs="Arial"/>
          <w:snapToGrid w:val="0"/>
        </w:rPr>
        <w:t>αδειοδότηση</w:t>
      </w:r>
      <w:proofErr w:type="spellEnd"/>
      <w:r>
        <w:rPr>
          <w:rFonts w:ascii="Arial" w:hAnsi="Arial" w:cs="Arial"/>
          <w:snapToGrid w:val="0"/>
        </w:rPr>
        <w:t xml:space="preserve"> του έργου</w:t>
      </w:r>
      <w:r w:rsidRPr="007D0D31">
        <w:rPr>
          <w:rFonts w:ascii="Arial" w:hAnsi="Arial" w:cs="Arial"/>
          <w:snapToGrid w:val="0"/>
        </w:rPr>
        <w:t>.</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rPr>
        <w:t xml:space="preserve">ι) </w:t>
      </w:r>
      <w:r w:rsidRPr="00587142">
        <w:rPr>
          <w:rFonts w:ascii="Arial" w:hAnsi="Arial" w:cs="Arial"/>
        </w:rPr>
        <w:t xml:space="preserve">Οι δαπάνες σύνταξης των σχεδίων «ως </w:t>
      </w:r>
      <w:proofErr w:type="spellStart"/>
      <w:r w:rsidRPr="00587142">
        <w:rPr>
          <w:rFonts w:ascii="Arial" w:hAnsi="Arial" w:cs="Arial"/>
        </w:rPr>
        <w:t>κατασκευάσθη</w:t>
      </w:r>
      <w:proofErr w:type="spellEnd"/>
      <w:r w:rsidRPr="00587142">
        <w:rPr>
          <w:rFonts w:ascii="Arial" w:hAnsi="Arial" w:cs="Arial"/>
        </w:rPr>
        <w:t>», η παράδοσή τους εις διπλούν στην</w:t>
      </w:r>
      <w:r>
        <w:rPr>
          <w:rFonts w:ascii="Arial" w:hAnsi="Arial" w:cs="Arial"/>
        </w:rPr>
        <w:t xml:space="preserve"> </w:t>
      </w:r>
      <w:r w:rsidRPr="00587142">
        <w:rPr>
          <w:rFonts w:ascii="Arial" w:hAnsi="Arial" w:cs="Arial"/>
        </w:rPr>
        <w:t>Υπηρεσία σε μορφή εκτυπωμένων σχεδίων, καθώς και σε ηλεκτρονική μορφή και η παράδοση των οδηγιών λειτουργίας και συντήρησης τυχόν εξοπλισμού που έχει ενσωματωθεί στο έργο, μεταφρασμένων στην Ελληνική γλώσσ</w:t>
      </w:r>
      <w:r>
        <w:rPr>
          <w:rFonts w:ascii="Arial" w:hAnsi="Arial" w:cs="Arial"/>
        </w:rPr>
        <w:t>α.</w:t>
      </w:r>
    </w:p>
    <w:p w:rsidR="001671D1" w:rsidRPr="007D0D31"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b/>
          <w:snapToGrid w:val="0"/>
        </w:rPr>
        <w:t>27</w:t>
      </w:r>
      <w:r w:rsidRPr="00BF69E1">
        <w:rPr>
          <w:rFonts w:ascii="Arial" w:hAnsi="Arial" w:cs="Arial"/>
          <w:b/>
          <w:snapToGrid w:val="0"/>
        </w:rPr>
        <w:t>.4</w:t>
      </w:r>
      <w:r>
        <w:rPr>
          <w:rFonts w:ascii="Arial" w:hAnsi="Arial" w:cs="Arial"/>
          <w:snapToGrid w:val="0"/>
        </w:rPr>
        <w:t xml:space="preserve"> </w:t>
      </w:r>
      <w:r w:rsidRPr="007D0D31">
        <w:rPr>
          <w:rFonts w:ascii="Arial" w:hAnsi="Arial" w:cs="Arial"/>
          <w:snapToGrid w:val="0"/>
        </w:rPr>
        <w:t>Οι τιμές του τιμολογίου είναι χωρίς γενικά και επισφαλή έξοδα και όφελος εργολάβου. Ποσοστό ανάλογα προς την πηγή χρηματοδότησης του έργου θα προστίθεται στο τέλος.</w:t>
      </w:r>
    </w:p>
    <w:p w:rsidR="001671D1" w:rsidRPr="005D3412" w:rsidRDefault="001671D1" w:rsidP="001671D1">
      <w:pPr>
        <w:widowControl w:val="0"/>
        <w:tabs>
          <w:tab w:val="left" w:pos="3600"/>
          <w:tab w:val="left" w:pos="9072"/>
          <w:tab w:val="left" w:pos="10065"/>
        </w:tabs>
        <w:spacing w:after="100" w:afterAutospacing="1" w:line="240" w:lineRule="auto"/>
        <w:jc w:val="both"/>
        <w:rPr>
          <w:rFonts w:ascii="Arial" w:hAnsi="Arial" w:cs="Arial"/>
          <w:snapToGrid w:val="0"/>
        </w:rPr>
      </w:pPr>
      <w:r>
        <w:rPr>
          <w:rFonts w:ascii="Arial" w:hAnsi="Arial" w:cs="Arial"/>
          <w:b/>
          <w:snapToGrid w:val="0"/>
        </w:rPr>
        <w:lastRenderedPageBreak/>
        <w:t>27</w:t>
      </w:r>
      <w:r w:rsidRPr="00BF69E1">
        <w:rPr>
          <w:rFonts w:ascii="Arial" w:hAnsi="Arial" w:cs="Arial"/>
          <w:b/>
          <w:snapToGrid w:val="0"/>
        </w:rPr>
        <w:t>.5</w:t>
      </w:r>
      <w:r>
        <w:rPr>
          <w:rFonts w:ascii="Arial" w:hAnsi="Arial" w:cs="Arial"/>
          <w:snapToGrid w:val="0"/>
        </w:rPr>
        <w:t xml:space="preserve"> </w:t>
      </w:r>
      <w:r w:rsidRPr="007D0D31">
        <w:rPr>
          <w:rFonts w:ascii="Arial" w:hAnsi="Arial" w:cs="Arial"/>
          <w:snapToGrid w:val="0"/>
        </w:rPr>
        <w:t>Οι τιμές του τιμολογίου δεν περιλαμβάνουν τον αντίστοιχο φόρο προστιθέμενης αξίας ΦΠΑ. Ουδεμία αξίωση η διαμφισβήτηση είναι δυνατόν να θεωρηθεί εκ των υστέρων είτε όσον αφορά τις ποσότητες και τις αποστάσεις μεταφοράς των σε κάθε εργασία εισερχόμενων υλικών είτε όσον αφορά τις αποδόσεις των εργατοτεχνικών είτε όσον αφορά τις τιμές των ημερομισθίων και υλικών μετά την συμμετοχή του αναδόχου στο διαγωνισμό.</w:t>
      </w:r>
    </w:p>
    <w:p w:rsidR="001671D1" w:rsidRDefault="00FB01BD" w:rsidP="001671D1">
      <w:pPr>
        <w:shd w:val="clear" w:color="auto" w:fill="FFFFFF"/>
        <w:spacing w:after="0" w:line="240" w:lineRule="auto"/>
        <w:jc w:val="both"/>
        <w:rPr>
          <w:rFonts w:ascii="Arial" w:hAnsi="Arial" w:cs="Arial"/>
          <w:spacing w:val="-2"/>
          <w:sz w:val="24"/>
          <w:szCs w:val="24"/>
          <w:u w:val="single"/>
        </w:rPr>
      </w:pPr>
      <w:r w:rsidRPr="00096FBB">
        <w:rPr>
          <w:rFonts w:ascii="Arial" w:hAnsi="Arial" w:cs="Arial"/>
          <w:b/>
          <w:bCs/>
          <w:spacing w:val="-2"/>
          <w:sz w:val="24"/>
          <w:szCs w:val="24"/>
          <w:u w:val="single"/>
        </w:rPr>
        <w:t xml:space="preserve">Άρθρο </w:t>
      </w:r>
      <w:r w:rsidR="008F1E41" w:rsidRPr="00096FBB">
        <w:rPr>
          <w:rFonts w:ascii="Arial" w:hAnsi="Arial" w:cs="Arial"/>
          <w:b/>
          <w:bCs/>
          <w:spacing w:val="-2"/>
          <w:sz w:val="24"/>
          <w:szCs w:val="24"/>
          <w:u w:val="single"/>
        </w:rPr>
        <w:t>2</w:t>
      </w:r>
      <w:r w:rsidR="00DE27C1" w:rsidRPr="00096FBB">
        <w:rPr>
          <w:rFonts w:ascii="Arial" w:hAnsi="Arial" w:cs="Arial"/>
          <w:b/>
          <w:bCs/>
          <w:spacing w:val="-2"/>
          <w:sz w:val="24"/>
          <w:szCs w:val="24"/>
          <w:u w:val="single"/>
        </w:rPr>
        <w:t>8</w:t>
      </w:r>
      <w:r w:rsidR="008F1E41" w:rsidRPr="00096FBB">
        <w:rPr>
          <w:rFonts w:ascii="Arial" w:hAnsi="Arial" w:cs="Arial"/>
          <w:b/>
          <w:bCs/>
          <w:spacing w:val="-2"/>
          <w:sz w:val="24"/>
          <w:szCs w:val="24"/>
          <w:u w:val="single"/>
          <w:vertAlign w:val="superscript"/>
        </w:rPr>
        <w:t>ο</w:t>
      </w:r>
      <w:r w:rsidR="008F1E41" w:rsidRPr="00096FBB">
        <w:rPr>
          <w:rFonts w:ascii="Arial" w:hAnsi="Arial" w:cs="Arial"/>
          <w:b/>
          <w:bCs/>
          <w:spacing w:val="-2"/>
          <w:sz w:val="24"/>
          <w:szCs w:val="24"/>
          <w:u w:val="single"/>
        </w:rPr>
        <w:t xml:space="preserve"> </w:t>
      </w:r>
      <w:r w:rsidRPr="00096FBB">
        <w:rPr>
          <w:rFonts w:ascii="Arial" w:hAnsi="Arial" w:cs="Arial"/>
          <w:b/>
          <w:bCs/>
          <w:spacing w:val="-2"/>
          <w:sz w:val="24"/>
          <w:szCs w:val="24"/>
          <w:u w:val="single"/>
        </w:rPr>
        <w:t>.</w:t>
      </w:r>
      <w:r w:rsidR="00C806CE" w:rsidRPr="00096FBB">
        <w:rPr>
          <w:rFonts w:ascii="Arial" w:hAnsi="Arial" w:cs="Arial"/>
          <w:b/>
          <w:bCs/>
          <w:spacing w:val="-2"/>
          <w:sz w:val="24"/>
          <w:szCs w:val="24"/>
          <w:u w:val="single"/>
        </w:rPr>
        <w:t xml:space="preserve"> </w:t>
      </w:r>
      <w:r w:rsidRPr="00096FBB">
        <w:rPr>
          <w:rFonts w:ascii="Arial" w:hAnsi="Arial" w:cs="Arial"/>
          <w:b/>
          <w:bCs/>
          <w:spacing w:val="-2"/>
          <w:sz w:val="24"/>
          <w:szCs w:val="24"/>
          <w:u w:val="single"/>
        </w:rPr>
        <w:t>Απαιτού</w:t>
      </w:r>
      <w:r w:rsidR="00AF15E1">
        <w:rPr>
          <w:rFonts w:ascii="Arial" w:hAnsi="Arial" w:cs="Arial"/>
          <w:b/>
          <w:bCs/>
          <w:spacing w:val="-2"/>
          <w:sz w:val="24"/>
          <w:szCs w:val="24"/>
          <w:u w:val="single"/>
        </w:rPr>
        <w:t>μ</w:t>
      </w:r>
      <w:r w:rsidRPr="00096FBB">
        <w:rPr>
          <w:rFonts w:ascii="Arial" w:hAnsi="Arial" w:cs="Arial"/>
          <w:b/>
          <w:bCs/>
          <w:spacing w:val="-2"/>
          <w:sz w:val="24"/>
          <w:szCs w:val="24"/>
          <w:u w:val="single"/>
        </w:rPr>
        <w:t xml:space="preserve">ενα </w:t>
      </w:r>
      <w:r w:rsidR="00AF15E1">
        <w:rPr>
          <w:rFonts w:ascii="Arial" w:hAnsi="Arial" w:cs="Arial"/>
          <w:b/>
          <w:bCs/>
          <w:spacing w:val="-2"/>
          <w:sz w:val="24"/>
          <w:szCs w:val="24"/>
          <w:u w:val="single"/>
        </w:rPr>
        <w:t>μ</w:t>
      </w:r>
      <w:r w:rsidRPr="00096FBB">
        <w:rPr>
          <w:rFonts w:ascii="Arial" w:hAnsi="Arial" w:cs="Arial"/>
          <w:b/>
          <w:bCs/>
          <w:spacing w:val="-2"/>
          <w:sz w:val="24"/>
          <w:szCs w:val="24"/>
          <w:u w:val="single"/>
        </w:rPr>
        <w:t>έτρα ασφάλειας και υγείας στο εργοτάξιο</w:t>
      </w:r>
      <w:r w:rsidR="008C1312" w:rsidRPr="00096FBB">
        <w:rPr>
          <w:rFonts w:ascii="Arial" w:hAnsi="Arial" w:cs="Arial"/>
          <w:b/>
          <w:bCs/>
          <w:spacing w:val="-2"/>
          <w:sz w:val="24"/>
          <w:szCs w:val="24"/>
          <w:u w:val="single"/>
        </w:rPr>
        <w:t>*</w:t>
      </w:r>
      <w:r w:rsidRPr="00096FBB">
        <w:rPr>
          <w:rFonts w:ascii="Arial" w:hAnsi="Arial" w:cs="Arial"/>
          <w:spacing w:val="-2"/>
          <w:sz w:val="24"/>
          <w:szCs w:val="24"/>
          <w:u w:val="single"/>
        </w:rPr>
        <w:t>.</w:t>
      </w:r>
    </w:p>
    <w:p w:rsidR="001671D1" w:rsidRDefault="001671D1" w:rsidP="001671D1">
      <w:pPr>
        <w:shd w:val="clear" w:color="auto" w:fill="FFFFFF"/>
        <w:spacing w:after="100" w:afterAutospacing="1" w:line="240" w:lineRule="auto"/>
        <w:jc w:val="both"/>
        <w:rPr>
          <w:rFonts w:ascii="Arial" w:hAnsi="Arial" w:cs="Arial"/>
          <w:b/>
          <w:bCs/>
          <w:spacing w:val="-2"/>
          <w:sz w:val="24"/>
          <w:szCs w:val="24"/>
        </w:rPr>
      </w:pPr>
      <w:r>
        <w:rPr>
          <w:rFonts w:ascii="Arial" w:hAnsi="Arial" w:cs="Arial"/>
          <w:bCs/>
          <w:spacing w:val="-2"/>
          <w:sz w:val="20"/>
          <w:szCs w:val="20"/>
        </w:rPr>
        <w:t>(σύμφωνα με την</w:t>
      </w:r>
      <w:r>
        <w:rPr>
          <w:rFonts w:ascii="Arial" w:hAnsi="Arial" w:cs="Arial"/>
          <w:b/>
          <w:bCs/>
          <w:spacing w:val="-2"/>
          <w:sz w:val="20"/>
          <w:szCs w:val="20"/>
        </w:rPr>
        <w:t xml:space="preserve"> </w:t>
      </w:r>
      <w:r>
        <w:rPr>
          <w:rFonts w:ascii="Arial" w:hAnsi="Arial" w:cs="Arial"/>
          <w:sz w:val="20"/>
          <w:szCs w:val="20"/>
        </w:rPr>
        <w:t>ΕΓΚ 27/2012, Α.Π: ΔΙΠΑΔ/οικ./369/15-10-2012 του Υπουργείου Ανάπτυξης, Ανταγωνιστικότητας, Υποδομών, Μεταφορών &amp; Δικτύων – ΑΔΑ Β4301-8ΞΩ)</w:t>
      </w:r>
    </w:p>
    <w:p w:rsidR="001671D1" w:rsidRDefault="001671D1" w:rsidP="003E2C2D">
      <w:pPr>
        <w:pStyle w:val="a4"/>
        <w:widowControl w:val="0"/>
        <w:numPr>
          <w:ilvl w:val="0"/>
          <w:numId w:val="6"/>
        </w:numPr>
        <w:shd w:val="clear" w:color="auto" w:fill="FFFFFF"/>
        <w:tabs>
          <w:tab w:val="left" w:pos="504"/>
        </w:tabs>
        <w:autoSpaceDE w:val="0"/>
        <w:autoSpaceDN w:val="0"/>
        <w:adjustRightInd w:val="0"/>
        <w:spacing w:after="100" w:afterAutospacing="1" w:line="240" w:lineRule="auto"/>
        <w:ind w:left="0" w:firstLine="0"/>
        <w:jc w:val="both"/>
        <w:rPr>
          <w:rFonts w:ascii="Arial" w:hAnsi="Arial" w:cs="Arial"/>
          <w:spacing w:val="-9"/>
        </w:rPr>
      </w:pPr>
      <w:r>
        <w:rPr>
          <w:rFonts w:ascii="Arial" w:hAnsi="Arial" w:cs="Arial"/>
        </w:rPr>
        <w:t xml:space="preserve">Ο ανάδοχος έχει την υποχρέωση για την τήρηση των διατάξεων της εργατικής νομοθεσίας, των διατάξεων και κανονισμών για την πρόληψη ατυχημάτων στο προσωπικό του, ή στο προσωπικό του </w:t>
      </w:r>
      <w:r>
        <w:rPr>
          <w:rFonts w:ascii="Arial" w:hAnsi="Arial" w:cs="Arial"/>
          <w:spacing w:val="-1"/>
        </w:rPr>
        <w:t>φορέα του έργου, ή σε οποιονδήποτε τρίτο, ώστε να εξαλείφονται ή να ελαχιστοποιούνται οι κίνδυνοι ατυχημάτων ή επαγγελματικών ασθενειών κατά την φάση κατασκευής του έργου :</w:t>
      </w:r>
      <w:r>
        <w:rPr>
          <w:rFonts w:ascii="Arial" w:hAnsi="Arial" w:cs="Arial"/>
          <w:color w:val="FF0000"/>
        </w:rPr>
        <w:t xml:space="preserve"> </w:t>
      </w:r>
      <w:r>
        <w:rPr>
          <w:rFonts w:ascii="Arial" w:hAnsi="Arial" w:cs="Arial"/>
          <w:spacing w:val="-1"/>
        </w:rPr>
        <w:t xml:space="preserve">ΠΔ 305/96 (αρ.7-9), </w:t>
      </w:r>
      <w:r>
        <w:rPr>
          <w:rFonts w:ascii="Arial" w:hAnsi="Arial" w:cs="Arial"/>
        </w:rPr>
        <w:t>Ν.4412/2016 (</w:t>
      </w:r>
      <w:proofErr w:type="spellStart"/>
      <w:r>
        <w:rPr>
          <w:rFonts w:ascii="Arial" w:hAnsi="Arial" w:cs="Arial"/>
        </w:rPr>
        <w:t>αρ</w:t>
      </w:r>
      <w:proofErr w:type="spellEnd"/>
      <w:r>
        <w:rPr>
          <w:rFonts w:ascii="Arial" w:hAnsi="Arial" w:cs="Arial"/>
        </w:rPr>
        <w:t>. 138 παρ.7), Ν. 3850/10** (</w:t>
      </w:r>
      <w:proofErr w:type="spellStart"/>
      <w:r>
        <w:rPr>
          <w:rFonts w:ascii="Arial" w:hAnsi="Arial" w:cs="Arial"/>
        </w:rPr>
        <w:t>αρ</w:t>
      </w:r>
      <w:proofErr w:type="spellEnd"/>
      <w:r>
        <w:rPr>
          <w:rFonts w:ascii="Arial" w:hAnsi="Arial" w:cs="Arial"/>
        </w:rPr>
        <w:t>. 42).</w:t>
      </w:r>
    </w:p>
    <w:p w:rsidR="001671D1" w:rsidRDefault="001671D1" w:rsidP="001671D1">
      <w:pPr>
        <w:pStyle w:val="a4"/>
        <w:widowControl w:val="0"/>
        <w:shd w:val="clear" w:color="auto" w:fill="FFFFFF"/>
        <w:tabs>
          <w:tab w:val="left" w:pos="504"/>
        </w:tabs>
        <w:autoSpaceDE w:val="0"/>
        <w:autoSpaceDN w:val="0"/>
        <w:adjustRightInd w:val="0"/>
        <w:spacing w:after="100" w:afterAutospacing="1" w:line="240" w:lineRule="auto"/>
        <w:ind w:left="0"/>
        <w:jc w:val="both"/>
        <w:rPr>
          <w:rFonts w:ascii="Arial" w:hAnsi="Arial" w:cs="Arial"/>
          <w:spacing w:val="-9"/>
        </w:rPr>
      </w:pPr>
    </w:p>
    <w:p w:rsidR="001671D1" w:rsidRPr="00630295" w:rsidRDefault="001671D1" w:rsidP="003E2C2D">
      <w:pPr>
        <w:pStyle w:val="a4"/>
        <w:widowControl w:val="0"/>
        <w:numPr>
          <w:ilvl w:val="0"/>
          <w:numId w:val="6"/>
        </w:numPr>
        <w:shd w:val="clear" w:color="auto" w:fill="FFFFFF"/>
        <w:tabs>
          <w:tab w:val="left" w:pos="504"/>
        </w:tabs>
        <w:autoSpaceDE w:val="0"/>
        <w:autoSpaceDN w:val="0"/>
        <w:adjustRightInd w:val="0"/>
        <w:spacing w:after="100" w:afterAutospacing="1" w:line="240" w:lineRule="auto"/>
        <w:ind w:left="0" w:firstLine="0"/>
        <w:jc w:val="both"/>
        <w:rPr>
          <w:rFonts w:ascii="Arial" w:hAnsi="Arial" w:cs="Arial"/>
          <w:spacing w:val="-9"/>
          <w:u w:val="single"/>
        </w:rPr>
      </w:pPr>
      <w:r w:rsidRPr="00630295">
        <w:rPr>
          <w:rFonts w:ascii="Arial" w:hAnsi="Arial" w:cs="Arial"/>
          <w:spacing w:val="-1"/>
          <w:u w:val="single"/>
        </w:rPr>
        <w:t xml:space="preserve">Στα πλαίσια της ευθύνης του, ο ανάδοχος υποχρεούται : </w:t>
      </w:r>
    </w:p>
    <w:p w:rsidR="001671D1" w:rsidRDefault="001671D1" w:rsidP="001671D1">
      <w:pPr>
        <w:widowControl w:val="0"/>
        <w:shd w:val="clear" w:color="auto" w:fill="FFFFFF"/>
        <w:tabs>
          <w:tab w:val="left" w:pos="504"/>
        </w:tabs>
        <w:autoSpaceDE w:val="0"/>
        <w:autoSpaceDN w:val="0"/>
        <w:adjustRightInd w:val="0"/>
        <w:spacing w:after="100" w:afterAutospacing="1" w:line="240" w:lineRule="auto"/>
        <w:jc w:val="both"/>
        <w:rPr>
          <w:rFonts w:ascii="Arial" w:hAnsi="Arial" w:cs="Arial"/>
        </w:rPr>
      </w:pPr>
      <w:r>
        <w:rPr>
          <w:rFonts w:ascii="Arial" w:hAnsi="Arial" w:cs="Arial"/>
          <w:spacing w:val="-2"/>
        </w:rPr>
        <w:t xml:space="preserve">α. Να εκπονεί κάθε σχετική μελέτη (στατική ικριωμάτων, μελέτη προσωρινής σήμανσης έργων κλπ.) και να </w:t>
      </w:r>
      <w:r>
        <w:rPr>
          <w:rFonts w:ascii="Arial" w:hAnsi="Arial" w:cs="Arial"/>
        </w:rPr>
        <w:t>λαμβάνει όλα τα σχετικά μέτρα Ν.4412/2016 (</w:t>
      </w:r>
      <w:proofErr w:type="spellStart"/>
      <w:r>
        <w:rPr>
          <w:rFonts w:ascii="Arial" w:hAnsi="Arial" w:cs="Arial"/>
        </w:rPr>
        <w:t>αρ</w:t>
      </w:r>
      <w:proofErr w:type="spellEnd"/>
      <w:r>
        <w:rPr>
          <w:rFonts w:ascii="Arial" w:hAnsi="Arial" w:cs="Arial"/>
        </w:rPr>
        <w:t>. 138 παρ.7).</w:t>
      </w:r>
    </w:p>
    <w:p w:rsidR="001671D1" w:rsidRDefault="001671D1" w:rsidP="001671D1">
      <w:pPr>
        <w:shd w:val="clear" w:color="auto" w:fill="FFFFFF"/>
        <w:spacing w:after="0" w:line="240" w:lineRule="auto"/>
        <w:jc w:val="both"/>
        <w:rPr>
          <w:rFonts w:ascii="Arial" w:hAnsi="Arial" w:cs="Arial"/>
          <w:i/>
          <w:sz w:val="16"/>
          <w:szCs w:val="16"/>
        </w:rPr>
      </w:pPr>
      <w:r>
        <w:rPr>
          <w:rFonts w:ascii="Arial" w:hAnsi="Arial" w:cs="Arial"/>
        </w:rPr>
        <w:t xml:space="preserve">β. Να λαμβάνει μέτρα προστασίας σύμφωνα με την ισχύουσα νομοθεσία στο Σχέδιο </w:t>
      </w:r>
    </w:p>
    <w:p w:rsidR="001671D1" w:rsidRDefault="001671D1" w:rsidP="001671D1">
      <w:pPr>
        <w:shd w:val="clear" w:color="auto" w:fill="FFFFFF"/>
        <w:spacing w:after="0" w:line="240" w:lineRule="auto"/>
        <w:jc w:val="both"/>
        <w:rPr>
          <w:rFonts w:ascii="Arial" w:hAnsi="Arial" w:cs="Arial"/>
          <w:i/>
          <w:sz w:val="16"/>
          <w:szCs w:val="16"/>
        </w:rPr>
      </w:pPr>
    </w:p>
    <w:p w:rsidR="00D26CFD" w:rsidRDefault="00D26CFD" w:rsidP="00D26CFD">
      <w:pPr>
        <w:shd w:val="clear" w:color="auto" w:fill="FFFFFF"/>
        <w:spacing w:after="0" w:line="240" w:lineRule="auto"/>
        <w:jc w:val="both"/>
        <w:rPr>
          <w:rFonts w:ascii="Arial" w:hAnsi="Arial" w:cs="Arial"/>
        </w:rPr>
      </w:pPr>
      <w:r>
        <w:rPr>
          <w:rFonts w:ascii="Arial" w:hAnsi="Arial" w:cs="Arial"/>
        </w:rPr>
        <w:t>Ασφάλειας και Υγείας (ΣΑΥ), όπως αυτό ρυθμίζεται με τις αποφάσεις του (τ.) ΥΠΕΧΩΔΕ : ΔΙΠΑΔ/οικ. 177/2-3-01, ΔΕΕΠΠ/85/14-5-01 και ΔΙ ΠΑΔ/οι κ889/27-11-02, στο χρονοδιάγραμμα των εργασιών, καθώς και τις ενδεχόμενες τροποποιήσεις ή</w:t>
      </w:r>
      <w:r w:rsidRPr="001671D1">
        <w:rPr>
          <w:rFonts w:ascii="Arial" w:hAnsi="Arial" w:cs="Arial"/>
        </w:rPr>
        <w:t xml:space="preserve"> </w:t>
      </w:r>
      <w:r>
        <w:rPr>
          <w:rFonts w:ascii="Arial" w:hAnsi="Arial" w:cs="Arial"/>
        </w:rPr>
        <w:t>άλλες αναγκαίες αναπροσαρμογές των μελετών κατά τη φάση της μελέτης και της κατασκευής του έργου : Ν.3669/08 (</w:t>
      </w:r>
      <w:proofErr w:type="spellStart"/>
      <w:r>
        <w:rPr>
          <w:rFonts w:ascii="Arial" w:hAnsi="Arial" w:cs="Arial"/>
        </w:rPr>
        <w:t>αρ</w:t>
      </w:r>
      <w:proofErr w:type="spellEnd"/>
      <w:r>
        <w:rPr>
          <w:rFonts w:ascii="Arial" w:hAnsi="Arial" w:cs="Arial"/>
        </w:rPr>
        <w:t xml:space="preserve">. 37 παρ.8 και </w:t>
      </w:r>
      <w:proofErr w:type="spellStart"/>
      <w:r>
        <w:rPr>
          <w:rFonts w:ascii="Arial" w:hAnsi="Arial" w:cs="Arial"/>
        </w:rPr>
        <w:t>αρ</w:t>
      </w:r>
      <w:proofErr w:type="spellEnd"/>
      <w:r>
        <w:rPr>
          <w:rFonts w:ascii="Arial" w:hAnsi="Arial" w:cs="Arial"/>
        </w:rPr>
        <w:t>. 182).</w:t>
      </w:r>
    </w:p>
    <w:p w:rsidR="00D26CFD" w:rsidRDefault="00D26CFD" w:rsidP="00D26CFD">
      <w:pPr>
        <w:widowControl w:val="0"/>
        <w:shd w:val="clear" w:color="auto" w:fill="FFFFFF"/>
        <w:tabs>
          <w:tab w:val="left" w:pos="504"/>
        </w:tabs>
        <w:autoSpaceDE w:val="0"/>
        <w:autoSpaceDN w:val="0"/>
        <w:adjustRightInd w:val="0"/>
        <w:spacing w:after="100" w:afterAutospacing="1" w:line="240" w:lineRule="auto"/>
        <w:jc w:val="both"/>
        <w:rPr>
          <w:rFonts w:ascii="Arial" w:hAnsi="Arial" w:cs="Arial"/>
        </w:rPr>
      </w:pPr>
      <w:r>
        <w:rPr>
          <w:rFonts w:ascii="Arial" w:hAnsi="Arial" w:cs="Arial"/>
        </w:rPr>
        <w:t xml:space="preserve">γ. Να επιβλέπει ανελλιπώς την ορθή εφαρμογή των μέτρων ασφάλειας και υγείας των εργαζομένων, να </w:t>
      </w:r>
      <w:r>
        <w:rPr>
          <w:rFonts w:ascii="Arial" w:hAnsi="Arial" w:cs="Arial"/>
          <w:spacing w:val="-1"/>
        </w:rPr>
        <w:t xml:space="preserve">τους ενημερώνει / εκπαιδεύει για την αναγκαιότητα της τήρησης των μέτρων αυτών κατά την εργασία, να </w:t>
      </w:r>
      <w:r>
        <w:rPr>
          <w:rFonts w:ascii="Arial" w:hAnsi="Arial" w:cs="Arial"/>
          <w:spacing w:val="-2"/>
        </w:rPr>
        <w:t xml:space="preserve">ζητά τη γνώμη τους και να διευκολύνει τη συμμετοχή τους σε ζητήματα ασφάλειας και υγείας : ΠΔ 1073/81 </w:t>
      </w:r>
      <w:r>
        <w:rPr>
          <w:rFonts w:ascii="Arial" w:hAnsi="Arial" w:cs="Arial"/>
        </w:rPr>
        <w:t>(</w:t>
      </w:r>
      <w:proofErr w:type="spellStart"/>
      <w:r>
        <w:rPr>
          <w:rFonts w:ascii="Arial" w:hAnsi="Arial" w:cs="Arial"/>
        </w:rPr>
        <w:t>αρ</w:t>
      </w:r>
      <w:proofErr w:type="spellEnd"/>
      <w:r>
        <w:rPr>
          <w:rFonts w:ascii="Arial" w:hAnsi="Arial" w:cs="Arial"/>
        </w:rPr>
        <w:t>. 111), ΠΔ 305/96 (αρ.10,11), Ν.3850/10 (</w:t>
      </w:r>
      <w:proofErr w:type="spellStart"/>
      <w:r>
        <w:rPr>
          <w:rFonts w:ascii="Arial" w:hAnsi="Arial" w:cs="Arial"/>
        </w:rPr>
        <w:t>αρ</w:t>
      </w:r>
      <w:proofErr w:type="spellEnd"/>
      <w:r>
        <w:rPr>
          <w:rFonts w:ascii="Arial" w:hAnsi="Arial" w:cs="Arial"/>
        </w:rPr>
        <w:t xml:space="preserve">. 42- 49). Για την σωστή εφαρμογή της </w:t>
      </w:r>
      <w:proofErr w:type="spellStart"/>
      <w:r>
        <w:rPr>
          <w:rFonts w:ascii="Arial" w:hAnsi="Arial" w:cs="Arial"/>
        </w:rPr>
        <w:t>παρ.γ</w:t>
      </w:r>
      <w:proofErr w:type="spellEnd"/>
      <w:r>
        <w:rPr>
          <w:rFonts w:ascii="Arial" w:hAnsi="Arial" w:cs="Arial"/>
        </w:rPr>
        <w:t xml:space="preserve"> στους </w:t>
      </w:r>
      <w:r>
        <w:rPr>
          <w:rFonts w:ascii="Arial" w:hAnsi="Arial" w:cs="Arial"/>
          <w:spacing w:val="-1"/>
        </w:rPr>
        <w:t xml:space="preserve">αλλοδαπούς εργαζόμενους, είναι αυτονόητο ότι η γνώση από αυτούς της ελληνικής γλώσσας κρίνεται </w:t>
      </w:r>
      <w:r>
        <w:rPr>
          <w:rFonts w:ascii="Arial" w:hAnsi="Arial" w:cs="Arial"/>
        </w:rPr>
        <w:t>απαραίτητη ώστε να μπορούν να κατανοούν την αναγκαιότητα και</w:t>
      </w:r>
      <w:r>
        <w:rPr>
          <w:rFonts w:ascii="Arial" w:hAnsi="Arial" w:cs="Arial"/>
          <w:spacing w:val="-9"/>
        </w:rPr>
        <w:t xml:space="preserve"> </w:t>
      </w:r>
      <w:r>
        <w:rPr>
          <w:rFonts w:ascii="Arial" w:hAnsi="Arial" w:cs="Arial"/>
        </w:rPr>
        <w:t>τον τρόπο εφαρμογής των μέτρων ασφάλειας και υγείας (εκτός ειδικών περιπτώσεων όπου τμήμα ή όλο το έργο έχει αναλάβει να κατασκευάσει ξένη εξειδικευμένη εταιρεία).</w:t>
      </w:r>
    </w:p>
    <w:p w:rsidR="00D26CFD" w:rsidRPr="00E62487" w:rsidRDefault="00D26CFD" w:rsidP="003E2C2D">
      <w:pPr>
        <w:pStyle w:val="a4"/>
        <w:numPr>
          <w:ilvl w:val="0"/>
          <w:numId w:val="6"/>
        </w:numPr>
        <w:shd w:val="clear" w:color="auto" w:fill="FFFFFF"/>
        <w:spacing w:after="100" w:afterAutospacing="1" w:line="240" w:lineRule="auto"/>
        <w:ind w:left="426" w:hanging="426"/>
        <w:jc w:val="both"/>
        <w:rPr>
          <w:rFonts w:ascii="Arial" w:hAnsi="Arial" w:cs="Arial"/>
          <w:spacing w:val="-3"/>
        </w:rPr>
      </w:pPr>
      <w:r w:rsidRPr="001671D1">
        <w:rPr>
          <w:rFonts w:ascii="Arial" w:hAnsi="Arial" w:cs="Arial"/>
          <w:spacing w:val="-1"/>
          <w:u w:val="single"/>
        </w:rPr>
        <w:t>Σύμφωνα με τα προαναφερόμενα της παρ. 2, ο ανάδοχος υποχρεούται να τηρεί τα ακόλουθα:</w:t>
      </w:r>
    </w:p>
    <w:p w:rsidR="00D26CFD" w:rsidRPr="001671D1" w:rsidRDefault="00D26CFD" w:rsidP="00D26CFD">
      <w:pPr>
        <w:pStyle w:val="a4"/>
        <w:shd w:val="clear" w:color="auto" w:fill="FFFFFF"/>
        <w:spacing w:after="100" w:afterAutospacing="1" w:line="240" w:lineRule="auto"/>
        <w:ind w:left="0"/>
        <w:jc w:val="both"/>
        <w:rPr>
          <w:rFonts w:ascii="Arial" w:hAnsi="Arial" w:cs="Arial"/>
          <w:spacing w:val="-3"/>
        </w:rPr>
      </w:pPr>
    </w:p>
    <w:p w:rsidR="00D26CFD" w:rsidRPr="00630295" w:rsidRDefault="00D26CFD" w:rsidP="003E2C2D">
      <w:pPr>
        <w:pStyle w:val="a4"/>
        <w:numPr>
          <w:ilvl w:val="1"/>
          <w:numId w:val="11"/>
        </w:numPr>
        <w:shd w:val="clear" w:color="auto" w:fill="FFFFFF"/>
        <w:spacing w:after="100" w:afterAutospacing="1" w:line="240" w:lineRule="auto"/>
        <w:ind w:left="426" w:hanging="426"/>
        <w:jc w:val="both"/>
        <w:rPr>
          <w:rFonts w:ascii="Arial" w:hAnsi="Arial" w:cs="Arial"/>
          <w:u w:val="single"/>
        </w:rPr>
      </w:pPr>
      <w:r w:rsidRPr="00630295">
        <w:rPr>
          <w:rFonts w:ascii="Arial" w:hAnsi="Arial" w:cs="Arial"/>
          <w:u w:val="single"/>
        </w:rPr>
        <w:t>Εκ των προτέρων γνωστοποίηση - Σχέδιο Ασφάλειας Υγείας ( ΣΑΥ) Φάκελος Ασφάλειας Υγείας (ΦΑΥ) και συγκεκριμένα :</w:t>
      </w:r>
    </w:p>
    <w:p w:rsidR="00D26CFD" w:rsidRDefault="00D26CFD" w:rsidP="001671D1">
      <w:pPr>
        <w:shd w:val="clear" w:color="auto" w:fill="FFFFFF"/>
        <w:spacing w:after="0" w:line="240" w:lineRule="auto"/>
        <w:jc w:val="both"/>
        <w:rPr>
          <w:rFonts w:ascii="Arial" w:hAnsi="Arial" w:cs="Arial"/>
          <w:i/>
          <w:sz w:val="16"/>
          <w:szCs w:val="16"/>
        </w:rPr>
      </w:pPr>
    </w:p>
    <w:p w:rsidR="001671D1" w:rsidRDefault="001671D1" w:rsidP="001671D1">
      <w:pPr>
        <w:shd w:val="clear" w:color="auto" w:fill="FFFFFF"/>
        <w:spacing w:after="0" w:line="240" w:lineRule="auto"/>
        <w:jc w:val="both"/>
        <w:rPr>
          <w:rFonts w:ascii="Arial" w:hAnsi="Arial" w:cs="Arial"/>
          <w:i/>
          <w:spacing w:val="-2"/>
          <w:sz w:val="16"/>
          <w:szCs w:val="16"/>
        </w:rPr>
      </w:pPr>
      <w:r>
        <w:rPr>
          <w:rFonts w:ascii="Arial" w:hAnsi="Arial" w:cs="Arial"/>
          <w:i/>
          <w:sz w:val="16"/>
          <w:szCs w:val="16"/>
        </w:rPr>
        <w:t xml:space="preserve">* H έννοια του εργοταξίου ορίζεται στο άρθρο 2 παρ.1 σε συνδυασμό με το παράρτημα Ι του άρθρου 12 </w:t>
      </w:r>
      <w:r>
        <w:rPr>
          <w:rFonts w:ascii="Arial" w:hAnsi="Arial" w:cs="Arial"/>
          <w:i/>
          <w:spacing w:val="-2"/>
          <w:sz w:val="16"/>
          <w:szCs w:val="16"/>
        </w:rPr>
        <w:t>του ΠΔ 305/96.</w:t>
      </w:r>
    </w:p>
    <w:p w:rsidR="001671D1" w:rsidRDefault="001671D1" w:rsidP="001671D1">
      <w:pPr>
        <w:shd w:val="clear" w:color="auto" w:fill="FFFFFF"/>
        <w:spacing w:after="0" w:line="240" w:lineRule="auto"/>
        <w:jc w:val="both"/>
        <w:rPr>
          <w:rFonts w:ascii="Arial" w:hAnsi="Arial" w:cs="Arial"/>
          <w:i/>
          <w:spacing w:val="-3"/>
          <w:sz w:val="16"/>
          <w:szCs w:val="16"/>
        </w:rPr>
      </w:pPr>
      <w:r>
        <w:rPr>
          <w:rFonts w:ascii="Arial" w:hAnsi="Arial" w:cs="Arial"/>
          <w:i/>
          <w:spacing w:val="-1"/>
          <w:sz w:val="16"/>
          <w:szCs w:val="16"/>
        </w:rPr>
        <w:t xml:space="preserve">** O Ν.3850/10 Κύρωση του Κώδικα νόμων για την υγεία και την ασφάλεια των εργαζομένων </w:t>
      </w:r>
      <w:proofErr w:type="spellStart"/>
      <w:r>
        <w:rPr>
          <w:rFonts w:ascii="Arial" w:hAnsi="Arial" w:cs="Arial"/>
          <w:i/>
          <w:spacing w:val="-1"/>
          <w:sz w:val="16"/>
          <w:szCs w:val="16"/>
        </w:rPr>
        <w:t>άρ</w:t>
      </w:r>
      <w:proofErr w:type="spellEnd"/>
      <w:r>
        <w:rPr>
          <w:rFonts w:ascii="Arial" w:hAnsi="Arial" w:cs="Arial"/>
          <w:i/>
          <w:spacing w:val="-1"/>
          <w:sz w:val="16"/>
          <w:szCs w:val="16"/>
        </w:rPr>
        <w:t>. δεύτερο,</w:t>
      </w:r>
      <w:r>
        <w:rPr>
          <w:rFonts w:ascii="Arial" w:hAnsi="Arial" w:cs="Arial"/>
          <w:i/>
          <w:sz w:val="16"/>
          <w:szCs w:val="16"/>
        </w:rPr>
        <w:t xml:space="preserve"> </w:t>
      </w:r>
      <w:r>
        <w:rPr>
          <w:rFonts w:ascii="Arial" w:hAnsi="Arial" w:cs="Arial"/>
          <w:i/>
          <w:spacing w:val="-1"/>
          <w:sz w:val="16"/>
          <w:szCs w:val="16"/>
        </w:rPr>
        <w:t>καταργεί διατάξεις που ρυθμίζονται από αυτόν όπως διατάξεις</w:t>
      </w:r>
      <w:r>
        <w:rPr>
          <w:rFonts w:ascii="Arial" w:hAnsi="Arial" w:cs="Arial"/>
          <w:i/>
          <w:sz w:val="16"/>
          <w:szCs w:val="16"/>
        </w:rPr>
        <w:t xml:space="preserve"> </w:t>
      </w:r>
      <w:r>
        <w:rPr>
          <w:rFonts w:ascii="Arial" w:hAnsi="Arial" w:cs="Arial"/>
          <w:i/>
          <w:spacing w:val="-3"/>
          <w:sz w:val="16"/>
          <w:szCs w:val="16"/>
        </w:rPr>
        <w:t xml:space="preserve">των : Ν. 1568/85, ΠΔ 294/88, ΠΔ 17/96, </w:t>
      </w:r>
      <w:proofErr w:type="spellStart"/>
      <w:r>
        <w:rPr>
          <w:rFonts w:ascii="Arial" w:hAnsi="Arial" w:cs="Arial"/>
          <w:i/>
          <w:spacing w:val="-3"/>
          <w:sz w:val="16"/>
          <w:szCs w:val="16"/>
        </w:rPr>
        <w:t>κλπ</w:t>
      </w:r>
      <w:proofErr w:type="spellEnd"/>
      <w:r>
        <w:rPr>
          <w:rFonts w:ascii="Arial" w:hAnsi="Arial" w:cs="Arial"/>
          <w:i/>
          <w:spacing w:val="-3"/>
          <w:sz w:val="16"/>
          <w:szCs w:val="16"/>
        </w:rPr>
        <w:t xml:space="preserve"> </w:t>
      </w:r>
    </w:p>
    <w:p w:rsidR="001671D1" w:rsidRDefault="001671D1" w:rsidP="001671D1">
      <w:pPr>
        <w:shd w:val="clear" w:color="auto" w:fill="FFFFFF"/>
        <w:spacing w:after="100" w:afterAutospacing="1" w:line="240" w:lineRule="auto"/>
        <w:jc w:val="both"/>
        <w:rPr>
          <w:rFonts w:ascii="Arial" w:hAnsi="Arial" w:cs="Arial"/>
          <w:i/>
          <w:spacing w:val="-3"/>
          <w:sz w:val="18"/>
          <w:szCs w:val="18"/>
        </w:rPr>
      </w:pPr>
      <w:r>
        <w:rPr>
          <w:rFonts w:ascii="Arial" w:hAnsi="Arial" w:cs="Arial"/>
        </w:rPr>
        <w:t>α. Να διαβιβάσει στην αρμόδια επιθεώρηση εργασίας πριν από την έναρξη των εργασιών, την εκ των προτέρων γνωστοποίηση, προκειμένου για εργοτάξιο με προβλεπόμενη  διάρκεια  εργασιών που θα υπερβαίνει τις 30 εργάσιμες ημέρες και στο οποίο θα ασχολούνται ταυτόχρονα περισσότεροι από 20 εργαζόμενοι ή ο προβλεπόμενος όγκος εργασίας θα υπερβαίνει τα 500 ημερομίσθια : ΠΔ 305/96 (</w:t>
      </w:r>
      <w:proofErr w:type="spellStart"/>
      <w:r>
        <w:rPr>
          <w:rFonts w:ascii="Arial" w:hAnsi="Arial" w:cs="Arial"/>
        </w:rPr>
        <w:t>αρ</w:t>
      </w:r>
      <w:proofErr w:type="spellEnd"/>
      <w:r>
        <w:rPr>
          <w:rFonts w:ascii="Arial" w:hAnsi="Arial" w:cs="Arial"/>
        </w:rPr>
        <w:t xml:space="preserve"> 3 παρ. 12 και 13). Η γνωστοποίηση καταρτίζεται σύμφωνα με το παράρτημα ΙΙΙ του άρθρου 12 του ΠΔ </w:t>
      </w:r>
      <w:r>
        <w:rPr>
          <w:rFonts w:ascii="Arial" w:hAnsi="Arial" w:cs="Arial"/>
          <w:spacing w:val="-6"/>
        </w:rPr>
        <w:t>305/96.</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β. Να ακολουθήσει τις υποδείξεις / προβλέψεις των ΣΑΥ-ΦΑΥ τα </w:t>
      </w:r>
      <w:r>
        <w:rPr>
          <w:rFonts w:ascii="Arial" w:hAnsi="Arial" w:cs="Arial"/>
          <w:lang w:val="en-US"/>
        </w:rPr>
        <w:t>o</w:t>
      </w:r>
      <w:proofErr w:type="spellStart"/>
      <w:r>
        <w:rPr>
          <w:rFonts w:ascii="Arial" w:hAnsi="Arial" w:cs="Arial"/>
        </w:rPr>
        <w:t>ποία</w:t>
      </w:r>
      <w:proofErr w:type="spellEnd"/>
      <w:r>
        <w:rPr>
          <w:rFonts w:ascii="Arial" w:hAnsi="Arial" w:cs="Arial"/>
        </w:rPr>
        <w:t xml:space="preserve"> αποτελούν τμήμα της τεχνικής </w:t>
      </w:r>
      <w:r>
        <w:rPr>
          <w:rFonts w:ascii="Arial" w:hAnsi="Arial" w:cs="Arial"/>
          <w:spacing w:val="-1"/>
        </w:rPr>
        <w:t>μελέτης του έργου (οριστικής ή εφαρμογής), σύμφωνα με τις αποφάσεις και διατάγματα σύμφωνα και με τα αναφερόμενα στο</w:t>
      </w:r>
      <w:r>
        <w:rPr>
          <w:rFonts w:ascii="Arial" w:hAnsi="Arial" w:cs="Arial"/>
          <w:spacing w:val="-2"/>
        </w:rPr>
        <w:t xml:space="preserve"> </w:t>
      </w:r>
      <w:r>
        <w:rPr>
          <w:rFonts w:ascii="Arial" w:hAnsi="Arial" w:cs="Arial"/>
          <w:b/>
          <w:spacing w:val="-2"/>
        </w:rPr>
        <w:t>άρθρο 138 παρ. 7 του Ν.4412/2016</w:t>
      </w:r>
      <w:r>
        <w:rPr>
          <w:rFonts w:ascii="Arial" w:hAnsi="Arial" w:cs="Arial"/>
          <w:spacing w:val="-2"/>
        </w:rPr>
        <w:t>.</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lastRenderedPageBreak/>
        <w:t xml:space="preserve">γ. Να αναπτύξει, να προσαρμόσει και να συμπληρώσει τα ΣΑΥ-ΦΑΥ της μελέτης (τυχόν παραλήψεις που θα διαπιστώσει ο ίδιος ή που θα του ζητηθούν από την Υπηρεσία), σύμφωνα με την μεθοδολογία που θα εφαρμόσει στο έργο ανάλογα με την κατασκευαστική του δυσκολία, τις ιδιαιτερότητές του, </w:t>
      </w:r>
      <w:proofErr w:type="spellStart"/>
      <w:r>
        <w:rPr>
          <w:rFonts w:ascii="Arial" w:hAnsi="Arial" w:cs="Arial"/>
        </w:rPr>
        <w:t>κλπ</w:t>
      </w:r>
      <w:proofErr w:type="spellEnd"/>
      <w:r>
        <w:rPr>
          <w:rFonts w:ascii="Arial" w:hAnsi="Arial" w:cs="Arial"/>
        </w:rPr>
        <w:t xml:space="preserve"> (μέθοδος </w:t>
      </w:r>
      <w:r>
        <w:rPr>
          <w:rFonts w:ascii="Arial" w:hAnsi="Arial" w:cs="Arial"/>
          <w:spacing w:val="-1"/>
        </w:rPr>
        <w:t xml:space="preserve">κατασκευής, ταυτόχρονη εκτέλεση φάσεων εργασιών, πολιτική ασφάλειας, οργάνωση, εξοπλισμός, </w:t>
      </w:r>
      <w:proofErr w:type="spellStart"/>
      <w:r>
        <w:rPr>
          <w:rFonts w:ascii="Arial" w:hAnsi="Arial" w:cs="Arial"/>
          <w:spacing w:val="-1"/>
        </w:rPr>
        <w:t>κλπ</w:t>
      </w:r>
      <w:proofErr w:type="spellEnd"/>
      <w:r>
        <w:rPr>
          <w:rFonts w:ascii="Arial" w:hAnsi="Arial" w:cs="Arial"/>
          <w:spacing w:val="-1"/>
        </w:rPr>
        <w:t>).</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δ. Να αναπροσαρμόσει τα ΣΑΥ-ΦΑΥ ώστε να περιληφθούν σε αυτά εργασίες που θα προκύψουν λόγω τροποποίησης της εγκεκριμένης μελέτης και για τις οποίες θα απαιτηθούν τα προβλεπόμενα από την ισχύουσα νομοθεσία, μέτρα ασφάλειας και υγείας : ΠΔ 305/96 (</w:t>
      </w:r>
      <w:proofErr w:type="spellStart"/>
      <w:r>
        <w:rPr>
          <w:rFonts w:ascii="Arial" w:hAnsi="Arial" w:cs="Arial"/>
        </w:rPr>
        <w:t>αρ</w:t>
      </w:r>
      <w:proofErr w:type="spellEnd"/>
      <w:r>
        <w:rPr>
          <w:rFonts w:ascii="Arial" w:hAnsi="Arial" w:cs="Arial"/>
        </w:rPr>
        <w:t>. 3 παρ.9) και ΥΑ ΔΙΠΑΔ/</w:t>
      </w:r>
      <w:proofErr w:type="spellStart"/>
      <w:r>
        <w:rPr>
          <w:rFonts w:ascii="Arial" w:hAnsi="Arial" w:cs="Arial"/>
        </w:rPr>
        <w:t>οικ</w:t>
      </w:r>
      <w:proofErr w:type="spellEnd"/>
      <w:r>
        <w:rPr>
          <w:rFonts w:ascii="Arial" w:hAnsi="Arial" w:cs="Arial"/>
        </w:rPr>
        <w:t xml:space="preserve">/889/2002 </w:t>
      </w:r>
      <w:r>
        <w:rPr>
          <w:rFonts w:ascii="Arial" w:hAnsi="Arial" w:cs="Arial"/>
          <w:spacing w:val="-1"/>
        </w:rPr>
        <w:t xml:space="preserve">(παρ.2.9) του (τ.) ΥΠΕΧΩΔΕ, σύμφωνα και με τα αναφερόμενα στο </w:t>
      </w:r>
      <w:r>
        <w:rPr>
          <w:rFonts w:ascii="Arial" w:hAnsi="Arial" w:cs="Arial"/>
          <w:b/>
          <w:spacing w:val="-1"/>
        </w:rPr>
        <w:t>άρθρο 138 παρ. 7 του Ν.4412/2016</w:t>
      </w:r>
      <w:r>
        <w:rPr>
          <w:rFonts w:ascii="Arial" w:hAnsi="Arial" w:cs="Arial"/>
          <w:spacing w:val="-1"/>
        </w:rPr>
        <w:t>.</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ε. Να τηρήσει τα ΣΑΥ-ΦΑΥ στο εργοτάξιο, κατά την εκτέλεση του έργου : ΠΔ 305/96 (</w:t>
      </w:r>
      <w:proofErr w:type="spellStart"/>
      <w:r>
        <w:rPr>
          <w:rFonts w:ascii="Arial" w:hAnsi="Arial" w:cs="Arial"/>
          <w:spacing w:val="-1"/>
        </w:rPr>
        <w:t>αρ</w:t>
      </w:r>
      <w:proofErr w:type="spellEnd"/>
      <w:r>
        <w:rPr>
          <w:rFonts w:ascii="Arial" w:hAnsi="Arial" w:cs="Arial"/>
          <w:spacing w:val="-1"/>
        </w:rPr>
        <w:t>. 3 παρ.10) και ΥΑ</w:t>
      </w:r>
      <w:r>
        <w:rPr>
          <w:rFonts w:ascii="Arial" w:hAnsi="Arial" w:cs="Arial"/>
        </w:rPr>
        <w:t xml:space="preserve"> </w:t>
      </w:r>
      <w:r>
        <w:rPr>
          <w:rFonts w:ascii="Arial" w:hAnsi="Arial" w:cs="Arial"/>
          <w:spacing w:val="-2"/>
        </w:rPr>
        <w:t>ΔΙΠΑΔ/οι κ/889/2002 (παρ.2.9Δ) του (τ.)ΥΠΕΧΩΔΕ και να τα έχει στη διάθεση των ελεγκτικών αρχών.</w:t>
      </w:r>
    </w:p>
    <w:p w:rsidR="001671D1" w:rsidRDefault="001671D1" w:rsidP="001671D1">
      <w:pPr>
        <w:shd w:val="clear" w:color="auto" w:fill="FFFFFF"/>
        <w:spacing w:after="100" w:afterAutospacing="1" w:line="240" w:lineRule="auto"/>
        <w:jc w:val="both"/>
        <w:rPr>
          <w:rFonts w:ascii="Arial" w:hAnsi="Arial" w:cs="Arial"/>
        </w:rPr>
      </w:pPr>
      <w:proofErr w:type="spellStart"/>
      <w:r>
        <w:rPr>
          <w:rFonts w:ascii="Arial" w:hAnsi="Arial" w:cs="Arial"/>
        </w:rPr>
        <w:t>στ</w:t>
      </w:r>
      <w:proofErr w:type="spellEnd"/>
      <w:r>
        <w:rPr>
          <w:rFonts w:ascii="Arial" w:hAnsi="Arial" w:cs="Arial"/>
        </w:rPr>
        <w:t xml:space="preserve">. Συμπληρωματικές αναφορές στο Σχέδιο Ασφάλειας Υγείας (ΣΑΥ) και στο Φάκελο Ασφάλειας Υγείας </w:t>
      </w:r>
      <w:r>
        <w:rPr>
          <w:rFonts w:ascii="Arial" w:hAnsi="Arial" w:cs="Arial"/>
          <w:spacing w:val="-7"/>
        </w:rPr>
        <w:t>(ΦΑΥ).</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Το ΣΑΥ αποσκοπεί στην πρόληψη και στον περιορισμό των κινδύνων για τους εργαζόμενους και για τα </w:t>
      </w:r>
      <w:r>
        <w:rPr>
          <w:rFonts w:ascii="Arial" w:hAnsi="Arial" w:cs="Arial"/>
          <w:spacing w:val="-1"/>
        </w:rPr>
        <w:t>άλλα εμπλεκόμενα μέρη που παρευρίσκονται στο εργοτάξιο κατά τη διάρκεια κατασκευής του έργου.</w:t>
      </w:r>
      <w:r>
        <w:rPr>
          <w:rFonts w:ascii="Arial" w:hAnsi="Arial" w:cs="Arial"/>
        </w:rPr>
        <w:t xml:space="preserve"> Αντίστοιχα ο ΦΑΥ αποσκοπεί στην πρόληψη και στον περιορισμό των κινδύνων για όσους μελλοντικά </w:t>
      </w:r>
      <w:r>
        <w:rPr>
          <w:rFonts w:ascii="Arial" w:hAnsi="Arial" w:cs="Arial"/>
          <w:spacing w:val="-1"/>
        </w:rPr>
        <w:t>ασχοληθούν με τη συντήρηση ή την επισκευή του έργου.</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u w:val="single"/>
        </w:rPr>
        <w:t xml:space="preserve">Το περιεχόμενο του ΣΑΥ και του ΦΑΥ αναφέρεται στο ΠΔ 305/96 (αρ.3 παρ.5-7) και στις ΥΑ : </w:t>
      </w:r>
      <w:r>
        <w:rPr>
          <w:rFonts w:ascii="Arial" w:hAnsi="Arial" w:cs="Arial"/>
          <w:spacing w:val="-1"/>
          <w:u w:val="single"/>
        </w:rPr>
        <w:t>ΔΙ ΠΑΔ/οι κ/177/2001 (αρ.3) και ΔΙ ΠΑΔ/οι κ/889/2002 (παρ.2.9) του (τ.) ΥΠΕΧΩΔΕ</w:t>
      </w:r>
      <w:r>
        <w:rPr>
          <w:rFonts w:ascii="Arial" w:hAnsi="Arial" w:cs="Arial"/>
          <w:spacing w:val="-1"/>
        </w:rPr>
        <w:t xml:space="preserve">, οι οποίες αναφέρονται </w:t>
      </w:r>
      <w:r>
        <w:rPr>
          <w:rFonts w:ascii="Arial" w:hAnsi="Arial" w:cs="Arial"/>
        </w:rPr>
        <w:t xml:space="preserve">στο άρθρο </w:t>
      </w:r>
      <w:r>
        <w:rPr>
          <w:rFonts w:ascii="Arial" w:hAnsi="Arial" w:cs="Arial"/>
          <w:b/>
        </w:rPr>
        <w:t>138 παρ. 7 του Ν.4412/2016</w:t>
      </w:r>
      <w:r>
        <w:rPr>
          <w:rFonts w:ascii="Arial" w:hAnsi="Arial" w:cs="Arial"/>
        </w:rPr>
        <w:t>.</w:t>
      </w:r>
    </w:p>
    <w:p w:rsidR="001671D1" w:rsidRDefault="001671D1" w:rsidP="001671D1">
      <w:pPr>
        <w:widowControl w:val="0"/>
        <w:shd w:val="clear" w:color="auto" w:fill="FFFFFF"/>
        <w:tabs>
          <w:tab w:val="left" w:pos="235"/>
        </w:tabs>
        <w:autoSpaceDE w:val="0"/>
        <w:autoSpaceDN w:val="0"/>
        <w:adjustRightInd w:val="0"/>
        <w:spacing w:after="100" w:afterAutospacing="1" w:line="240" w:lineRule="auto"/>
        <w:jc w:val="both"/>
        <w:rPr>
          <w:rFonts w:ascii="Arial" w:hAnsi="Arial" w:cs="Arial"/>
          <w:spacing w:val="-19"/>
        </w:rPr>
      </w:pPr>
      <w:r>
        <w:rPr>
          <w:rFonts w:ascii="Arial" w:hAnsi="Arial" w:cs="Arial"/>
          <w:spacing w:val="-2"/>
        </w:rPr>
        <w:t>Η υποχρέωση εκπόνησης ΣΑΥ προβλέπεται σύμφωνα με το ΠΔ 305/96 (</w:t>
      </w:r>
      <w:proofErr w:type="spellStart"/>
      <w:r>
        <w:rPr>
          <w:rFonts w:ascii="Arial" w:hAnsi="Arial" w:cs="Arial"/>
          <w:spacing w:val="-2"/>
        </w:rPr>
        <w:t>αρ</w:t>
      </w:r>
      <w:proofErr w:type="spellEnd"/>
      <w:r>
        <w:rPr>
          <w:rFonts w:ascii="Arial" w:hAnsi="Arial" w:cs="Arial"/>
          <w:spacing w:val="-2"/>
        </w:rPr>
        <w:t>. 3 παρ.4), όταν :</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α. Απαιτείται Συντονιστής στη φάση της μελέτης, δηλ. όταν θα απασχοληθούν περισσότερα του ενός </w:t>
      </w:r>
      <w:r>
        <w:rPr>
          <w:rFonts w:ascii="Arial" w:hAnsi="Arial" w:cs="Arial"/>
          <w:spacing w:val="-1"/>
        </w:rPr>
        <w:t>συνεργεία στην κατασκευή.</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β. Οι εργασίες που πρόκειται να εκτελεστούν ενέχουν ιδιαίτερους κινδύνους : Π.Δ.305/96 (αρθ.12 </w:t>
      </w:r>
      <w:r>
        <w:rPr>
          <w:rFonts w:ascii="Arial" w:hAnsi="Arial" w:cs="Arial"/>
          <w:spacing w:val="-2"/>
        </w:rPr>
        <w:t>παράρτημα ΙΙ).</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γ. Απαιτείται εκ των προτέρων γνωστοποίηση στην αρμόδια επιθεώρηση εργασίας.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δ. Για την έναρξη των οικοδομικών εργασιών, επιβάλλεται με ευθύνη του κυρίου ή του έχοντος νόμιμο δικαίωμα: θεώρηση του σχεδίου και του φακέλου ασφάλειας και υγείας (ΣΑΥ,ΦΑΥ) του έργου από την αρμόδια Επιθεώρηση Εργασίας σύμφωνα με το άρθρο 7 παρ.1 εδάφιο α΄ του Ν 4030/2011 (ΦΕΚ </w:t>
      </w:r>
      <w:r>
        <w:rPr>
          <w:rFonts w:ascii="Arial" w:hAnsi="Arial" w:cs="Arial"/>
          <w:spacing w:val="-1"/>
        </w:rPr>
        <w:t xml:space="preserve">249/Α/25-11- 2011) και την </w:t>
      </w:r>
      <w:proofErr w:type="spellStart"/>
      <w:r>
        <w:rPr>
          <w:rFonts w:ascii="Arial" w:hAnsi="Arial" w:cs="Arial"/>
          <w:spacing w:val="-1"/>
        </w:rPr>
        <w:t>αρ</w:t>
      </w:r>
      <w:proofErr w:type="spellEnd"/>
      <w:r>
        <w:rPr>
          <w:rFonts w:ascii="Arial" w:hAnsi="Arial" w:cs="Arial"/>
          <w:spacing w:val="-1"/>
        </w:rPr>
        <w:t xml:space="preserve">. </w:t>
      </w:r>
      <w:proofErr w:type="spellStart"/>
      <w:r>
        <w:rPr>
          <w:rFonts w:ascii="Arial" w:hAnsi="Arial" w:cs="Arial"/>
          <w:spacing w:val="-1"/>
        </w:rPr>
        <w:t>πρωτ</w:t>
      </w:r>
      <w:proofErr w:type="spellEnd"/>
      <w:r>
        <w:rPr>
          <w:rFonts w:ascii="Arial" w:hAnsi="Arial" w:cs="Arial"/>
          <w:spacing w:val="-1"/>
        </w:rPr>
        <w:t>. 10201/27-3-2012 εγκύκλιο του Ειδ. Γραμματέα του Σ.ΕΠ.Ε.</w:t>
      </w:r>
    </w:p>
    <w:p w:rsidR="001671D1" w:rsidRDefault="001671D1" w:rsidP="001671D1">
      <w:pPr>
        <w:widowControl w:val="0"/>
        <w:shd w:val="clear" w:color="auto" w:fill="FFFFFF"/>
        <w:tabs>
          <w:tab w:val="left" w:pos="235"/>
        </w:tabs>
        <w:autoSpaceDE w:val="0"/>
        <w:autoSpaceDN w:val="0"/>
        <w:adjustRightInd w:val="0"/>
        <w:spacing w:after="100" w:afterAutospacing="1" w:line="240" w:lineRule="auto"/>
        <w:jc w:val="both"/>
        <w:rPr>
          <w:rFonts w:ascii="Arial" w:hAnsi="Arial" w:cs="Arial"/>
          <w:spacing w:val="-19"/>
        </w:rPr>
      </w:pPr>
      <w:r>
        <w:rPr>
          <w:rFonts w:ascii="Arial" w:hAnsi="Arial" w:cs="Arial"/>
        </w:rPr>
        <w:t xml:space="preserve">Ο ΦΑΥ καθιερώνεται ως απαραίτητο στοιχείο για την προσωρινή και την οριστική παραλαβή κάθε Δημόσιου Έργου : ΥΑ ΔΕΕΠΠ/οικ. 433/2000 του (τ.) ΥΠΕΧΩΔΕ, </w:t>
      </w:r>
      <w:r>
        <w:rPr>
          <w:rFonts w:ascii="Arial" w:hAnsi="Arial" w:cs="Arial"/>
          <w:u w:val="single"/>
        </w:rPr>
        <w:t>η οποία ενσωματώθηκε</w:t>
      </w:r>
      <w:r>
        <w:rPr>
          <w:rFonts w:ascii="Arial" w:hAnsi="Arial" w:cs="Arial"/>
        </w:rPr>
        <w:t xml:space="preserve"> στο Ν. 4412/2016 άρθρο 170 παρ. 7 και άρθρο 172 παρ. 8.</w:t>
      </w:r>
    </w:p>
    <w:p w:rsidR="001671D1" w:rsidRDefault="001671D1" w:rsidP="001671D1">
      <w:pPr>
        <w:widowControl w:val="0"/>
        <w:shd w:val="clear" w:color="auto" w:fill="FFFFFF"/>
        <w:tabs>
          <w:tab w:val="left" w:pos="235"/>
        </w:tabs>
        <w:autoSpaceDE w:val="0"/>
        <w:autoSpaceDN w:val="0"/>
        <w:adjustRightInd w:val="0"/>
        <w:spacing w:after="100" w:afterAutospacing="1" w:line="240" w:lineRule="auto"/>
        <w:jc w:val="both"/>
        <w:rPr>
          <w:rFonts w:ascii="Arial" w:hAnsi="Arial" w:cs="Arial"/>
          <w:spacing w:val="-16"/>
        </w:rPr>
      </w:pPr>
      <w:r>
        <w:rPr>
          <w:rFonts w:ascii="Arial" w:hAnsi="Arial" w:cs="Arial"/>
        </w:rPr>
        <w:t>Μετά την αποπεράτωση του έργου, ο ΦΑΥ φυλάσσεται με ευθύνη του Κυρίου του Έργου και το συνοδεύει καθ’ όλη τη διάρκεια της ζωής του : ΠΔ 305/96 (</w:t>
      </w:r>
      <w:proofErr w:type="spellStart"/>
      <w:r>
        <w:rPr>
          <w:rFonts w:ascii="Arial" w:hAnsi="Arial" w:cs="Arial"/>
        </w:rPr>
        <w:t>αρ</w:t>
      </w:r>
      <w:proofErr w:type="spellEnd"/>
      <w:r>
        <w:rPr>
          <w:rFonts w:ascii="Arial" w:hAnsi="Arial" w:cs="Arial"/>
        </w:rPr>
        <w:t>. 3 παρ.11) και ΥΑ ΔΙΠΑΔ/</w:t>
      </w:r>
      <w:proofErr w:type="spellStart"/>
      <w:r>
        <w:rPr>
          <w:rFonts w:ascii="Arial" w:hAnsi="Arial" w:cs="Arial"/>
        </w:rPr>
        <w:t>οικ</w:t>
      </w:r>
      <w:proofErr w:type="spellEnd"/>
      <w:r>
        <w:rPr>
          <w:rFonts w:ascii="Arial" w:hAnsi="Arial" w:cs="Arial"/>
        </w:rPr>
        <w:t>/889/2002 (παρ.2.9Δ) του (τ.) ΥΠΕΧΩΔΕ.</w:t>
      </w:r>
    </w:p>
    <w:p w:rsidR="001671D1" w:rsidRDefault="001671D1" w:rsidP="001671D1">
      <w:pPr>
        <w:widowControl w:val="0"/>
        <w:shd w:val="clear" w:color="auto" w:fill="FFFFFF"/>
        <w:tabs>
          <w:tab w:val="left" w:pos="235"/>
        </w:tabs>
        <w:autoSpaceDE w:val="0"/>
        <w:autoSpaceDN w:val="0"/>
        <w:adjustRightInd w:val="0"/>
        <w:spacing w:after="100" w:afterAutospacing="1" w:line="240" w:lineRule="auto"/>
        <w:jc w:val="both"/>
        <w:rPr>
          <w:rFonts w:ascii="Arial" w:hAnsi="Arial" w:cs="Arial"/>
        </w:rPr>
      </w:pPr>
      <w:r>
        <w:rPr>
          <w:rFonts w:ascii="Arial" w:hAnsi="Arial" w:cs="Arial"/>
        </w:rPr>
        <w:t xml:space="preserve">Διευκρινίσεις σχετικά με την εκπόνηση του ΣΑΥ και την κατάρτιση του ΦΑΥ περιλαμβάνονται στην ΕΓΚΥΚΛΙΟ 6 με </w:t>
      </w:r>
      <w:proofErr w:type="spellStart"/>
      <w:r>
        <w:rPr>
          <w:rFonts w:ascii="Arial" w:hAnsi="Arial" w:cs="Arial"/>
        </w:rPr>
        <w:t>αρ</w:t>
      </w:r>
      <w:proofErr w:type="spellEnd"/>
      <w:r>
        <w:rPr>
          <w:rFonts w:ascii="Arial" w:hAnsi="Arial" w:cs="Arial"/>
        </w:rPr>
        <w:t xml:space="preserve">. </w:t>
      </w:r>
      <w:proofErr w:type="spellStart"/>
      <w:r>
        <w:rPr>
          <w:rFonts w:ascii="Arial" w:hAnsi="Arial" w:cs="Arial"/>
        </w:rPr>
        <w:t>πρωτ</w:t>
      </w:r>
      <w:proofErr w:type="spellEnd"/>
      <w:r>
        <w:rPr>
          <w:rFonts w:ascii="Arial" w:hAnsi="Arial" w:cs="Arial"/>
        </w:rPr>
        <w:t>. ΔΙΠΑΔ/οι κ/215/31-3-2008 του (τ.) ΥΠΕΧΩΔΕ.</w:t>
      </w:r>
    </w:p>
    <w:p w:rsidR="001671D1" w:rsidRPr="00630295" w:rsidRDefault="001671D1" w:rsidP="003E2C2D">
      <w:pPr>
        <w:pStyle w:val="a4"/>
        <w:numPr>
          <w:ilvl w:val="1"/>
          <w:numId w:val="6"/>
        </w:numPr>
        <w:shd w:val="clear" w:color="auto" w:fill="FFFFFF"/>
        <w:spacing w:after="100" w:afterAutospacing="1" w:line="240" w:lineRule="auto"/>
        <w:ind w:left="426" w:hanging="426"/>
        <w:jc w:val="both"/>
        <w:rPr>
          <w:rFonts w:ascii="Arial" w:hAnsi="Arial" w:cs="Arial"/>
          <w:u w:val="single"/>
        </w:rPr>
      </w:pPr>
      <w:r w:rsidRPr="00630295">
        <w:rPr>
          <w:rFonts w:ascii="Arial" w:hAnsi="Arial" w:cs="Arial"/>
          <w:u w:val="single"/>
        </w:rPr>
        <w:t xml:space="preserve">Ανάθεση καθηκόντων σε τεχνικό ασφαλείας, γιατρό εργασίας τήρηση στοιχείων ασφάλειας και </w:t>
      </w:r>
      <w:r w:rsidRPr="00E62487">
        <w:rPr>
          <w:rFonts w:ascii="Arial" w:hAnsi="Arial" w:cs="Arial"/>
          <w:u w:val="single"/>
        </w:rPr>
        <w:t>υγείας: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2"/>
        </w:rPr>
        <w:lastRenderedPageBreak/>
        <w:t>Ο ανάδοχος υποχρεούται :</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α.  Να αναθέσει καθήκοντα τεχνικού ασφαλείας αν στο έργο απασχολήσει λιγότερους από 50 </w:t>
      </w:r>
      <w:r>
        <w:rPr>
          <w:rFonts w:ascii="Arial" w:hAnsi="Arial" w:cs="Arial"/>
          <w:spacing w:val="-2"/>
        </w:rPr>
        <w:t xml:space="preserve">εργαζόμενους σύμφωνα με το Ν. 3850/10 (αρ.8 παρ.1 και </w:t>
      </w:r>
      <w:proofErr w:type="spellStart"/>
      <w:r>
        <w:rPr>
          <w:rFonts w:ascii="Arial" w:hAnsi="Arial" w:cs="Arial"/>
          <w:spacing w:val="-2"/>
        </w:rPr>
        <w:t>αρ</w:t>
      </w:r>
      <w:proofErr w:type="spellEnd"/>
      <w:r>
        <w:rPr>
          <w:rFonts w:ascii="Arial" w:hAnsi="Arial" w:cs="Arial"/>
          <w:spacing w:val="-2"/>
        </w:rPr>
        <w:t>. 12 παρ.4).</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β. Να αναθέσει καθήκοντα τεχνικού ασφαλείας και ιατρού εργασίας, αν απασχολήσει στο έργο 50 και </w:t>
      </w:r>
      <w:r>
        <w:rPr>
          <w:rFonts w:ascii="Arial" w:hAnsi="Arial" w:cs="Arial"/>
          <w:spacing w:val="-2"/>
        </w:rPr>
        <w:t xml:space="preserve">άνω εργαζόμενους, σύμφωνα με το Ν.3850/10 (αρ.8 παρ.2 και </w:t>
      </w:r>
      <w:proofErr w:type="spellStart"/>
      <w:r>
        <w:rPr>
          <w:rFonts w:ascii="Arial" w:hAnsi="Arial" w:cs="Arial"/>
          <w:spacing w:val="-2"/>
        </w:rPr>
        <w:t>αρ</w:t>
      </w:r>
      <w:proofErr w:type="spellEnd"/>
      <w:r>
        <w:rPr>
          <w:rFonts w:ascii="Arial" w:hAnsi="Arial" w:cs="Arial"/>
          <w:spacing w:val="-2"/>
        </w:rPr>
        <w:t>. 4 έως 25).</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γ. Τα παραπάνω καθήκοντα μπορεί να ανατεθούν σε εργαζόμενους στην επιχείρηση ή σε άτομα εκτός της</w:t>
      </w:r>
      <w:r>
        <w:rPr>
          <w:rFonts w:ascii="Arial" w:hAnsi="Arial" w:cs="Arial"/>
        </w:rPr>
        <w:t xml:space="preserve"> επιχείρησης ή να συναφθεί σύμβαση με τις Εξωτερικές Υπηρεσίες Προστασίας και Πρόληψης ή να </w:t>
      </w:r>
      <w:r>
        <w:rPr>
          <w:rFonts w:ascii="Arial" w:hAnsi="Arial" w:cs="Arial"/>
          <w:spacing w:val="-1"/>
        </w:rPr>
        <w:t>συνδυαστούν αυτές οι δυνατότητες.</w:t>
      </w:r>
      <w:r>
        <w:rPr>
          <w:rFonts w:ascii="Arial" w:hAnsi="Arial" w:cs="Arial"/>
        </w:rPr>
        <w:t xml:space="preserve"> Η ανάθεση καθηκόντων σε άτομα εντός της επιχείρησης γίνεται εγγράφως από τον ανάδοχο και αντίγραφό της κοινοποιείται στην τοπική Επιθεώρηση Εργασίας, συνοδεύεται δε απαραίτητα από </w:t>
      </w:r>
      <w:r>
        <w:rPr>
          <w:rFonts w:ascii="Arial" w:hAnsi="Arial" w:cs="Arial"/>
          <w:spacing w:val="-1"/>
        </w:rPr>
        <w:t>αντίστοιχη δήλωση αποδοχής : Ν.3850/10 (αρ.9).</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δ. Στα πλαίσια των υποχρεώσεων του αναδόχου καθώς και των τεχνικού ασφαλείας και ιατρού εργασίας, </w:t>
      </w:r>
      <w:r>
        <w:rPr>
          <w:rFonts w:ascii="Arial" w:hAnsi="Arial" w:cs="Arial"/>
          <w:spacing w:val="-1"/>
        </w:rPr>
        <w:t>εντάσσεται και η υποχρεωτική τήρηση στο εργοτάξιο, των ακόλουθων στοιχείων :</w:t>
      </w:r>
    </w:p>
    <w:p w:rsidR="001671D1" w:rsidRDefault="001671D1" w:rsidP="003E2C2D">
      <w:pPr>
        <w:widowControl w:val="0"/>
        <w:numPr>
          <w:ilvl w:val="0"/>
          <w:numId w:val="7"/>
        </w:numPr>
        <w:shd w:val="clear" w:color="auto" w:fill="FFFFFF"/>
        <w:tabs>
          <w:tab w:val="left" w:pos="235"/>
        </w:tabs>
        <w:autoSpaceDE w:val="0"/>
        <w:autoSpaceDN w:val="0"/>
        <w:adjustRightInd w:val="0"/>
        <w:spacing w:after="100" w:afterAutospacing="1" w:line="240" w:lineRule="auto"/>
        <w:jc w:val="both"/>
        <w:rPr>
          <w:rFonts w:ascii="Arial" w:hAnsi="Arial" w:cs="Arial"/>
          <w:spacing w:val="-23"/>
        </w:rPr>
      </w:pPr>
      <w:r>
        <w:rPr>
          <w:rFonts w:ascii="Arial" w:hAnsi="Arial" w:cs="Arial"/>
          <w:spacing w:val="-1"/>
        </w:rPr>
        <w:t>Γραπτή εκτίμηση προς τον ανάδοχο, από τους τεχνικό ασφάλειας και ιατρό εργασίας, των υφισταμένων κατά την εργασία κινδύνων για την ασφάλεια και την υγεία, συμπεριλαμβανομένων εκείνων που αφορούν ομάδες εργαζομένων που εκτίθενται σε ιδιαίτερους κινδύνους Ν.3850/10 (αρ.43 παρ. 1 α και παρ.3-8).</w:t>
      </w:r>
    </w:p>
    <w:p w:rsidR="001671D1" w:rsidRDefault="001671D1" w:rsidP="003E2C2D">
      <w:pPr>
        <w:widowControl w:val="0"/>
        <w:numPr>
          <w:ilvl w:val="0"/>
          <w:numId w:val="7"/>
        </w:numPr>
        <w:shd w:val="clear" w:color="auto" w:fill="FFFFFF"/>
        <w:tabs>
          <w:tab w:val="left" w:pos="235"/>
        </w:tabs>
        <w:autoSpaceDE w:val="0"/>
        <w:autoSpaceDN w:val="0"/>
        <w:adjustRightInd w:val="0"/>
        <w:spacing w:after="100" w:afterAutospacing="1" w:line="240" w:lineRule="auto"/>
        <w:jc w:val="both"/>
        <w:rPr>
          <w:rFonts w:ascii="Arial" w:hAnsi="Arial" w:cs="Arial"/>
          <w:spacing w:val="-19"/>
        </w:rPr>
      </w:pPr>
      <w:r>
        <w:rPr>
          <w:rFonts w:ascii="Arial" w:hAnsi="Arial" w:cs="Arial"/>
        </w:rPr>
        <w:t>Βιβλίο υποδείξεων τεχνικού ασφαλείας και γιατρού εργασίας στο οποίο θα αναγράφουν τις υποδείξεις τους ο Τεχνικός ασφαλείας και ο γιατρός εργασίας Ν.3850/10 (αρ.14 παρ.1 και αρ.17 παρ.1).</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2"/>
        </w:rPr>
        <w:t>Ο ανάδοχος υποχρεούται να λαμβάνει ενυπόγραφα γνώση των υποδείξεων αυτών.</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Το βιβλίο υποδείξεων τεχνικού ασφαλείας και γιατρού εργασίας </w:t>
      </w:r>
      <w:proofErr w:type="spellStart"/>
      <w:r>
        <w:rPr>
          <w:rFonts w:ascii="Arial" w:hAnsi="Arial" w:cs="Arial"/>
        </w:rPr>
        <w:t>σελιδομετρείται</w:t>
      </w:r>
      <w:proofErr w:type="spellEnd"/>
      <w:r>
        <w:rPr>
          <w:rFonts w:ascii="Arial" w:hAnsi="Arial" w:cs="Arial"/>
        </w:rPr>
        <w:t xml:space="preserve"> και θεωρείται από την αρμόδια επιθεώρηση εργασίας.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Αν ο ανάδοχος διαφωνεί με τις γραπτές υποδείξεις και συμβουλές του τεχνικού ή του ιατρού εργασίας (Ν 3850/10 αρ.20 παρ.4 ), οφείλει να αιτιολογεί τις απόψεις του και να τις κοινοποιεί και στην Επιτροπή Υγείας και Ασφάλειας (Ε.Υ.Α.Ε) ή στον εκπρόσωπο των εργαζομένων των οποίων η σύσταση και οι </w:t>
      </w:r>
      <w:r>
        <w:rPr>
          <w:rFonts w:ascii="Arial" w:hAnsi="Arial" w:cs="Arial"/>
          <w:spacing w:val="-1"/>
        </w:rPr>
        <w:t>αρμοδιότητες προβλέπονται από τα άρθρα 4 και 5 του Ν.3850/10.</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Σε περίπτωση διαφωνίας η διαφορά επιλύεται από τον επιθεωρητή εργασίας και μόνο.</w:t>
      </w:r>
    </w:p>
    <w:p w:rsidR="001671D1" w:rsidRPr="00DA59AA" w:rsidRDefault="001671D1" w:rsidP="001671D1">
      <w:pPr>
        <w:shd w:val="clear" w:color="auto" w:fill="FFFFFF"/>
        <w:tabs>
          <w:tab w:val="left" w:pos="235"/>
        </w:tabs>
        <w:spacing w:after="100" w:afterAutospacing="1" w:line="240" w:lineRule="auto"/>
        <w:jc w:val="both"/>
        <w:rPr>
          <w:rFonts w:ascii="Arial" w:hAnsi="Arial" w:cs="Arial"/>
        </w:rPr>
      </w:pPr>
      <w:r w:rsidRPr="00DA59AA">
        <w:rPr>
          <w:rFonts w:ascii="Arial" w:hAnsi="Arial" w:cs="Arial"/>
          <w:spacing w:val="-19"/>
        </w:rPr>
        <w:t>3.</w:t>
      </w:r>
      <w:r w:rsidRPr="00DA59AA">
        <w:rPr>
          <w:rFonts w:ascii="Arial" w:hAnsi="Arial" w:cs="Arial"/>
        </w:rPr>
        <w:tab/>
      </w:r>
      <w:r w:rsidRPr="00DA59AA">
        <w:rPr>
          <w:rFonts w:ascii="Arial" w:hAnsi="Arial" w:cs="Arial"/>
          <w:spacing w:val="-1"/>
        </w:rPr>
        <w:t xml:space="preserve">Βιβλίο ατυχημάτων στο οποίο θα περιγράφεται η αιτία και η περιγραφή του ατυχήματος και να το θέτει </w:t>
      </w:r>
      <w:r w:rsidRPr="00DA59AA">
        <w:rPr>
          <w:rFonts w:ascii="Arial" w:hAnsi="Arial" w:cs="Arial"/>
          <w:spacing w:val="-2"/>
        </w:rPr>
        <w:t xml:space="preserve">στη διάθεση των αρμόδιων αρχών Ν.3850/10 (αρ.43παρ.2β).Τα μέτρα που λαμβάνονται για την αποτροπή </w:t>
      </w:r>
      <w:r w:rsidRPr="00DA59AA">
        <w:rPr>
          <w:rFonts w:ascii="Arial" w:hAnsi="Arial" w:cs="Arial"/>
          <w:spacing w:val="-1"/>
        </w:rPr>
        <w:t>επανάληψης παρόμοιων ατυχημάτων, καταχωρούνται στο βιβλίο υποδείξεων τεχνικού ασφαλείας.</w:t>
      </w:r>
    </w:p>
    <w:p w:rsidR="001671D1" w:rsidRPr="00DA59AA" w:rsidRDefault="001671D1" w:rsidP="001671D1">
      <w:pPr>
        <w:shd w:val="clear" w:color="auto" w:fill="FFFFFF"/>
        <w:spacing w:after="100" w:afterAutospacing="1" w:line="240" w:lineRule="auto"/>
        <w:jc w:val="both"/>
        <w:rPr>
          <w:rFonts w:ascii="Arial" w:hAnsi="Arial" w:cs="Arial"/>
        </w:rPr>
      </w:pPr>
      <w:r w:rsidRPr="00DA59AA">
        <w:rPr>
          <w:rFonts w:ascii="Arial" w:hAnsi="Arial" w:cs="Arial"/>
          <w:spacing w:val="-1"/>
        </w:rPr>
        <w:t xml:space="preserve">Ο ανάδοχος οφείλει να αναγγέλλει στις αρμόδιες επιθεωρήσεις εργασίας, στις πλησιέστερες αστυνομικές </w:t>
      </w:r>
      <w:r w:rsidRPr="00DA59AA">
        <w:rPr>
          <w:rFonts w:ascii="Arial" w:hAnsi="Arial" w:cs="Arial"/>
        </w:rPr>
        <w:t xml:space="preserve">αρχές και στις αρμόδιες υπηρεσίες του ασφαλιστικού οργανισμού στον οποίο υπάγεται ο εργαζόμενος </w:t>
      </w:r>
      <w:r w:rsidRPr="00DA59AA">
        <w:rPr>
          <w:rFonts w:ascii="Arial" w:hAnsi="Arial" w:cs="Arial"/>
          <w:spacing w:val="-1"/>
        </w:rPr>
        <w:t xml:space="preserve">όλα τα εργατικά ατυχήματα εντός 24 ωρών και εφόσον πρόκειται περί σοβαρού τραυματισμού ή θανάτου, </w:t>
      </w:r>
      <w:r w:rsidRPr="00DA59AA">
        <w:rPr>
          <w:rFonts w:ascii="Arial" w:hAnsi="Arial" w:cs="Arial"/>
        </w:rPr>
        <w:t>να τηρεί αμετάβλητα όλα τα στοιχεία που δύναται να χρησιμεύσουν για εξακρίβωση των αιτίων του ατυχήματος Ν.3850/10 (αρ.43 παρ.2α).</w:t>
      </w:r>
    </w:p>
    <w:p w:rsidR="001671D1" w:rsidRPr="00DA59AA" w:rsidRDefault="001671D1" w:rsidP="001671D1">
      <w:pPr>
        <w:shd w:val="clear" w:color="auto" w:fill="FFFFFF"/>
        <w:tabs>
          <w:tab w:val="left" w:pos="235"/>
        </w:tabs>
        <w:spacing w:after="100" w:afterAutospacing="1" w:line="240" w:lineRule="auto"/>
        <w:jc w:val="both"/>
        <w:rPr>
          <w:rFonts w:ascii="Arial" w:hAnsi="Arial" w:cs="Arial"/>
          <w:spacing w:val="-1"/>
        </w:rPr>
      </w:pPr>
      <w:r w:rsidRPr="00DA59AA">
        <w:rPr>
          <w:rFonts w:ascii="Arial" w:hAnsi="Arial" w:cs="Arial"/>
          <w:spacing w:val="-1"/>
        </w:rPr>
        <w:t>4</w:t>
      </w:r>
      <w:r>
        <w:rPr>
          <w:rFonts w:ascii="Arial" w:hAnsi="Arial" w:cs="Arial"/>
          <w:spacing w:val="-1"/>
        </w:rPr>
        <w:t>.</w:t>
      </w:r>
      <w:r w:rsidRPr="00DA59AA">
        <w:rPr>
          <w:rFonts w:ascii="Arial" w:hAnsi="Arial" w:cs="Arial"/>
          <w:spacing w:val="-1"/>
        </w:rPr>
        <w:tab/>
        <w:t>Κατάλογο των εργατικών ατυχημάτων που είχαν ως συνέπεια για τον εργαζόμενο ανικανότητα εργασίας μεγαλύτερη των τριών εργάσιμων ημερών Ν.3850/10 (αρ.43 παρ.2γ).</w:t>
      </w:r>
    </w:p>
    <w:p w:rsidR="001671D1" w:rsidRPr="00DA59AA" w:rsidRDefault="001671D1" w:rsidP="001671D1">
      <w:pPr>
        <w:shd w:val="clear" w:color="auto" w:fill="FFFFFF"/>
        <w:tabs>
          <w:tab w:val="left" w:pos="235"/>
        </w:tabs>
        <w:spacing w:after="100" w:afterAutospacing="1" w:line="240" w:lineRule="auto"/>
        <w:jc w:val="both"/>
        <w:rPr>
          <w:rFonts w:ascii="Arial" w:hAnsi="Arial" w:cs="Arial"/>
          <w:spacing w:val="-1"/>
        </w:rPr>
      </w:pPr>
      <w:r w:rsidRPr="00DA59AA">
        <w:rPr>
          <w:rFonts w:ascii="Arial" w:hAnsi="Arial" w:cs="Arial"/>
          <w:spacing w:val="-1"/>
        </w:rPr>
        <w:t>5</w:t>
      </w:r>
      <w:r>
        <w:rPr>
          <w:rFonts w:ascii="Arial" w:hAnsi="Arial" w:cs="Arial"/>
          <w:spacing w:val="-1"/>
        </w:rPr>
        <w:t>.</w:t>
      </w:r>
      <w:r w:rsidRPr="00DA59AA">
        <w:rPr>
          <w:rFonts w:ascii="Arial" w:hAnsi="Arial" w:cs="Arial"/>
          <w:spacing w:val="-1"/>
        </w:rPr>
        <w:tab/>
        <w:t>Ιατρικό φάκελο κάθε εργαζόμενου Ν. 3850/10 (</w:t>
      </w:r>
      <w:proofErr w:type="spellStart"/>
      <w:r w:rsidRPr="00DA59AA">
        <w:rPr>
          <w:rFonts w:ascii="Arial" w:hAnsi="Arial" w:cs="Arial"/>
          <w:spacing w:val="-1"/>
        </w:rPr>
        <w:t>αρ</w:t>
      </w:r>
      <w:proofErr w:type="spellEnd"/>
      <w:r w:rsidRPr="00DA59AA">
        <w:rPr>
          <w:rFonts w:ascii="Arial" w:hAnsi="Arial" w:cs="Arial"/>
          <w:spacing w:val="-1"/>
        </w:rPr>
        <w:t>. 18 παρ.9).</w:t>
      </w:r>
    </w:p>
    <w:p w:rsidR="00FB01BD" w:rsidRPr="00E62487" w:rsidRDefault="00805832" w:rsidP="003E2C2D">
      <w:pPr>
        <w:pStyle w:val="a4"/>
        <w:numPr>
          <w:ilvl w:val="1"/>
          <w:numId w:val="6"/>
        </w:numPr>
        <w:shd w:val="clear" w:color="auto" w:fill="FFFFFF"/>
        <w:spacing w:after="100" w:afterAutospacing="1" w:line="240" w:lineRule="auto"/>
        <w:ind w:left="426" w:hanging="426"/>
        <w:jc w:val="both"/>
        <w:rPr>
          <w:rFonts w:ascii="Arial" w:hAnsi="Arial" w:cs="Arial"/>
          <w:u w:val="single"/>
        </w:rPr>
      </w:pPr>
      <w:r w:rsidRPr="00E62487">
        <w:rPr>
          <w:rFonts w:ascii="Arial" w:hAnsi="Arial" w:cs="Arial"/>
          <w:u w:val="single"/>
        </w:rPr>
        <w:t>Ημερολόγιο</w:t>
      </w:r>
      <w:r w:rsidR="00FB01BD" w:rsidRPr="00E62487">
        <w:rPr>
          <w:rFonts w:ascii="Arial" w:hAnsi="Arial" w:cs="Arial"/>
          <w:u w:val="single"/>
        </w:rPr>
        <w:t xml:space="preserve"> Μέτρων Ασφάλειας (ΗΜΑ)</w:t>
      </w:r>
    </w:p>
    <w:p w:rsidR="001671D1" w:rsidRPr="001671D1" w:rsidRDefault="001671D1" w:rsidP="001671D1">
      <w:pPr>
        <w:shd w:val="clear" w:color="auto" w:fill="FFFFFF"/>
        <w:spacing w:after="100" w:afterAutospacing="1" w:line="240" w:lineRule="auto"/>
        <w:jc w:val="both"/>
        <w:rPr>
          <w:rFonts w:ascii="Arial" w:hAnsi="Arial" w:cs="Arial"/>
        </w:rPr>
      </w:pPr>
      <w:r w:rsidRPr="001671D1">
        <w:rPr>
          <w:rFonts w:ascii="Arial" w:hAnsi="Arial" w:cs="Arial"/>
        </w:rPr>
        <w:lastRenderedPageBreak/>
        <w:t xml:space="preserve">Ο ανάδοχος υποχρεούται να τηρεί στο εργοτάξιο Ημερολόγιο Μέτρων Ασφάλειας (ΗΜΑ), όταν απαιτείται </w:t>
      </w:r>
      <w:r w:rsidRPr="001671D1">
        <w:rPr>
          <w:rFonts w:ascii="Arial" w:hAnsi="Arial" w:cs="Arial"/>
          <w:spacing w:val="-1"/>
        </w:rPr>
        <w:t xml:space="preserve">εκ των προτέρων γνωστοποίηση στην αρμόδια επιθεώρηση εργασίας, πριν την έναρξη των εργασιών στο </w:t>
      </w:r>
      <w:r w:rsidRPr="001671D1">
        <w:rPr>
          <w:rFonts w:ascii="Arial" w:hAnsi="Arial" w:cs="Arial"/>
        </w:rPr>
        <w:t>εργοτάξιο σύμφωνα με το ΠΔ 305/96 (</w:t>
      </w:r>
      <w:proofErr w:type="spellStart"/>
      <w:r w:rsidRPr="001671D1">
        <w:rPr>
          <w:rFonts w:ascii="Arial" w:hAnsi="Arial" w:cs="Arial"/>
        </w:rPr>
        <w:t>αρ</w:t>
      </w:r>
      <w:proofErr w:type="spellEnd"/>
      <w:r w:rsidRPr="001671D1">
        <w:rPr>
          <w:rFonts w:ascii="Arial" w:hAnsi="Arial" w:cs="Arial"/>
        </w:rPr>
        <w:t>. 3 παρ. 14) σε συνδυασμό με την Υ.Α 130646/1984 του (τ.) Υπουργείου Εργασίας.</w:t>
      </w:r>
    </w:p>
    <w:p w:rsidR="001671D1" w:rsidRPr="001671D1" w:rsidRDefault="001671D1" w:rsidP="001671D1">
      <w:pPr>
        <w:shd w:val="clear" w:color="auto" w:fill="FFFFFF"/>
        <w:spacing w:after="100" w:afterAutospacing="1" w:line="240" w:lineRule="auto"/>
        <w:jc w:val="both"/>
        <w:rPr>
          <w:rFonts w:ascii="Arial" w:hAnsi="Arial" w:cs="Arial"/>
        </w:rPr>
      </w:pPr>
      <w:r w:rsidRPr="001671D1">
        <w:rPr>
          <w:rFonts w:ascii="Arial" w:hAnsi="Arial" w:cs="Arial"/>
          <w:spacing w:val="-1"/>
        </w:rPr>
        <w:t>Το ΗΜΑ θεωρείται, σύμφωνα με την παραπάνω Υ.Α, από τις κατά τόπους Δ/</w:t>
      </w:r>
      <w:proofErr w:type="spellStart"/>
      <w:r w:rsidRPr="001671D1">
        <w:rPr>
          <w:rFonts w:ascii="Arial" w:hAnsi="Arial" w:cs="Arial"/>
          <w:spacing w:val="-1"/>
        </w:rPr>
        <w:t>νσεις</w:t>
      </w:r>
      <w:proofErr w:type="spellEnd"/>
      <w:r w:rsidRPr="001671D1">
        <w:rPr>
          <w:rFonts w:ascii="Arial" w:hAnsi="Arial" w:cs="Arial"/>
          <w:spacing w:val="-1"/>
        </w:rPr>
        <w:t xml:space="preserve">, Τμήματα ή Γραφεία </w:t>
      </w:r>
      <w:r w:rsidRPr="001671D1">
        <w:rPr>
          <w:rFonts w:ascii="Arial" w:hAnsi="Arial" w:cs="Arial"/>
        </w:rPr>
        <w:t xml:space="preserve">Επιθεώρησης Εργασίας και συμπληρώνεται από τους επιβλέποντες </w:t>
      </w:r>
      <w:proofErr w:type="spellStart"/>
      <w:r w:rsidRPr="001671D1">
        <w:rPr>
          <w:rFonts w:ascii="Arial" w:hAnsi="Arial" w:cs="Arial"/>
        </w:rPr>
        <w:t>μηχ</w:t>
      </w:r>
      <w:proofErr w:type="spellEnd"/>
      <w:r w:rsidRPr="001671D1">
        <w:rPr>
          <w:rFonts w:ascii="Arial" w:hAnsi="Arial" w:cs="Arial"/>
        </w:rPr>
        <w:t>/</w:t>
      </w:r>
      <w:proofErr w:type="spellStart"/>
      <w:r w:rsidRPr="001671D1">
        <w:rPr>
          <w:rFonts w:ascii="Arial" w:hAnsi="Arial" w:cs="Arial"/>
        </w:rPr>
        <w:t>κούς</w:t>
      </w:r>
      <w:proofErr w:type="spellEnd"/>
      <w:r w:rsidRPr="001671D1">
        <w:rPr>
          <w:rFonts w:ascii="Arial" w:hAnsi="Arial" w:cs="Arial"/>
        </w:rPr>
        <w:t xml:space="preserve"> του αναδόχου και της Δ/</w:t>
      </w:r>
      <w:proofErr w:type="spellStart"/>
      <w:r w:rsidRPr="001671D1">
        <w:rPr>
          <w:rFonts w:ascii="Arial" w:hAnsi="Arial" w:cs="Arial"/>
        </w:rPr>
        <w:t>νουσας</w:t>
      </w:r>
      <w:proofErr w:type="spellEnd"/>
      <w:r w:rsidRPr="001671D1">
        <w:rPr>
          <w:rFonts w:ascii="Arial" w:hAnsi="Arial" w:cs="Arial"/>
        </w:rPr>
        <w:t xml:space="preserve"> Υπηρεσίας, από τους υπόχρεους για την διενέργεια των τακτικών ελέγχων ή δοκιμών για ό,τι </w:t>
      </w:r>
      <w:r w:rsidRPr="001671D1">
        <w:rPr>
          <w:rFonts w:ascii="Arial" w:hAnsi="Arial" w:cs="Arial"/>
          <w:spacing w:val="-2"/>
        </w:rPr>
        <w:t xml:space="preserve">αφορά τα αποτελέσματα των ελέγχων ή δοκιμών, από το αρμόδιο όργανο ελέγχου όπως ο επιθεωρητής </w:t>
      </w:r>
      <w:r w:rsidRPr="001671D1">
        <w:rPr>
          <w:rFonts w:ascii="Arial" w:hAnsi="Arial" w:cs="Arial"/>
        </w:rPr>
        <w:t xml:space="preserve">εργασίας, </w:t>
      </w:r>
      <w:proofErr w:type="spellStart"/>
      <w:r w:rsidRPr="001671D1">
        <w:rPr>
          <w:rFonts w:ascii="Arial" w:hAnsi="Arial" w:cs="Arial"/>
        </w:rPr>
        <w:t>κλπ</w:t>
      </w:r>
      <w:proofErr w:type="spellEnd"/>
      <w:r w:rsidRPr="001671D1">
        <w:rPr>
          <w:rFonts w:ascii="Arial" w:hAnsi="Arial" w:cs="Arial"/>
        </w:rPr>
        <w:t xml:space="preserve"> : ΠΔ 1073/81 (αρ.113 ), Ν.1396/83 (</w:t>
      </w:r>
      <w:proofErr w:type="spellStart"/>
      <w:r w:rsidRPr="001671D1">
        <w:rPr>
          <w:rFonts w:ascii="Arial" w:hAnsi="Arial" w:cs="Arial"/>
        </w:rPr>
        <w:t>αρ</w:t>
      </w:r>
      <w:proofErr w:type="spellEnd"/>
      <w:r w:rsidRPr="001671D1">
        <w:rPr>
          <w:rFonts w:ascii="Arial" w:hAnsi="Arial" w:cs="Arial"/>
        </w:rPr>
        <w:t xml:space="preserve">. 8) και την Εγκύκλιο </w:t>
      </w:r>
      <w:r w:rsidRPr="001671D1">
        <w:rPr>
          <w:rFonts w:ascii="Helvetica" w:hAnsi="Helvetica" w:cs="Helvetica"/>
        </w:rPr>
        <w:t>27</w:t>
      </w:r>
      <w:r w:rsidRPr="001671D1">
        <w:rPr>
          <w:rFonts w:cs="Helvetica"/>
        </w:rPr>
        <w:t xml:space="preserve"> </w:t>
      </w:r>
      <w:r w:rsidRPr="001671D1">
        <w:rPr>
          <w:rFonts w:ascii="Arial" w:hAnsi="Arial" w:cs="Arial"/>
        </w:rPr>
        <w:t>με Α.Π: ΔΙΠΑΔ</w:t>
      </w:r>
      <w:r w:rsidRPr="001671D1">
        <w:rPr>
          <w:rFonts w:ascii="Helvetica" w:hAnsi="Helvetica" w:cs="Helvetica"/>
        </w:rPr>
        <w:t>/</w:t>
      </w:r>
      <w:proofErr w:type="spellStart"/>
      <w:r w:rsidRPr="001671D1">
        <w:rPr>
          <w:rFonts w:ascii="Arial" w:hAnsi="Arial" w:cs="Arial"/>
        </w:rPr>
        <w:t>οικ</w:t>
      </w:r>
      <w:proofErr w:type="spellEnd"/>
      <w:r w:rsidRPr="001671D1">
        <w:rPr>
          <w:rFonts w:ascii="Helvetica" w:hAnsi="Helvetica" w:cs="Helvetica"/>
        </w:rPr>
        <w:t>/369/15-10-2012</w:t>
      </w:r>
      <w:r w:rsidRPr="001671D1">
        <w:rPr>
          <w:rFonts w:cs="Helvetica"/>
        </w:rPr>
        <w:t xml:space="preserve"> (ΑΔΑ: Β4301-8ΞΩ)</w:t>
      </w:r>
      <w:r w:rsidRPr="001671D1">
        <w:rPr>
          <w:rFonts w:ascii="Helvetica" w:hAnsi="Helvetica" w:cs="Helvetica"/>
        </w:rPr>
        <w:t xml:space="preserve"> </w:t>
      </w:r>
      <w:r w:rsidRPr="001671D1">
        <w:rPr>
          <w:rFonts w:ascii="Arial" w:hAnsi="Arial" w:cs="Arial"/>
        </w:rPr>
        <w:t>του Υπουργείου Ανάπτυξης</w:t>
      </w:r>
      <w:r w:rsidRPr="001671D1">
        <w:rPr>
          <w:rFonts w:ascii="Helvetica" w:hAnsi="Helvetica" w:cs="Helvetica"/>
        </w:rPr>
        <w:t xml:space="preserve">, </w:t>
      </w:r>
      <w:r w:rsidRPr="001671D1">
        <w:rPr>
          <w:rFonts w:ascii="Arial" w:hAnsi="Arial" w:cs="Arial"/>
        </w:rPr>
        <w:t>Ανταγωνιστικότητας</w:t>
      </w:r>
      <w:r w:rsidRPr="001671D1">
        <w:rPr>
          <w:rFonts w:ascii="Helvetica" w:hAnsi="Helvetica" w:cs="Helvetica"/>
        </w:rPr>
        <w:t>,</w:t>
      </w:r>
      <w:r w:rsidRPr="001671D1">
        <w:rPr>
          <w:rFonts w:cs="Helvetica"/>
        </w:rPr>
        <w:t xml:space="preserve"> </w:t>
      </w:r>
      <w:r w:rsidRPr="001671D1">
        <w:rPr>
          <w:rFonts w:ascii="Arial" w:hAnsi="Arial" w:cs="Arial"/>
        </w:rPr>
        <w:t>Υποδομών</w:t>
      </w:r>
      <w:r w:rsidRPr="001671D1">
        <w:rPr>
          <w:rFonts w:ascii="Helvetica" w:hAnsi="Helvetica" w:cs="Helvetica"/>
        </w:rPr>
        <w:t xml:space="preserve">, </w:t>
      </w:r>
      <w:r w:rsidRPr="001671D1">
        <w:rPr>
          <w:rFonts w:ascii="Arial" w:hAnsi="Arial" w:cs="Arial"/>
        </w:rPr>
        <w:t xml:space="preserve">Μεταφορών </w:t>
      </w:r>
      <w:r w:rsidRPr="001671D1">
        <w:rPr>
          <w:rFonts w:ascii="Helvetica" w:hAnsi="Helvetica" w:cs="Helvetica"/>
        </w:rPr>
        <w:t xml:space="preserve">&amp; </w:t>
      </w:r>
      <w:r w:rsidRPr="001671D1">
        <w:rPr>
          <w:rFonts w:cs="Helvetica"/>
        </w:rPr>
        <w:t>Δ</w:t>
      </w:r>
      <w:r w:rsidRPr="001671D1">
        <w:rPr>
          <w:rFonts w:ascii="Arial" w:hAnsi="Arial" w:cs="Arial"/>
        </w:rPr>
        <w:t>ικτύων.</w:t>
      </w:r>
    </w:p>
    <w:p w:rsidR="00FB01BD" w:rsidRPr="001671D1" w:rsidRDefault="00FB01BD" w:rsidP="003E2C2D">
      <w:pPr>
        <w:pStyle w:val="a4"/>
        <w:numPr>
          <w:ilvl w:val="1"/>
          <w:numId w:val="6"/>
        </w:numPr>
        <w:shd w:val="clear" w:color="auto" w:fill="FFFFFF"/>
        <w:spacing w:after="100" w:afterAutospacing="1" w:line="240" w:lineRule="auto"/>
        <w:ind w:left="426" w:hanging="426"/>
        <w:jc w:val="both"/>
        <w:rPr>
          <w:rFonts w:ascii="Arial" w:hAnsi="Arial" w:cs="Arial"/>
          <w:u w:val="single"/>
        </w:rPr>
      </w:pPr>
      <w:r w:rsidRPr="001671D1">
        <w:rPr>
          <w:rFonts w:ascii="Arial" w:hAnsi="Arial" w:cs="Arial"/>
          <w:u w:val="single"/>
        </w:rPr>
        <w:t>Συσχετισ</w:t>
      </w:r>
      <w:r w:rsidR="00AF15E1" w:rsidRPr="001671D1">
        <w:rPr>
          <w:rFonts w:ascii="Arial" w:hAnsi="Arial" w:cs="Arial"/>
          <w:u w:val="single"/>
        </w:rPr>
        <w:t>μ</w:t>
      </w:r>
      <w:r w:rsidRPr="001671D1">
        <w:rPr>
          <w:rFonts w:ascii="Arial" w:hAnsi="Arial" w:cs="Arial"/>
          <w:u w:val="single"/>
        </w:rPr>
        <w:t>ός Σχεδίου Ασφάλειας Υγείας (ΣΑΥ) και</w:t>
      </w:r>
      <w:r w:rsidR="00A42C24" w:rsidRPr="001671D1">
        <w:rPr>
          <w:rFonts w:ascii="Arial" w:hAnsi="Arial" w:cs="Arial"/>
          <w:u w:val="single"/>
        </w:rPr>
        <w:t xml:space="preserve"> Η</w:t>
      </w:r>
      <w:r w:rsidR="00AF15E1" w:rsidRPr="001671D1">
        <w:rPr>
          <w:rFonts w:ascii="Arial" w:hAnsi="Arial" w:cs="Arial"/>
          <w:u w:val="single"/>
        </w:rPr>
        <w:t>μ</w:t>
      </w:r>
      <w:r w:rsidR="00A42C24" w:rsidRPr="001671D1">
        <w:rPr>
          <w:rFonts w:ascii="Arial" w:hAnsi="Arial" w:cs="Arial"/>
          <w:u w:val="single"/>
        </w:rPr>
        <w:t xml:space="preserve">ερολόγιου Μέτρων Ασφάλειας </w:t>
      </w:r>
      <w:r w:rsidRPr="001671D1">
        <w:rPr>
          <w:rFonts w:ascii="Arial" w:hAnsi="Arial" w:cs="Arial"/>
          <w:u w:val="single"/>
        </w:rPr>
        <w:t>(ΗΜΑ)</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2"/>
        </w:rPr>
        <w:t xml:space="preserve">Για την πιστή εφαρμογή του ΣΑΥ κατά την εξέλιξη του έργου, πρέπει αυτό να συσχετίζεται με το ΗΜΑ. Στα </w:t>
      </w:r>
      <w:r>
        <w:rPr>
          <w:rFonts w:ascii="Arial" w:hAnsi="Arial" w:cs="Arial"/>
        </w:rPr>
        <w:t>πλαίσια του συσχετισμού αυτού, να σημειώνεται στο Η.Μ.Α. κάθε αναθεώρηση και εμπλουτισμός του ΣΑΥ και επίσης σε ειδική στήλη του, να γίνεται παραπομπή των αναγραφόμενων υποδείξεων / διαπιστώσεων στην αντίστοιχη σελίδα του ΣΑΥ</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Με τον τρόπο αυτό διευκολύνεται και επιτυγχάνεται ο στόχος της πρόληψης του ατυχήματος.</w:t>
      </w:r>
    </w:p>
    <w:p w:rsidR="00FB01BD" w:rsidRDefault="00FB01BD" w:rsidP="003E2C2D">
      <w:pPr>
        <w:pStyle w:val="a4"/>
        <w:numPr>
          <w:ilvl w:val="0"/>
          <w:numId w:val="6"/>
        </w:numPr>
        <w:shd w:val="clear" w:color="auto" w:fill="FFFFFF"/>
        <w:spacing w:after="100" w:afterAutospacing="1" w:line="240" w:lineRule="auto"/>
        <w:ind w:left="426" w:hanging="426"/>
        <w:jc w:val="both"/>
        <w:rPr>
          <w:rFonts w:ascii="Arial" w:hAnsi="Arial" w:cs="Arial"/>
          <w:u w:val="single"/>
        </w:rPr>
      </w:pPr>
      <w:r w:rsidRPr="00E62487">
        <w:rPr>
          <w:rFonts w:ascii="Arial" w:hAnsi="Arial" w:cs="Arial"/>
          <w:u w:val="single"/>
        </w:rPr>
        <w:t>Απαιτού</w:t>
      </w:r>
      <w:r w:rsidR="00AF15E1" w:rsidRPr="00E62487">
        <w:rPr>
          <w:rFonts w:ascii="Arial" w:hAnsi="Arial" w:cs="Arial"/>
          <w:u w:val="single"/>
        </w:rPr>
        <w:t>μ</w:t>
      </w:r>
      <w:r w:rsidRPr="00E62487">
        <w:rPr>
          <w:rFonts w:ascii="Arial" w:hAnsi="Arial" w:cs="Arial"/>
          <w:u w:val="single"/>
        </w:rPr>
        <w:t xml:space="preserve">ενα </w:t>
      </w:r>
      <w:r w:rsidR="00AF15E1" w:rsidRPr="00E62487">
        <w:rPr>
          <w:rFonts w:ascii="Arial" w:hAnsi="Arial" w:cs="Arial"/>
          <w:u w:val="single"/>
        </w:rPr>
        <w:t>μ</w:t>
      </w:r>
      <w:r w:rsidRPr="00E62487">
        <w:rPr>
          <w:rFonts w:ascii="Arial" w:hAnsi="Arial" w:cs="Arial"/>
          <w:u w:val="single"/>
        </w:rPr>
        <w:t>έτρα ασφάλειας και υγείας κατά την εκτέλεση όλων των εργασιών στο εργοτάξιο.</w:t>
      </w:r>
    </w:p>
    <w:p w:rsidR="00E62487" w:rsidRPr="00E62487" w:rsidRDefault="00E62487" w:rsidP="00E62487">
      <w:pPr>
        <w:pStyle w:val="a4"/>
        <w:shd w:val="clear" w:color="auto" w:fill="FFFFFF"/>
        <w:spacing w:after="100" w:afterAutospacing="1" w:line="240" w:lineRule="auto"/>
        <w:ind w:left="426"/>
        <w:jc w:val="both"/>
        <w:rPr>
          <w:rFonts w:ascii="Arial" w:hAnsi="Arial" w:cs="Arial"/>
          <w:u w:val="single"/>
        </w:rPr>
      </w:pPr>
    </w:p>
    <w:p w:rsidR="00FB01BD" w:rsidRPr="001671D1" w:rsidRDefault="00FB01BD" w:rsidP="003E2C2D">
      <w:pPr>
        <w:pStyle w:val="a4"/>
        <w:numPr>
          <w:ilvl w:val="1"/>
          <w:numId w:val="10"/>
        </w:numPr>
        <w:shd w:val="clear" w:color="auto" w:fill="FFFFFF"/>
        <w:spacing w:after="100" w:afterAutospacing="1" w:line="240" w:lineRule="auto"/>
        <w:ind w:left="284" w:hanging="284"/>
        <w:jc w:val="both"/>
        <w:rPr>
          <w:rFonts w:ascii="Arial" w:hAnsi="Arial" w:cs="Arial"/>
          <w:u w:val="single"/>
        </w:rPr>
      </w:pPr>
      <w:r w:rsidRPr="001671D1">
        <w:rPr>
          <w:rFonts w:ascii="Arial" w:hAnsi="Arial" w:cs="Arial"/>
          <w:u w:val="single"/>
        </w:rPr>
        <w:t>Προετοι</w:t>
      </w:r>
      <w:r w:rsidR="00AF15E1" w:rsidRPr="001671D1">
        <w:rPr>
          <w:rFonts w:ascii="Arial" w:hAnsi="Arial" w:cs="Arial"/>
          <w:u w:val="single"/>
        </w:rPr>
        <w:t>μ</w:t>
      </w:r>
      <w:r w:rsidRPr="001671D1">
        <w:rPr>
          <w:rFonts w:ascii="Arial" w:hAnsi="Arial" w:cs="Arial"/>
          <w:u w:val="single"/>
        </w:rPr>
        <w:t>ασία εργοταξίου - Μέτρα Ατο</w:t>
      </w:r>
      <w:r w:rsidR="00AF15E1" w:rsidRPr="001671D1">
        <w:rPr>
          <w:rFonts w:ascii="Arial" w:hAnsi="Arial" w:cs="Arial"/>
          <w:u w:val="single"/>
        </w:rPr>
        <w:t>μ</w:t>
      </w:r>
      <w:r w:rsidRPr="001671D1">
        <w:rPr>
          <w:rFonts w:ascii="Arial" w:hAnsi="Arial" w:cs="Arial"/>
          <w:u w:val="single"/>
        </w:rPr>
        <w:t>ικής Προστασίας (ΜΑΠ)</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Ο ανάδοχος υποχρεούται να τηρεί στο εργοτάξιο, κατά την εκτέλεση όλων των εργασιών, τα παρακάτω </w:t>
      </w:r>
      <w:r>
        <w:rPr>
          <w:rFonts w:ascii="Arial" w:hAnsi="Arial" w:cs="Arial"/>
          <w:spacing w:val="-1"/>
        </w:rPr>
        <w:t>μέτρα ασφάλειας και υγείας :</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α. Την ευκρινή και εμφανή σήμανση και περίφραξη του περιβάλλοντα χώρου του εργοταξίου με ιδιαίτερη προσοχή στη σήμανση και περίφραξη των επικίνδυνων θέσεων : ΠΔ 105/95, ΠΔ 305//96 (αρ.12 </w:t>
      </w:r>
      <w:proofErr w:type="spellStart"/>
      <w:r>
        <w:rPr>
          <w:rFonts w:ascii="Arial" w:hAnsi="Arial" w:cs="Arial"/>
        </w:rPr>
        <w:t>παραρτ</w:t>
      </w:r>
      <w:proofErr w:type="spellEnd"/>
      <w:r>
        <w:rPr>
          <w:rFonts w:ascii="Arial" w:hAnsi="Arial" w:cs="Arial"/>
        </w:rPr>
        <w:t xml:space="preserve">. </w:t>
      </w:r>
      <w:r>
        <w:rPr>
          <w:rFonts w:ascii="Arial" w:hAnsi="Arial" w:cs="Arial"/>
          <w:spacing w:val="-3"/>
          <w:lang w:val="en-US"/>
        </w:rPr>
        <w:t>IV</w:t>
      </w:r>
      <w:r>
        <w:rPr>
          <w:rFonts w:ascii="Arial" w:hAnsi="Arial" w:cs="Arial"/>
          <w:spacing w:val="-3"/>
        </w:rPr>
        <w:t xml:space="preserve"> μέρος Α, παρ. 18.1).</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β. Τον εντοπισμό και τον έλεγχο </w:t>
      </w:r>
      <w:proofErr w:type="spellStart"/>
      <w:r>
        <w:rPr>
          <w:rFonts w:ascii="Arial" w:hAnsi="Arial" w:cs="Arial"/>
        </w:rPr>
        <w:t>προϋπαρχουσών</w:t>
      </w:r>
      <w:proofErr w:type="spellEnd"/>
      <w:r>
        <w:rPr>
          <w:rFonts w:ascii="Arial" w:hAnsi="Arial" w:cs="Arial"/>
        </w:rPr>
        <w:t xml:space="preserve"> της έναρξης λειτουργίας του εργοταξίου ηλεκτρικών εγκαταστάσεων και εκτροπή τυχόν υπαρχόντων εναερίων ηλεκτροφόρων αγωγών έξω από το εργοτάξιο, </w:t>
      </w:r>
      <w:r>
        <w:rPr>
          <w:rFonts w:ascii="Arial" w:hAnsi="Arial" w:cs="Arial"/>
          <w:spacing w:val="-2"/>
        </w:rPr>
        <w:t>ώστε να παρέχεται προστασία στους εργαζόμενους από τον κίνδυνο ηλεκτροπληξίας : ΠΔ 1073/81 (αρ.75-</w:t>
      </w:r>
      <w:r>
        <w:rPr>
          <w:rFonts w:ascii="Arial" w:hAnsi="Arial" w:cs="Arial"/>
        </w:rPr>
        <w:t xml:space="preserve"> </w:t>
      </w:r>
      <w:r>
        <w:rPr>
          <w:rFonts w:ascii="Arial" w:hAnsi="Arial" w:cs="Arial"/>
          <w:spacing w:val="-2"/>
        </w:rPr>
        <w:t xml:space="preserve">79), ΠΔ 305/96 (αρ.12 </w:t>
      </w:r>
      <w:proofErr w:type="spellStart"/>
      <w:r>
        <w:rPr>
          <w:rFonts w:ascii="Arial" w:hAnsi="Arial" w:cs="Arial"/>
          <w:spacing w:val="-2"/>
        </w:rPr>
        <w:t>παραρτ</w:t>
      </w:r>
      <w:proofErr w:type="spellEnd"/>
      <w:r>
        <w:rPr>
          <w:rFonts w:ascii="Arial" w:hAnsi="Arial" w:cs="Arial"/>
          <w:spacing w:val="-2"/>
        </w:rPr>
        <w:t xml:space="preserve">. </w:t>
      </w:r>
      <w:r>
        <w:rPr>
          <w:rFonts w:ascii="Arial" w:hAnsi="Arial" w:cs="Arial"/>
          <w:spacing w:val="-2"/>
          <w:lang w:val="en-US"/>
        </w:rPr>
        <w:t>IV</w:t>
      </w:r>
      <w:r>
        <w:rPr>
          <w:rFonts w:ascii="Arial" w:hAnsi="Arial" w:cs="Arial"/>
          <w:spacing w:val="-2"/>
        </w:rPr>
        <w:t xml:space="preserve"> μέρος Β, τμήμα </w:t>
      </w:r>
      <w:r>
        <w:rPr>
          <w:rFonts w:ascii="Arial" w:hAnsi="Arial" w:cs="Arial"/>
          <w:spacing w:val="-2"/>
          <w:lang w:val="en-US"/>
        </w:rPr>
        <w:t>II</w:t>
      </w:r>
      <w:r>
        <w:rPr>
          <w:rFonts w:ascii="Arial" w:hAnsi="Arial" w:cs="Arial"/>
          <w:spacing w:val="-2"/>
        </w:rPr>
        <w:t>, παρ.2).</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γ. Τη σήμανση των εγκαταστάσεων με ειδικούς κινδύνους (αγωγοί ατμών θερμών, υγρών ή αερίων </w:t>
      </w:r>
      <w:proofErr w:type="spellStart"/>
      <w:r>
        <w:rPr>
          <w:rFonts w:ascii="Arial" w:hAnsi="Arial" w:cs="Arial"/>
        </w:rPr>
        <w:t>κλπ</w:t>
      </w:r>
      <w:proofErr w:type="spellEnd"/>
      <w:r>
        <w:rPr>
          <w:rFonts w:ascii="Arial" w:hAnsi="Arial" w:cs="Arial"/>
        </w:rPr>
        <w:t xml:space="preserve">) </w:t>
      </w:r>
      <w:r>
        <w:rPr>
          <w:rFonts w:ascii="Arial" w:hAnsi="Arial" w:cs="Arial"/>
          <w:spacing w:val="-1"/>
        </w:rPr>
        <w:t xml:space="preserve">και τα απαιτούμενα μέτρα προστασίας των εργαζομένων από τους κινδύνους των εγκαταστάσεων αυτών : Π Δ 1073/81 (αρ.92 - 95), ΠΔ 305/96 (αρ.12, </w:t>
      </w:r>
      <w:proofErr w:type="spellStart"/>
      <w:r>
        <w:rPr>
          <w:rFonts w:ascii="Arial" w:hAnsi="Arial" w:cs="Arial"/>
          <w:spacing w:val="-1"/>
        </w:rPr>
        <w:t>παραρτ</w:t>
      </w:r>
      <w:proofErr w:type="spellEnd"/>
      <w:r>
        <w:rPr>
          <w:rFonts w:ascii="Arial" w:hAnsi="Arial" w:cs="Arial"/>
          <w:spacing w:val="-1"/>
        </w:rPr>
        <w:t xml:space="preserve">. </w:t>
      </w:r>
      <w:r>
        <w:rPr>
          <w:rFonts w:ascii="Arial" w:hAnsi="Arial" w:cs="Arial"/>
          <w:spacing w:val="-1"/>
          <w:lang w:val="en-US"/>
        </w:rPr>
        <w:t>IV</w:t>
      </w:r>
      <w:r>
        <w:rPr>
          <w:rFonts w:ascii="Arial" w:hAnsi="Arial" w:cs="Arial"/>
          <w:spacing w:val="-1"/>
        </w:rPr>
        <w:t xml:space="preserve"> μέρος Α, παρ.6).</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δ. Τη λήψη μέτρων αντιμετώπισης εκτάκτων καταστάσεων όπως : κατάρτιση σχεδίου διαφυγής - διάσωσης και εξόδων κινδύνου, πυρασφάλεια, εκκένωση χώρων από τους εργαζόμενους, πρόληψη - αντιμετώπιση πυρκαγιών &amp; επικίνδυνων εκρήξεων ή αναθυμιάσεων, ύπαρξη πυροσβεστήρων, κλπ.: ΠΔ </w:t>
      </w:r>
      <w:r>
        <w:rPr>
          <w:rFonts w:ascii="Arial" w:hAnsi="Arial" w:cs="Arial"/>
          <w:spacing w:val="-2"/>
        </w:rPr>
        <w:t>1073/81 (</w:t>
      </w:r>
      <w:proofErr w:type="spellStart"/>
      <w:r>
        <w:rPr>
          <w:rFonts w:ascii="Arial" w:hAnsi="Arial" w:cs="Arial"/>
          <w:spacing w:val="-2"/>
        </w:rPr>
        <w:t>αρ</w:t>
      </w:r>
      <w:proofErr w:type="spellEnd"/>
      <w:r>
        <w:rPr>
          <w:rFonts w:ascii="Arial" w:hAnsi="Arial" w:cs="Arial"/>
          <w:spacing w:val="-2"/>
        </w:rPr>
        <w:t xml:space="preserve">. 92-96), ΠΔ 305/96 (αρ.12, </w:t>
      </w:r>
      <w:proofErr w:type="spellStart"/>
      <w:r>
        <w:rPr>
          <w:rFonts w:ascii="Arial" w:hAnsi="Arial" w:cs="Arial"/>
          <w:spacing w:val="-2"/>
        </w:rPr>
        <w:t>παραρτ</w:t>
      </w:r>
      <w:proofErr w:type="spellEnd"/>
      <w:r>
        <w:rPr>
          <w:rFonts w:ascii="Arial" w:hAnsi="Arial" w:cs="Arial"/>
          <w:spacing w:val="-2"/>
        </w:rPr>
        <w:t xml:space="preserve">. </w:t>
      </w:r>
      <w:r>
        <w:rPr>
          <w:rFonts w:ascii="Arial" w:hAnsi="Arial" w:cs="Arial"/>
          <w:spacing w:val="-2"/>
          <w:lang w:val="en-US"/>
        </w:rPr>
        <w:t>IV</w:t>
      </w:r>
      <w:r>
        <w:rPr>
          <w:rFonts w:ascii="Arial" w:hAnsi="Arial" w:cs="Arial"/>
          <w:spacing w:val="-2"/>
        </w:rPr>
        <w:t xml:space="preserve"> μέρος Α, παρ.3, 4, 8-10), Ν.3850/10 (αρ.30, 32, 45).</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ε. Την εξασφάλιση παροχής πρώτων βοηθειών, χώρων υγιεινής και υγειονομικού εξοπλισμού (ύπαρξη χώρων πρώτων βοηθειών, φαρμακείου, αποχωρητηρίων, νιπτήρων, </w:t>
      </w:r>
      <w:proofErr w:type="spellStart"/>
      <w:r>
        <w:rPr>
          <w:rFonts w:ascii="Arial" w:hAnsi="Arial" w:cs="Arial"/>
        </w:rPr>
        <w:t>κλπ</w:t>
      </w:r>
      <w:proofErr w:type="spellEnd"/>
      <w:r>
        <w:rPr>
          <w:rFonts w:ascii="Arial" w:hAnsi="Arial" w:cs="Arial"/>
        </w:rPr>
        <w:t xml:space="preserve">) : ΠΔ 1073/81 (αρ.109,110), </w:t>
      </w:r>
      <w:r>
        <w:rPr>
          <w:rFonts w:ascii="Arial" w:hAnsi="Arial" w:cs="Arial"/>
          <w:spacing w:val="-4"/>
        </w:rPr>
        <w:t>Ν. 1430/84 (</w:t>
      </w:r>
      <w:proofErr w:type="spellStart"/>
      <w:r>
        <w:rPr>
          <w:rFonts w:ascii="Arial" w:hAnsi="Arial" w:cs="Arial"/>
          <w:spacing w:val="-4"/>
        </w:rPr>
        <w:t>αρ</w:t>
      </w:r>
      <w:proofErr w:type="spellEnd"/>
      <w:r>
        <w:rPr>
          <w:rFonts w:ascii="Arial" w:hAnsi="Arial" w:cs="Arial"/>
          <w:spacing w:val="-4"/>
        </w:rPr>
        <w:t xml:space="preserve">. 17,18), ΠΔ 305/96 (αρ.12 </w:t>
      </w:r>
      <w:proofErr w:type="spellStart"/>
      <w:r>
        <w:rPr>
          <w:rFonts w:ascii="Arial" w:hAnsi="Arial" w:cs="Arial"/>
          <w:spacing w:val="-4"/>
        </w:rPr>
        <w:t>παράρτ</w:t>
      </w:r>
      <w:proofErr w:type="spellEnd"/>
      <w:r>
        <w:rPr>
          <w:rFonts w:ascii="Arial" w:hAnsi="Arial" w:cs="Arial"/>
          <w:spacing w:val="-4"/>
        </w:rPr>
        <w:t xml:space="preserve">. </w:t>
      </w:r>
      <w:r>
        <w:rPr>
          <w:rFonts w:ascii="Arial" w:hAnsi="Arial" w:cs="Arial"/>
          <w:spacing w:val="-4"/>
          <w:lang w:val="en-US"/>
        </w:rPr>
        <w:t>IV</w:t>
      </w:r>
      <w:r>
        <w:rPr>
          <w:rFonts w:ascii="Arial" w:hAnsi="Arial" w:cs="Arial"/>
          <w:spacing w:val="-4"/>
        </w:rPr>
        <w:t xml:space="preserve"> μέρος Α, παρ. 13, 14).</w:t>
      </w:r>
    </w:p>
    <w:p w:rsidR="001671D1" w:rsidRDefault="001671D1" w:rsidP="001671D1">
      <w:pPr>
        <w:shd w:val="clear" w:color="auto" w:fill="FFFFFF"/>
        <w:spacing w:after="100" w:afterAutospacing="1" w:line="240" w:lineRule="auto"/>
        <w:jc w:val="both"/>
        <w:rPr>
          <w:rFonts w:ascii="Arial" w:hAnsi="Arial" w:cs="Arial"/>
        </w:rPr>
      </w:pPr>
      <w:proofErr w:type="spellStart"/>
      <w:r>
        <w:rPr>
          <w:rFonts w:ascii="Arial" w:hAnsi="Arial" w:cs="Arial"/>
        </w:rPr>
        <w:t>στ</w:t>
      </w:r>
      <w:proofErr w:type="spellEnd"/>
      <w:r>
        <w:rPr>
          <w:rFonts w:ascii="Arial" w:hAnsi="Arial" w:cs="Arial"/>
        </w:rPr>
        <w:t xml:space="preserve">. Την εξασφάλιση της δωρεάν χορήγησης Μέσων Ατομικής Προστασίας (ΜΑΠ) στους εργαζόμενους όπως : προστατευτικά κράνη, μπότες ασφαλείας, φωσφορίζοντα γιλέκα, ολόσωμες ζώνες ασφαλείας, </w:t>
      </w:r>
      <w:r>
        <w:rPr>
          <w:rFonts w:ascii="Arial" w:hAnsi="Arial" w:cs="Arial"/>
          <w:spacing w:val="-2"/>
        </w:rPr>
        <w:t xml:space="preserve">γυαλιά, </w:t>
      </w:r>
      <w:proofErr w:type="spellStart"/>
      <w:r>
        <w:rPr>
          <w:rFonts w:ascii="Arial" w:hAnsi="Arial" w:cs="Arial"/>
          <w:spacing w:val="-2"/>
        </w:rPr>
        <w:t>κλπ</w:t>
      </w:r>
      <w:proofErr w:type="spellEnd"/>
      <w:r>
        <w:rPr>
          <w:rFonts w:ascii="Arial" w:hAnsi="Arial" w:cs="Arial"/>
          <w:spacing w:val="-2"/>
        </w:rPr>
        <w:t>, εφόσον τους ενημερώσει εκ των προτέρων σχετικά με τους κινδύνους από τους οποίους τους</w:t>
      </w:r>
      <w:r>
        <w:rPr>
          <w:rFonts w:ascii="Arial" w:hAnsi="Arial" w:cs="Arial"/>
        </w:rPr>
        <w:t xml:space="preserve"> </w:t>
      </w:r>
      <w:r>
        <w:rPr>
          <w:rFonts w:ascii="Arial" w:hAnsi="Arial" w:cs="Arial"/>
          <w:spacing w:val="-1"/>
        </w:rPr>
        <w:t xml:space="preserve">προστατεύει ο εξοπλισμός αυτός και τους δώσει σαφείς οδηγίες για τη χρήση </w:t>
      </w:r>
      <w:r>
        <w:rPr>
          <w:rFonts w:ascii="Arial" w:hAnsi="Arial" w:cs="Arial"/>
          <w:spacing w:val="-1"/>
        </w:rPr>
        <w:lastRenderedPageBreak/>
        <w:t>του : Π.Δ. 1073/81 (</w:t>
      </w:r>
      <w:proofErr w:type="spellStart"/>
      <w:r>
        <w:rPr>
          <w:rFonts w:ascii="Arial" w:hAnsi="Arial" w:cs="Arial"/>
          <w:spacing w:val="-1"/>
        </w:rPr>
        <w:t>αρ</w:t>
      </w:r>
      <w:proofErr w:type="spellEnd"/>
      <w:r>
        <w:rPr>
          <w:rFonts w:ascii="Arial" w:hAnsi="Arial" w:cs="Arial"/>
          <w:spacing w:val="-1"/>
        </w:rPr>
        <w:t>. 102-</w:t>
      </w:r>
      <w:r>
        <w:rPr>
          <w:rFonts w:ascii="Arial" w:hAnsi="Arial" w:cs="Arial"/>
        </w:rPr>
        <w:t xml:space="preserve"> 108),  Ν. 1430/84 (</w:t>
      </w:r>
      <w:proofErr w:type="spellStart"/>
      <w:r>
        <w:rPr>
          <w:rFonts w:ascii="Arial" w:hAnsi="Arial" w:cs="Arial"/>
        </w:rPr>
        <w:t>αρ</w:t>
      </w:r>
      <w:proofErr w:type="spellEnd"/>
      <w:r>
        <w:rPr>
          <w:rFonts w:ascii="Arial" w:hAnsi="Arial" w:cs="Arial"/>
        </w:rPr>
        <w:t xml:space="preserve">. 16-18),  ΚΥΑ Β.4373/1205/93 και  οι  </w:t>
      </w:r>
      <w:proofErr w:type="spellStart"/>
      <w:r>
        <w:rPr>
          <w:rFonts w:ascii="Arial" w:hAnsi="Arial" w:cs="Arial"/>
        </w:rPr>
        <w:t>τροποπ</w:t>
      </w:r>
      <w:proofErr w:type="spellEnd"/>
      <w:r>
        <w:rPr>
          <w:rFonts w:ascii="Arial" w:hAnsi="Arial" w:cs="Arial"/>
        </w:rPr>
        <w:t xml:space="preserve">.  αυτής ΚΥΑ 8881/94 και Υ.Α. </w:t>
      </w:r>
      <w:r>
        <w:rPr>
          <w:rFonts w:ascii="Arial" w:hAnsi="Arial" w:cs="Arial"/>
          <w:spacing w:val="-1"/>
        </w:rPr>
        <w:t>οικ.Β.5261/190/97, Π.Δ. 396/94, Π.Δ. 305/96 (αρ.9,παρ.γ).</w:t>
      </w:r>
    </w:p>
    <w:p w:rsidR="001671D1" w:rsidRPr="00630295" w:rsidRDefault="001671D1" w:rsidP="003E2C2D">
      <w:pPr>
        <w:pStyle w:val="a4"/>
        <w:numPr>
          <w:ilvl w:val="1"/>
          <w:numId w:val="10"/>
        </w:numPr>
        <w:shd w:val="clear" w:color="auto" w:fill="FFFFFF"/>
        <w:spacing w:after="100" w:afterAutospacing="1" w:line="240" w:lineRule="auto"/>
        <w:ind w:left="284" w:hanging="284"/>
        <w:jc w:val="both"/>
        <w:rPr>
          <w:rFonts w:ascii="Arial" w:hAnsi="Arial" w:cs="Arial"/>
          <w:u w:val="single"/>
        </w:rPr>
      </w:pPr>
      <w:proofErr w:type="spellStart"/>
      <w:r w:rsidRPr="00630295">
        <w:rPr>
          <w:rFonts w:ascii="Arial" w:hAnsi="Arial" w:cs="Arial"/>
          <w:u w:val="single"/>
        </w:rPr>
        <w:t>Εργοταξιακή</w:t>
      </w:r>
      <w:proofErr w:type="spellEnd"/>
      <w:r w:rsidRPr="00630295">
        <w:rPr>
          <w:rFonts w:ascii="Arial" w:hAnsi="Arial" w:cs="Arial"/>
          <w:u w:val="single"/>
        </w:rPr>
        <w:t xml:space="preserve"> σήμανση - σηματοδότηση, συστήματα ασφαλείας, φόρτωση - εκφόρτωση - εναπόθεση υλικών, θόρυβος, φυσικοί, χημικοί παράγοντες κλπ.</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2"/>
        </w:rPr>
        <w:t>Ο ανάδοχος υποχρεούται :</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α. Να προβεί στην κατάλληλη σήμανση και σηματοδότηση, με σκοπό την ασφαλή διέλευση των πεζών και</w:t>
      </w:r>
      <w:r>
        <w:rPr>
          <w:rFonts w:ascii="Arial" w:hAnsi="Arial" w:cs="Arial"/>
        </w:rPr>
        <w:t xml:space="preserve"> </w:t>
      </w:r>
      <w:r>
        <w:rPr>
          <w:rFonts w:ascii="Arial" w:hAnsi="Arial" w:cs="Arial"/>
          <w:spacing w:val="-2"/>
        </w:rPr>
        <w:t>των οχημάτων από την περιοχή κατασκευής του έργου, σύμφωνα με :</w:t>
      </w:r>
    </w:p>
    <w:p w:rsidR="001671D1" w:rsidRDefault="001671D1" w:rsidP="003E2C2D">
      <w:pPr>
        <w:widowControl w:val="0"/>
        <w:numPr>
          <w:ilvl w:val="0"/>
          <w:numId w:val="2"/>
        </w:numPr>
        <w:shd w:val="clear" w:color="auto" w:fill="FFFFFF"/>
        <w:tabs>
          <w:tab w:val="left" w:pos="130"/>
        </w:tabs>
        <w:autoSpaceDE w:val="0"/>
        <w:autoSpaceDN w:val="0"/>
        <w:adjustRightInd w:val="0"/>
        <w:spacing w:after="100" w:afterAutospacing="1" w:line="240" w:lineRule="auto"/>
        <w:jc w:val="both"/>
        <w:rPr>
          <w:rFonts w:ascii="Arial" w:hAnsi="Arial" w:cs="Arial"/>
        </w:rPr>
      </w:pPr>
      <w:r>
        <w:rPr>
          <w:rFonts w:ascii="Arial" w:hAnsi="Arial" w:cs="Arial"/>
          <w:spacing w:val="-1"/>
        </w:rPr>
        <w:t xml:space="preserve">Την Υ.Α αριθ. ΔΜΕΟ/Ο/613/16-2-2011 του </w:t>
      </w:r>
      <w:proofErr w:type="spellStart"/>
      <w:r>
        <w:rPr>
          <w:rFonts w:ascii="Arial" w:hAnsi="Arial" w:cs="Arial"/>
          <w:spacing w:val="-1"/>
        </w:rPr>
        <w:t>τ.ΥΠΥΜΕΔΙ</w:t>
      </w:r>
      <w:proofErr w:type="spellEnd"/>
      <w:r>
        <w:rPr>
          <w:rFonts w:ascii="Arial" w:hAnsi="Arial" w:cs="Arial"/>
          <w:spacing w:val="-1"/>
        </w:rPr>
        <w:t xml:space="preserve">: «Οδηγίες Σήμανσης Εκτελούμενων Έργων» </w:t>
      </w:r>
      <w:r>
        <w:rPr>
          <w:rFonts w:ascii="Arial" w:hAnsi="Arial" w:cs="Arial"/>
        </w:rPr>
        <w:t>(ΟΜΟΕ-ΣΕΕΟ, τεύχος 7)</w:t>
      </w:r>
    </w:p>
    <w:p w:rsidR="001671D1" w:rsidRDefault="001671D1" w:rsidP="003E2C2D">
      <w:pPr>
        <w:widowControl w:val="0"/>
        <w:numPr>
          <w:ilvl w:val="0"/>
          <w:numId w:val="2"/>
        </w:numPr>
        <w:shd w:val="clear" w:color="auto" w:fill="FFFFFF"/>
        <w:tabs>
          <w:tab w:val="left" w:pos="130"/>
        </w:tabs>
        <w:autoSpaceDE w:val="0"/>
        <w:autoSpaceDN w:val="0"/>
        <w:adjustRightInd w:val="0"/>
        <w:spacing w:after="100" w:afterAutospacing="1" w:line="240" w:lineRule="auto"/>
        <w:jc w:val="both"/>
        <w:rPr>
          <w:rFonts w:ascii="Arial" w:hAnsi="Arial" w:cs="Arial"/>
        </w:rPr>
      </w:pPr>
      <w:r>
        <w:rPr>
          <w:rFonts w:ascii="Arial" w:hAnsi="Arial" w:cs="Arial"/>
          <w:spacing w:val="-1"/>
        </w:rPr>
        <w:t xml:space="preserve">Τη ΚΥΑ αριθ.6952/14-2-2011 του </w:t>
      </w:r>
      <w:proofErr w:type="spellStart"/>
      <w:r>
        <w:rPr>
          <w:rFonts w:ascii="Arial" w:hAnsi="Arial" w:cs="Arial"/>
          <w:spacing w:val="-1"/>
        </w:rPr>
        <w:t>τ.ΥΠΕΚΑ</w:t>
      </w:r>
      <w:proofErr w:type="spellEnd"/>
      <w:r>
        <w:rPr>
          <w:rFonts w:ascii="Arial" w:hAnsi="Arial" w:cs="Arial"/>
          <w:spacing w:val="-1"/>
        </w:rPr>
        <w:t xml:space="preserve"> και </w:t>
      </w:r>
      <w:proofErr w:type="spellStart"/>
      <w:r>
        <w:rPr>
          <w:rFonts w:ascii="Arial" w:hAnsi="Arial" w:cs="Arial"/>
          <w:spacing w:val="-1"/>
        </w:rPr>
        <w:t>τ.ΥΠΥΜΕΔΙ</w:t>
      </w:r>
      <w:proofErr w:type="spellEnd"/>
      <w:r>
        <w:rPr>
          <w:rFonts w:ascii="Arial" w:hAnsi="Arial" w:cs="Arial"/>
          <w:spacing w:val="-1"/>
        </w:rPr>
        <w:t xml:space="preserve"> «Υποχρεώσεις και μέτρα για την ασφαλή </w:t>
      </w:r>
      <w:r>
        <w:rPr>
          <w:rFonts w:ascii="Arial" w:hAnsi="Arial" w:cs="Arial"/>
        </w:rPr>
        <w:t>διέλευση των πεζών κατά την εκτέλεση εργασιών σε κοινόχρηστους χώρους πόλεων και οικισμών που προορίζονται για την κυκλοφορία πεζών »</w:t>
      </w:r>
    </w:p>
    <w:p w:rsidR="001671D1" w:rsidRDefault="001671D1" w:rsidP="003E2C2D">
      <w:pPr>
        <w:widowControl w:val="0"/>
        <w:numPr>
          <w:ilvl w:val="0"/>
          <w:numId w:val="2"/>
        </w:numPr>
        <w:shd w:val="clear" w:color="auto" w:fill="FFFFFF"/>
        <w:tabs>
          <w:tab w:val="left" w:pos="130"/>
        </w:tabs>
        <w:autoSpaceDE w:val="0"/>
        <w:autoSpaceDN w:val="0"/>
        <w:adjustRightInd w:val="0"/>
        <w:spacing w:after="100" w:afterAutospacing="1" w:line="240" w:lineRule="auto"/>
        <w:jc w:val="both"/>
        <w:rPr>
          <w:rFonts w:ascii="Arial" w:hAnsi="Arial" w:cs="Arial"/>
        </w:rPr>
      </w:pPr>
      <w:r>
        <w:rPr>
          <w:rFonts w:ascii="Arial" w:hAnsi="Arial" w:cs="Arial"/>
        </w:rPr>
        <w:t>Τις διατάξεις του Κώδικα Οδικής Κυκλοφορίας : Ν.2696/99 (</w:t>
      </w:r>
      <w:proofErr w:type="spellStart"/>
      <w:r>
        <w:rPr>
          <w:rFonts w:ascii="Arial" w:hAnsi="Arial" w:cs="Arial"/>
        </w:rPr>
        <w:t>αρ</w:t>
      </w:r>
      <w:proofErr w:type="spellEnd"/>
      <w:r>
        <w:rPr>
          <w:rFonts w:ascii="Arial" w:hAnsi="Arial" w:cs="Arial"/>
        </w:rPr>
        <w:t>. 9 - 11 και αρ.52 ) και την τροπ. αυτού : Ν.3542/07 (</w:t>
      </w:r>
      <w:proofErr w:type="spellStart"/>
      <w:r>
        <w:rPr>
          <w:rFonts w:ascii="Arial" w:hAnsi="Arial" w:cs="Arial"/>
        </w:rPr>
        <w:t>αρ</w:t>
      </w:r>
      <w:proofErr w:type="spellEnd"/>
      <w:r>
        <w:rPr>
          <w:rFonts w:ascii="Arial" w:hAnsi="Arial" w:cs="Arial"/>
        </w:rPr>
        <w:t>. 7-9 και αρ.46).</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β. Να τηρεί τις απαιτήσεις ασφάλειας που αφορούν σε εργασίες εναπόθεσης υλικών στις οδούς, κατάληψης τμήματος οδού και πεζοδρομίου: Ν. 2696/99 (</w:t>
      </w:r>
      <w:proofErr w:type="spellStart"/>
      <w:r>
        <w:rPr>
          <w:rFonts w:ascii="Arial" w:hAnsi="Arial" w:cs="Arial"/>
        </w:rPr>
        <w:t>αρ</w:t>
      </w:r>
      <w:proofErr w:type="spellEnd"/>
      <w:r>
        <w:rPr>
          <w:rFonts w:ascii="Arial" w:hAnsi="Arial" w:cs="Arial"/>
        </w:rPr>
        <w:t xml:space="preserve">. 47, 48) και η τροπ. αυτού: Ν. 3542/07 </w:t>
      </w:r>
      <w:r>
        <w:rPr>
          <w:rFonts w:ascii="Arial" w:hAnsi="Arial" w:cs="Arial"/>
          <w:spacing w:val="-4"/>
        </w:rPr>
        <w:t>(αρ.43,44).</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γ. Να συντηρεί και να ελέγχει τακτικά τη λειτουργία των συστημάτων ασφαλείας και να τηρεί τις </w:t>
      </w:r>
      <w:r>
        <w:rPr>
          <w:rFonts w:ascii="Arial" w:hAnsi="Arial" w:cs="Arial"/>
          <w:spacing w:val="-1"/>
        </w:rPr>
        <w:t>απαιτήσεις ασφάλειας των ηλεκτρικών εγκαταστάσεων, των φορητών ηλεκτρικών συσκευών, των κινητών</w:t>
      </w:r>
      <w:r>
        <w:rPr>
          <w:rFonts w:ascii="Arial" w:hAnsi="Arial" w:cs="Arial"/>
        </w:rPr>
        <w:t xml:space="preserve"> προβολέων, των καλωδίων τροφοδοσίας, των εγκαταστάσεων φωτισμού εργοταξίου, </w:t>
      </w:r>
      <w:proofErr w:type="spellStart"/>
      <w:r>
        <w:rPr>
          <w:rFonts w:ascii="Arial" w:hAnsi="Arial" w:cs="Arial"/>
        </w:rPr>
        <w:t>κλπ</w:t>
      </w:r>
      <w:proofErr w:type="spellEnd"/>
      <w:r>
        <w:rPr>
          <w:rFonts w:ascii="Arial" w:hAnsi="Arial" w:cs="Arial"/>
        </w:rPr>
        <w:t xml:space="preserve"> : ΠΔ 1073/81 </w:t>
      </w:r>
      <w:r>
        <w:rPr>
          <w:rFonts w:ascii="Arial" w:hAnsi="Arial" w:cs="Arial"/>
          <w:spacing w:val="-1"/>
        </w:rPr>
        <w:t>(αρ.75-84), ΠΔ 305/96 (αρ.8.δ και αρ.12,παραρτ.IVμέρος Α, παρ.2), Ν.3850/10 (</w:t>
      </w:r>
      <w:proofErr w:type="spellStart"/>
      <w:r>
        <w:rPr>
          <w:rFonts w:ascii="Arial" w:hAnsi="Arial" w:cs="Arial"/>
          <w:spacing w:val="-1"/>
        </w:rPr>
        <w:t>αρ</w:t>
      </w:r>
      <w:proofErr w:type="spellEnd"/>
      <w:r>
        <w:rPr>
          <w:rFonts w:ascii="Arial" w:hAnsi="Arial" w:cs="Arial"/>
          <w:spacing w:val="-1"/>
        </w:rPr>
        <w:t>. 31,35).</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δ. Να προβεί στα απαραίτητα μέτρα ασφάλειας που αφορούν σε εργασίες φόρτωσης, εκφόρτωσης, αποθήκευσης, </w:t>
      </w:r>
      <w:proofErr w:type="spellStart"/>
      <w:r>
        <w:rPr>
          <w:rFonts w:ascii="Arial" w:hAnsi="Arial" w:cs="Arial"/>
        </w:rPr>
        <w:t>στοίβαξης</w:t>
      </w:r>
      <w:proofErr w:type="spellEnd"/>
      <w:r>
        <w:rPr>
          <w:rFonts w:ascii="Arial" w:hAnsi="Arial" w:cs="Arial"/>
        </w:rPr>
        <w:t xml:space="preserve">, ρίψης και μεταφοράς υλικών και άλλων στοιχείων : ΠΔ 216/78, ΠΔ 1073/81 </w:t>
      </w:r>
      <w:r>
        <w:rPr>
          <w:rFonts w:ascii="Arial" w:hAnsi="Arial" w:cs="Arial"/>
          <w:spacing w:val="-1"/>
        </w:rPr>
        <w:t>(αρ.85-91), ΚΥΑ 8243/1113/91 (αρ.8), ΠΔ 305/96 [</w:t>
      </w:r>
      <w:proofErr w:type="spellStart"/>
      <w:r>
        <w:rPr>
          <w:rFonts w:ascii="Arial" w:hAnsi="Arial" w:cs="Arial"/>
          <w:spacing w:val="-1"/>
        </w:rPr>
        <w:t>αρ</w:t>
      </w:r>
      <w:proofErr w:type="spellEnd"/>
      <w:r>
        <w:rPr>
          <w:rFonts w:ascii="Arial" w:hAnsi="Arial" w:cs="Arial"/>
          <w:spacing w:val="-1"/>
        </w:rPr>
        <w:t xml:space="preserve">. 8 (γ, ε, </w:t>
      </w:r>
      <w:proofErr w:type="spellStart"/>
      <w:r>
        <w:rPr>
          <w:rFonts w:ascii="Arial" w:hAnsi="Arial" w:cs="Arial"/>
          <w:spacing w:val="-1"/>
        </w:rPr>
        <w:t>στ</w:t>
      </w:r>
      <w:proofErr w:type="spellEnd"/>
      <w:r>
        <w:rPr>
          <w:rFonts w:ascii="Arial" w:hAnsi="Arial" w:cs="Arial"/>
          <w:spacing w:val="-1"/>
        </w:rPr>
        <w:t xml:space="preserve">, ζ) και αρ.12 </w:t>
      </w:r>
      <w:proofErr w:type="spellStart"/>
      <w:r>
        <w:rPr>
          <w:rFonts w:ascii="Arial" w:hAnsi="Arial" w:cs="Arial"/>
          <w:spacing w:val="-1"/>
        </w:rPr>
        <w:t>παραρτ</w:t>
      </w:r>
      <w:proofErr w:type="spellEnd"/>
      <w:r>
        <w:rPr>
          <w:rFonts w:ascii="Arial" w:hAnsi="Arial" w:cs="Arial"/>
          <w:spacing w:val="-1"/>
        </w:rPr>
        <w:t xml:space="preserve">. </w:t>
      </w:r>
      <w:r>
        <w:rPr>
          <w:rFonts w:ascii="Arial" w:hAnsi="Arial" w:cs="Arial"/>
          <w:spacing w:val="-1"/>
          <w:lang w:val="en-US"/>
        </w:rPr>
        <w:t>IV</w:t>
      </w:r>
      <w:r>
        <w:rPr>
          <w:rFonts w:ascii="Arial" w:hAnsi="Arial" w:cs="Arial"/>
          <w:spacing w:val="-1"/>
        </w:rPr>
        <w:t xml:space="preserve"> μέρος Α παρ. 11</w:t>
      </w:r>
      <w:r>
        <w:rPr>
          <w:rFonts w:ascii="Arial" w:hAnsi="Arial" w:cs="Arial"/>
        </w:rPr>
        <w:t xml:space="preserve"> </w:t>
      </w:r>
      <w:r>
        <w:rPr>
          <w:rFonts w:ascii="Arial" w:hAnsi="Arial" w:cs="Arial"/>
          <w:spacing w:val="-1"/>
        </w:rPr>
        <w:t>και μέρος Β τμήμα ΙΙ παρ.4], Ν.2696/99 (αρ.32) και η τροπ. αυτού : Ν. 3542/07 (αρ.30).</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ε. Να τηρεί μέτρα προστασίας των εργαζομένων που αφορούν :</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α) κραδασμούς : ΠΔ 176/05, β) θόρυβο : ΠΔ 85/91, ΠΔ 149/06, γ) προφυλάξεις της οσφυϊκής χώρας και της ράχης από χειρωνακτική διακίνηση φορτίων : ΠΔ 397/94, δ) προστασία από φυσικούς, χημικούς και </w:t>
      </w:r>
      <w:r>
        <w:rPr>
          <w:rFonts w:ascii="Arial" w:hAnsi="Arial" w:cs="Arial"/>
          <w:spacing w:val="-1"/>
        </w:rPr>
        <w:t>βιολογικούς παράγοντες : Ν.3850/10 (</w:t>
      </w:r>
      <w:proofErr w:type="spellStart"/>
      <w:r>
        <w:rPr>
          <w:rFonts w:ascii="Arial" w:hAnsi="Arial" w:cs="Arial"/>
          <w:spacing w:val="-1"/>
        </w:rPr>
        <w:t>άρ</w:t>
      </w:r>
      <w:proofErr w:type="spellEnd"/>
      <w:r>
        <w:rPr>
          <w:rFonts w:ascii="Arial" w:hAnsi="Arial" w:cs="Arial"/>
          <w:spacing w:val="-1"/>
        </w:rPr>
        <w:t>. 36-41), ΠΔ 82/10.</w:t>
      </w:r>
    </w:p>
    <w:p w:rsidR="001671D1" w:rsidRPr="00630295" w:rsidRDefault="001671D1" w:rsidP="003E2C2D">
      <w:pPr>
        <w:pStyle w:val="a4"/>
        <w:numPr>
          <w:ilvl w:val="1"/>
          <w:numId w:val="10"/>
        </w:numPr>
        <w:shd w:val="clear" w:color="auto" w:fill="FFFFFF"/>
        <w:spacing w:after="100" w:afterAutospacing="1" w:line="240" w:lineRule="auto"/>
        <w:ind w:left="284" w:hanging="284"/>
        <w:jc w:val="both"/>
        <w:rPr>
          <w:rFonts w:ascii="Arial" w:hAnsi="Arial" w:cs="Arial"/>
          <w:u w:val="single"/>
        </w:rPr>
      </w:pPr>
      <w:r w:rsidRPr="00E62487">
        <w:rPr>
          <w:rFonts w:ascii="Arial" w:hAnsi="Arial" w:cs="Arial"/>
          <w:u w:val="single"/>
        </w:rPr>
        <w:t>Μηχανήματα έργων / Εξοπλισμοί εργασίας - αποδεικτικά στοιχεία αυτών.</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Οι εξοπλισμοί εργασίας χαρακτηρίζονται και κατατάσσονται ως μηχανήματα έργων ΠΔ 304/00 (αρ.2).</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α.  Ο ανάδοχος οφείλει  να ελέγχει  τη  σωστή λειτουργία  και  τον χειρισμό των  μηχανημάτων (χωματουργικών  και διακίνησης  υλικών), των  ανυψωτικών  μηχανημάτων, των  οχημάτων, των εγκαταστάσεων, των μηχανών και του λοιπού εξοπλισμού εργασίας (ζώνες ασφαλείας με μηχανισμό ανόδου και καθόδου, κυλιόμενα ικριώματα, φορητές κλίμακες, </w:t>
      </w:r>
      <w:proofErr w:type="spellStart"/>
      <w:r>
        <w:rPr>
          <w:rFonts w:ascii="Arial" w:hAnsi="Arial" w:cs="Arial"/>
        </w:rPr>
        <w:t>κλπ</w:t>
      </w:r>
      <w:proofErr w:type="spellEnd"/>
      <w:r>
        <w:rPr>
          <w:rFonts w:ascii="Arial" w:hAnsi="Arial" w:cs="Arial"/>
        </w:rPr>
        <w:t xml:space="preserve"> ) : ΠΔ 1073/81 (αρ.17, 45-74 ), Ν. 1430/84 (αρ.11-15), ΠΔ 31/90, ΠΔ 499/91, ΠΔ 395/94 και οι τροπ. αυτού: ΠΔ 89/99, ΠΔ 304/00 και ΠΔ 155/04, ΠΔ 105/95 (</w:t>
      </w:r>
      <w:proofErr w:type="spellStart"/>
      <w:r>
        <w:rPr>
          <w:rFonts w:ascii="Arial" w:hAnsi="Arial" w:cs="Arial"/>
        </w:rPr>
        <w:t>παραρτ</w:t>
      </w:r>
      <w:proofErr w:type="spellEnd"/>
      <w:r>
        <w:rPr>
          <w:rFonts w:ascii="Arial" w:hAnsi="Arial" w:cs="Arial"/>
        </w:rPr>
        <w:t xml:space="preserve">. </w:t>
      </w:r>
      <w:r>
        <w:rPr>
          <w:rFonts w:ascii="Arial" w:hAnsi="Arial" w:cs="Arial"/>
          <w:lang w:val="en-US"/>
        </w:rPr>
        <w:t>IX</w:t>
      </w:r>
      <w:r>
        <w:rPr>
          <w:rFonts w:ascii="Arial" w:hAnsi="Arial" w:cs="Arial"/>
        </w:rPr>
        <w:t xml:space="preserve">), ΠΔ 305/96 (αρ.12 </w:t>
      </w:r>
      <w:proofErr w:type="spellStart"/>
      <w:r>
        <w:rPr>
          <w:rFonts w:ascii="Arial" w:hAnsi="Arial" w:cs="Arial"/>
        </w:rPr>
        <w:t>παραρτ.IV</w:t>
      </w:r>
      <w:proofErr w:type="spellEnd"/>
      <w:r>
        <w:rPr>
          <w:rFonts w:ascii="Arial" w:hAnsi="Arial" w:cs="Arial"/>
        </w:rPr>
        <w:t xml:space="preserve"> μέρος Β τμήμα ΙΙ παρ.7 - 9), ΚΥΑ </w:t>
      </w:r>
      <w:r>
        <w:rPr>
          <w:rFonts w:ascii="Arial" w:hAnsi="Arial" w:cs="Arial"/>
          <w:spacing w:val="-2"/>
        </w:rPr>
        <w:t>15085/593/03, ΚΥΑ αρ.Δ13ε/4800/03, ΠΔ 57/10, Ν.3850/10 (</w:t>
      </w:r>
      <w:proofErr w:type="spellStart"/>
      <w:r>
        <w:rPr>
          <w:rFonts w:ascii="Arial" w:hAnsi="Arial" w:cs="Arial"/>
          <w:spacing w:val="-2"/>
        </w:rPr>
        <w:t>αρ</w:t>
      </w:r>
      <w:proofErr w:type="spellEnd"/>
      <w:r>
        <w:rPr>
          <w:rFonts w:ascii="Arial" w:hAnsi="Arial" w:cs="Arial"/>
          <w:spacing w:val="-2"/>
        </w:rPr>
        <w:t>. 34, 35).</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2"/>
        </w:rPr>
        <w:t xml:space="preserve">β. Τα μηχανήματα έργων σύμφωνα με το ΠΔ 305/96 (αρ.12 </w:t>
      </w:r>
      <w:proofErr w:type="spellStart"/>
      <w:r>
        <w:rPr>
          <w:rFonts w:ascii="Arial" w:hAnsi="Arial" w:cs="Arial"/>
          <w:spacing w:val="-2"/>
        </w:rPr>
        <w:t>παραρτ.IV</w:t>
      </w:r>
      <w:proofErr w:type="spellEnd"/>
      <w:r>
        <w:rPr>
          <w:rFonts w:ascii="Arial" w:hAnsi="Arial" w:cs="Arial"/>
          <w:spacing w:val="-2"/>
        </w:rPr>
        <w:t>, μέρος Β’, τμήμα ΙΙ, παρ.7.4 και 8.5)</w:t>
      </w:r>
      <w:r>
        <w:rPr>
          <w:rFonts w:ascii="Arial" w:hAnsi="Arial" w:cs="Arial"/>
        </w:rPr>
        <w:t xml:space="preserve"> </w:t>
      </w:r>
      <w:r>
        <w:rPr>
          <w:rFonts w:ascii="Arial" w:hAnsi="Arial" w:cs="Arial"/>
          <w:spacing w:val="-1"/>
        </w:rPr>
        <w:t>και το ΠΔ 304/00 (αρ.2), πρέπει να συνοδεύονται από τα εξής στοιχεία :</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rPr>
        <w:lastRenderedPageBreak/>
        <w:t>Πινακίδες αριθμού κυκλοφορίας</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rPr>
        <w:t>Άδεια κυκλοφορίας</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rPr>
        <w:t>Αποδεικτικά στοιχεία ασφάλισης.</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spacing w:val="-1"/>
        </w:rPr>
        <w:t>Αποδεικτικά πληρωμής τελών κυκλοφορίας (χρήσης)</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spacing w:val="-2"/>
        </w:rPr>
        <w:t xml:space="preserve">Άδειες χειριστών μηχανημάτων σύμφωνα με το ΠΔ 305/96 (αρ.12, </w:t>
      </w:r>
      <w:proofErr w:type="spellStart"/>
      <w:r>
        <w:rPr>
          <w:rFonts w:ascii="Arial" w:hAnsi="Arial" w:cs="Arial"/>
          <w:spacing w:val="-2"/>
        </w:rPr>
        <w:t>παραρτ</w:t>
      </w:r>
      <w:proofErr w:type="spellEnd"/>
      <w:r>
        <w:rPr>
          <w:rFonts w:ascii="Arial" w:hAnsi="Arial" w:cs="Arial"/>
          <w:spacing w:val="-2"/>
        </w:rPr>
        <w:t xml:space="preserve">. </w:t>
      </w:r>
      <w:r>
        <w:rPr>
          <w:rFonts w:ascii="Arial" w:hAnsi="Arial" w:cs="Arial"/>
          <w:spacing w:val="-2"/>
          <w:lang w:val="en-US"/>
        </w:rPr>
        <w:t>IV</w:t>
      </w:r>
      <w:r>
        <w:rPr>
          <w:rFonts w:ascii="Arial" w:hAnsi="Arial" w:cs="Arial"/>
          <w:spacing w:val="-2"/>
        </w:rPr>
        <w:t xml:space="preserve">, μέρος Β΄, τμήμα ΙΙ, παρ. </w:t>
      </w:r>
      <w:r>
        <w:rPr>
          <w:rFonts w:ascii="Arial" w:hAnsi="Arial" w:cs="Arial"/>
        </w:rPr>
        <w:t>8.1.γ και 8.2) και το ΠΔ 89/99 (</w:t>
      </w:r>
      <w:proofErr w:type="spellStart"/>
      <w:r>
        <w:rPr>
          <w:rFonts w:ascii="Arial" w:hAnsi="Arial" w:cs="Arial"/>
        </w:rPr>
        <w:t>παραρτ</w:t>
      </w:r>
      <w:proofErr w:type="spellEnd"/>
      <w:r>
        <w:rPr>
          <w:rFonts w:ascii="Arial" w:hAnsi="Arial" w:cs="Arial"/>
        </w:rPr>
        <w:t xml:space="preserve">. </w:t>
      </w:r>
      <w:r>
        <w:rPr>
          <w:rFonts w:ascii="Arial" w:hAnsi="Arial" w:cs="Arial"/>
          <w:lang w:val="en-US"/>
        </w:rPr>
        <w:t>II</w:t>
      </w:r>
      <w:r>
        <w:rPr>
          <w:rFonts w:ascii="Arial" w:hAnsi="Arial" w:cs="Arial"/>
        </w:rPr>
        <w:t xml:space="preserve">, παρ.2.1). Σημειώνεται ότι η άδεια </w:t>
      </w:r>
      <w:proofErr w:type="spellStart"/>
      <w:r>
        <w:rPr>
          <w:rFonts w:ascii="Arial" w:hAnsi="Arial" w:cs="Arial"/>
        </w:rPr>
        <w:t>χειριστού</w:t>
      </w:r>
      <w:proofErr w:type="spellEnd"/>
      <w:r>
        <w:rPr>
          <w:rFonts w:ascii="Arial" w:hAnsi="Arial" w:cs="Arial"/>
        </w:rPr>
        <w:t xml:space="preserve"> μηχανήματος συνοδεύει τον χειριστή.</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spacing w:val="-1"/>
        </w:rPr>
        <w:t xml:space="preserve">Βεβαίωση ασφαλούς λειτουργίας του εξοπλισμού εργασίας (ορθή συναρμολόγηση - εγκατάσταση, καλή λειτουργία) και αρχείο συντήρησης αυτού στο οποίο θα καταχωρούνται τα αποτελέσματα των ελέγχων </w:t>
      </w:r>
      <w:r>
        <w:rPr>
          <w:rFonts w:ascii="Arial" w:hAnsi="Arial" w:cs="Arial"/>
        </w:rPr>
        <w:t>σύμφωνα με το ΠΔ 89/99 (</w:t>
      </w:r>
      <w:proofErr w:type="spellStart"/>
      <w:r>
        <w:rPr>
          <w:rFonts w:ascii="Arial" w:hAnsi="Arial" w:cs="Arial"/>
        </w:rPr>
        <w:t>αρ</w:t>
      </w:r>
      <w:proofErr w:type="spellEnd"/>
      <w:r>
        <w:rPr>
          <w:rFonts w:ascii="Arial" w:hAnsi="Arial" w:cs="Arial"/>
        </w:rPr>
        <w:t>. 4α παρ.3 και 6). 34 από 36</w:t>
      </w:r>
    </w:p>
    <w:p w:rsidR="001671D1" w:rsidRDefault="001671D1" w:rsidP="003E2C2D">
      <w:pPr>
        <w:pStyle w:val="a4"/>
        <w:widowControl w:val="0"/>
        <w:numPr>
          <w:ilvl w:val="0"/>
          <w:numId w:val="8"/>
        </w:numPr>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r>
        <w:rPr>
          <w:rFonts w:ascii="Arial" w:hAnsi="Arial" w:cs="Arial"/>
        </w:rPr>
        <w:t xml:space="preserve">Πιστοποιητικό επανελέγχου ανυψωτικού μηχανήματος, οδηγίες χρήσης, συντήρησης και αντίστοιχο </w:t>
      </w:r>
      <w:r>
        <w:rPr>
          <w:rFonts w:ascii="Arial" w:hAnsi="Arial" w:cs="Arial"/>
          <w:spacing w:val="-1"/>
        </w:rPr>
        <w:t>βιβλίο συντήρησης και ελέγχων αυτού σύμφωνα με την ΚΥΑ 15085/593/03 ( αρ.3 και αρ.4. παρ.7).</w:t>
      </w:r>
    </w:p>
    <w:p w:rsidR="00987736" w:rsidRPr="00987736" w:rsidRDefault="00987736" w:rsidP="00800BAB">
      <w:pPr>
        <w:pStyle w:val="a4"/>
        <w:widowControl w:val="0"/>
        <w:shd w:val="clear" w:color="auto" w:fill="FFFFFF"/>
        <w:tabs>
          <w:tab w:val="left" w:pos="216"/>
        </w:tabs>
        <w:autoSpaceDE w:val="0"/>
        <w:autoSpaceDN w:val="0"/>
        <w:adjustRightInd w:val="0"/>
        <w:spacing w:after="100" w:afterAutospacing="1" w:line="240" w:lineRule="auto"/>
        <w:ind w:left="0"/>
        <w:jc w:val="both"/>
        <w:rPr>
          <w:rFonts w:ascii="Arial" w:hAnsi="Arial" w:cs="Arial"/>
          <w:spacing w:val="-23"/>
        </w:rPr>
      </w:pPr>
    </w:p>
    <w:p w:rsidR="001671D1" w:rsidRPr="00E62487" w:rsidRDefault="001671D1" w:rsidP="003E2C2D">
      <w:pPr>
        <w:pStyle w:val="a4"/>
        <w:numPr>
          <w:ilvl w:val="0"/>
          <w:numId w:val="9"/>
        </w:numPr>
        <w:spacing w:after="100" w:afterAutospacing="1" w:line="240" w:lineRule="auto"/>
        <w:ind w:left="284" w:hanging="284"/>
        <w:jc w:val="both"/>
        <w:rPr>
          <w:rFonts w:ascii="Arial" w:hAnsi="Arial" w:cs="Arial"/>
          <w:spacing w:val="-19"/>
          <w:u w:val="single"/>
        </w:rPr>
      </w:pPr>
      <w:r w:rsidRPr="00E62487">
        <w:rPr>
          <w:rFonts w:ascii="Arial" w:hAnsi="Arial" w:cs="Arial"/>
          <w:u w:val="single"/>
        </w:rPr>
        <w:t>Νομοθετήματα που περιέχουν πρόσθετα απαιτούμενα μέτρα ασφάλειας και υγείας στο εργοτάξιο, τα οποία τηρούνται κατά περίπτωση, ανάλογα με το είδος των εργασιών του εκτελούμενου έργου.</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 xml:space="preserve">Ο ανάδοχος υποχρεούται να τηρεί στο εργοτάξιο, πέρα από τα προαναφερόμενα, πρόσθετα απαιτούμενα </w:t>
      </w:r>
      <w:r>
        <w:rPr>
          <w:rFonts w:ascii="Arial" w:hAnsi="Arial" w:cs="Arial"/>
          <w:spacing w:val="-2"/>
        </w:rPr>
        <w:t xml:space="preserve">μέτρα ασφάλειας και υγείας, κατά περίπτωση, ανάλογα με το είδος των εργασιών του εκτελούμενου έργου. </w:t>
      </w:r>
      <w:r>
        <w:rPr>
          <w:rFonts w:ascii="Arial" w:hAnsi="Arial" w:cs="Arial"/>
        </w:rPr>
        <w:t>Τα εν λόγω απαιτούμενα μέτρα αναφέρονται στα παρακάτω νομοθετήματα :</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u w:val="single"/>
        </w:rPr>
      </w:pPr>
      <w:r w:rsidRPr="00E62487">
        <w:rPr>
          <w:rFonts w:ascii="Arial" w:hAnsi="Arial" w:cs="Arial"/>
          <w:spacing w:val="-2"/>
          <w:u w:val="single"/>
        </w:rPr>
        <w:t>Κατεδαφίσεις: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Ν 495/76, ΠΔ 413/77, ΠΔ 1073/81 (αρ.18 -33, 104), ΚΥΑ 8243/1113/91 (αρ.7), ΥΑ 31245/93, Ν.2168/93, </w:t>
      </w:r>
      <w:r>
        <w:rPr>
          <w:rFonts w:ascii="Arial" w:hAnsi="Arial" w:cs="Arial"/>
          <w:spacing w:val="-2"/>
        </w:rPr>
        <w:t xml:space="preserve">ΠΔ 396/94 (αρ.9 παρ.4 </w:t>
      </w:r>
      <w:proofErr w:type="spellStart"/>
      <w:r>
        <w:rPr>
          <w:rFonts w:ascii="Arial" w:hAnsi="Arial" w:cs="Arial"/>
          <w:spacing w:val="-2"/>
        </w:rPr>
        <w:t>παραρτ</w:t>
      </w:r>
      <w:proofErr w:type="spellEnd"/>
      <w:r>
        <w:rPr>
          <w:rFonts w:ascii="Arial" w:hAnsi="Arial" w:cs="Arial"/>
          <w:spacing w:val="-2"/>
        </w:rPr>
        <w:t xml:space="preserve">. ΙΙΙ ), Υ.Α. 3009/2/21- γ/94, Υ.Α. 2254/230/Φ.6.9/94 και οι τροπ. αυτής : ΥΑ </w:t>
      </w:r>
      <w:r>
        <w:rPr>
          <w:rFonts w:ascii="Arial" w:hAnsi="Arial" w:cs="Arial"/>
        </w:rPr>
        <w:t>Φ.6.9/13370/1560/95 και ΥΑ Φ6.9/25068/1183/96, ΠΔ 305/96 (</w:t>
      </w:r>
      <w:proofErr w:type="spellStart"/>
      <w:r>
        <w:rPr>
          <w:rFonts w:ascii="Arial" w:hAnsi="Arial" w:cs="Arial"/>
        </w:rPr>
        <w:t>αρ</w:t>
      </w:r>
      <w:proofErr w:type="spellEnd"/>
      <w:r>
        <w:rPr>
          <w:rFonts w:ascii="Arial" w:hAnsi="Arial" w:cs="Arial"/>
        </w:rPr>
        <w:t xml:space="preserve">. 12, </w:t>
      </w:r>
      <w:proofErr w:type="spellStart"/>
      <w:r>
        <w:rPr>
          <w:rFonts w:ascii="Arial" w:hAnsi="Arial" w:cs="Arial"/>
        </w:rPr>
        <w:t>παραρτ.IV</w:t>
      </w:r>
      <w:proofErr w:type="spellEnd"/>
      <w:r>
        <w:rPr>
          <w:rFonts w:ascii="Arial" w:hAnsi="Arial" w:cs="Arial"/>
        </w:rPr>
        <w:t xml:space="preserve"> μέρος Β τμήμα </w:t>
      </w:r>
      <w:r>
        <w:rPr>
          <w:rFonts w:ascii="Arial" w:hAnsi="Arial" w:cs="Arial"/>
          <w:lang w:val="en-US"/>
        </w:rPr>
        <w:t>II</w:t>
      </w:r>
      <w:r>
        <w:rPr>
          <w:rFonts w:ascii="Arial" w:hAnsi="Arial" w:cs="Arial"/>
        </w:rPr>
        <w:t>, παρ.11), ΚΥΑ 3329/89 και η τροπ. αυτής : Υ.Α. Φ.28/18787/1032/00, ΠΔ 455/95 και η τροπ. αυτού ΠΔ 2/06, ΠΔ 212/06,ΥΑ 21017/84/09.</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spacing w:val="-2"/>
          <w:u w:val="single"/>
        </w:rPr>
      </w:pPr>
      <w:r w:rsidRPr="00630295">
        <w:rPr>
          <w:rFonts w:ascii="Arial" w:hAnsi="Arial" w:cs="Arial"/>
          <w:spacing w:val="-2"/>
          <w:u w:val="single"/>
        </w:rPr>
        <w:t xml:space="preserve">Εκσκαφές (θεμελίων, τάφρων, φρεάτων, </w:t>
      </w:r>
      <w:proofErr w:type="spellStart"/>
      <w:r w:rsidRPr="00630295">
        <w:rPr>
          <w:rFonts w:ascii="Arial" w:hAnsi="Arial" w:cs="Arial"/>
          <w:spacing w:val="-2"/>
          <w:u w:val="single"/>
        </w:rPr>
        <w:t>κλπ</w:t>
      </w:r>
      <w:proofErr w:type="spellEnd"/>
      <w:r w:rsidRPr="00630295">
        <w:rPr>
          <w:rFonts w:ascii="Arial" w:hAnsi="Arial" w:cs="Arial"/>
          <w:spacing w:val="-2"/>
          <w:u w:val="single"/>
        </w:rPr>
        <w:t>), Αντιστηρίξεις:</w:t>
      </w:r>
    </w:p>
    <w:p w:rsidR="001671D1" w:rsidRDefault="001671D1" w:rsidP="001671D1">
      <w:pPr>
        <w:shd w:val="clear" w:color="auto" w:fill="FFFFFF"/>
        <w:spacing w:after="100" w:afterAutospacing="1" w:line="240" w:lineRule="auto"/>
        <w:jc w:val="both"/>
        <w:rPr>
          <w:rFonts w:ascii="Arial" w:hAnsi="Arial" w:cs="Arial"/>
          <w:spacing w:val="-3"/>
        </w:rPr>
      </w:pPr>
      <w:r>
        <w:rPr>
          <w:rFonts w:ascii="Arial" w:hAnsi="Arial" w:cs="Arial"/>
        </w:rPr>
        <w:t xml:space="preserve">Ν. 495/76, ΠΔ 413/77, ΠΔ 1073/81 (αρ.2-17, 40-42 ), ΥΑ </w:t>
      </w:r>
      <w:proofErr w:type="spellStart"/>
      <w:r>
        <w:rPr>
          <w:rFonts w:ascii="Arial" w:hAnsi="Arial" w:cs="Arial"/>
        </w:rPr>
        <w:t>αρ</w:t>
      </w:r>
      <w:proofErr w:type="spellEnd"/>
      <w:r>
        <w:rPr>
          <w:rFonts w:ascii="Arial" w:hAnsi="Arial" w:cs="Arial"/>
        </w:rPr>
        <w:t xml:space="preserve">. 3046/304/89 (αρ.8- ασφάλεια και αντοχή κτιρίων, παρ.4), ΚΥΑ 3329/89 και η τροπ. αυτής : ΥΑ Φ.28/18787/1032/00, Ν. 2168/93, ΠΔ 396/94 (αρ.9 παρ.4 </w:t>
      </w:r>
      <w:proofErr w:type="spellStart"/>
      <w:r>
        <w:rPr>
          <w:rFonts w:ascii="Arial" w:hAnsi="Arial" w:cs="Arial"/>
        </w:rPr>
        <w:t>παραρτ</w:t>
      </w:r>
      <w:proofErr w:type="spellEnd"/>
      <w:r>
        <w:rPr>
          <w:rFonts w:ascii="Arial" w:hAnsi="Arial" w:cs="Arial"/>
        </w:rPr>
        <w:t xml:space="preserve">. ΙΙΙ), ΥΑ 3009/2/21-γ/94, ΥΑ 2254/230/Φ.6.9/94 και οι τροπ. αυτής : ΥΑ </w:t>
      </w:r>
      <w:r>
        <w:rPr>
          <w:rFonts w:ascii="Arial" w:hAnsi="Arial" w:cs="Arial"/>
          <w:spacing w:val="-1"/>
        </w:rPr>
        <w:t>Φ.6.9/13370/1560/95 και ΥΑ Φ6.9/25068/1183/96, ΠΔ 455/95 και η τροπ. αυτού: ΠΔ 2/06, ΠΔ 305/96 (</w:t>
      </w:r>
      <w:proofErr w:type="spellStart"/>
      <w:r>
        <w:rPr>
          <w:rFonts w:ascii="Arial" w:hAnsi="Arial" w:cs="Arial"/>
          <w:spacing w:val="-1"/>
        </w:rPr>
        <w:t>αρ</w:t>
      </w:r>
      <w:proofErr w:type="spellEnd"/>
      <w:r>
        <w:rPr>
          <w:rFonts w:ascii="Arial" w:hAnsi="Arial" w:cs="Arial"/>
          <w:spacing w:val="-1"/>
        </w:rPr>
        <w:t>.</w:t>
      </w:r>
      <w:r>
        <w:rPr>
          <w:rFonts w:ascii="Arial" w:hAnsi="Arial" w:cs="Arial"/>
        </w:rPr>
        <w:t xml:space="preserve"> </w:t>
      </w:r>
      <w:r>
        <w:rPr>
          <w:rFonts w:ascii="Arial" w:hAnsi="Arial" w:cs="Arial"/>
          <w:spacing w:val="-3"/>
        </w:rPr>
        <w:t xml:space="preserve">12, </w:t>
      </w:r>
      <w:proofErr w:type="spellStart"/>
      <w:r>
        <w:rPr>
          <w:rFonts w:ascii="Arial" w:hAnsi="Arial" w:cs="Arial"/>
          <w:spacing w:val="-3"/>
        </w:rPr>
        <w:t>παραρτ</w:t>
      </w:r>
      <w:proofErr w:type="spellEnd"/>
      <w:r>
        <w:rPr>
          <w:rFonts w:ascii="Arial" w:hAnsi="Arial" w:cs="Arial"/>
          <w:spacing w:val="-3"/>
        </w:rPr>
        <w:t xml:space="preserve">. </w:t>
      </w:r>
      <w:r>
        <w:rPr>
          <w:rFonts w:ascii="Arial" w:hAnsi="Arial" w:cs="Arial"/>
          <w:spacing w:val="-3"/>
          <w:lang w:val="en-US"/>
        </w:rPr>
        <w:t>IV</w:t>
      </w:r>
      <w:r>
        <w:rPr>
          <w:rFonts w:ascii="Arial" w:hAnsi="Arial" w:cs="Arial"/>
          <w:spacing w:val="-3"/>
        </w:rPr>
        <w:t xml:space="preserve"> μέρος Β τμήμα ΙΙ παρ. 10 ).</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spacing w:val="-2"/>
          <w:u w:val="single"/>
        </w:rPr>
      </w:pPr>
      <w:r w:rsidRPr="00E62487">
        <w:rPr>
          <w:rFonts w:ascii="Arial" w:hAnsi="Arial" w:cs="Arial"/>
          <w:spacing w:val="-2"/>
          <w:u w:val="single"/>
        </w:rPr>
        <w:t>Ικριώματα και κλίμακες, Οδοί κυκλοφορίας - ζώνες κινδύνου, Εργασίες σε ύψος, Εργασίες σε στέγες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ΠΔ 778/80, ΠΔ 1073/81 (αρ.34-44), Ν. 1430/84 (</w:t>
      </w:r>
      <w:proofErr w:type="spellStart"/>
      <w:r>
        <w:rPr>
          <w:rFonts w:ascii="Arial" w:hAnsi="Arial" w:cs="Arial"/>
        </w:rPr>
        <w:t>αρ</w:t>
      </w:r>
      <w:proofErr w:type="spellEnd"/>
      <w:r>
        <w:rPr>
          <w:rFonts w:ascii="Arial" w:hAnsi="Arial" w:cs="Arial"/>
        </w:rPr>
        <w:t xml:space="preserve">. 7-10), ΚΥΑ 16440/Φ. 10.4/445/93, ΠΔ 396/94 (αρ.9 παρ.4 </w:t>
      </w:r>
      <w:proofErr w:type="spellStart"/>
      <w:r>
        <w:rPr>
          <w:rFonts w:ascii="Arial" w:hAnsi="Arial" w:cs="Arial"/>
        </w:rPr>
        <w:t>παραρτ</w:t>
      </w:r>
      <w:proofErr w:type="spellEnd"/>
      <w:r>
        <w:rPr>
          <w:rFonts w:ascii="Arial" w:hAnsi="Arial" w:cs="Arial"/>
        </w:rPr>
        <w:t>. ΙΙΙ), ΠΔ 155/04, ΠΔ 305/96 (</w:t>
      </w:r>
      <w:proofErr w:type="spellStart"/>
      <w:r>
        <w:rPr>
          <w:rFonts w:ascii="Arial" w:hAnsi="Arial" w:cs="Arial"/>
        </w:rPr>
        <w:t>αρ</w:t>
      </w:r>
      <w:proofErr w:type="spellEnd"/>
      <w:r>
        <w:rPr>
          <w:rFonts w:ascii="Arial" w:hAnsi="Arial" w:cs="Arial"/>
        </w:rPr>
        <w:t xml:space="preserve">. 12, </w:t>
      </w:r>
      <w:proofErr w:type="spellStart"/>
      <w:r>
        <w:rPr>
          <w:rFonts w:ascii="Arial" w:hAnsi="Arial" w:cs="Arial"/>
        </w:rPr>
        <w:t>παραρτ.IV</w:t>
      </w:r>
      <w:proofErr w:type="spellEnd"/>
      <w:r>
        <w:rPr>
          <w:rFonts w:ascii="Arial" w:hAnsi="Arial" w:cs="Arial"/>
        </w:rPr>
        <w:t xml:space="preserve"> μέρος Α παρ.1, 10 και μέρος Β τμήμα ΙΙ παρ.4-6,14 ).</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spacing w:val="-2"/>
          <w:u w:val="single"/>
        </w:rPr>
      </w:pPr>
      <w:r w:rsidRPr="00E62487">
        <w:rPr>
          <w:rFonts w:ascii="Arial" w:hAnsi="Arial" w:cs="Arial"/>
          <w:spacing w:val="-2"/>
          <w:u w:val="single"/>
        </w:rPr>
        <w:t xml:space="preserve">Εργασίες συγκόλλησης, </w:t>
      </w:r>
      <w:proofErr w:type="spellStart"/>
      <w:r w:rsidRPr="00E62487">
        <w:rPr>
          <w:rFonts w:ascii="Arial" w:hAnsi="Arial" w:cs="Arial"/>
          <w:spacing w:val="-2"/>
          <w:u w:val="single"/>
        </w:rPr>
        <w:t>οξυγονοκκοπής</w:t>
      </w:r>
      <w:proofErr w:type="spellEnd"/>
      <w:r w:rsidRPr="00E62487">
        <w:rPr>
          <w:rFonts w:ascii="Arial" w:hAnsi="Arial" w:cs="Arial"/>
          <w:spacing w:val="-2"/>
          <w:u w:val="single"/>
        </w:rPr>
        <w:t xml:space="preserve"> &amp; λοιπές θερμές εργασίες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ΠΔ 95/78, ΠΔ 1073/81 (αρ.96, 99,.104, 105 ), ΠΔ 70/90 (αρ.15), ΠΔ 396/94 (αρ.9 παρ.4 </w:t>
      </w:r>
      <w:proofErr w:type="spellStart"/>
      <w:r>
        <w:rPr>
          <w:rFonts w:ascii="Arial" w:hAnsi="Arial" w:cs="Arial"/>
        </w:rPr>
        <w:t>παραρτ</w:t>
      </w:r>
      <w:proofErr w:type="spellEnd"/>
      <w:r>
        <w:rPr>
          <w:rFonts w:ascii="Arial" w:hAnsi="Arial" w:cs="Arial"/>
        </w:rPr>
        <w:t>. ΙΙΙ), Πυροσβεστική Διάταξη 7 Απόφ.7568 Φ.700.1/96, ΚΥΑ αρ.οικ.16289/330/99.</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spacing w:val="-2"/>
          <w:u w:val="single"/>
        </w:rPr>
      </w:pPr>
      <w:r w:rsidRPr="00E62487">
        <w:rPr>
          <w:rFonts w:ascii="Arial" w:hAnsi="Arial" w:cs="Arial"/>
          <w:spacing w:val="-2"/>
          <w:u w:val="single"/>
        </w:rPr>
        <w:t>Κατασκευή δομικών έργων (κτίρια, γέφυρες, τοίχοι αντιστήριξης, δεξαμενές, κλπ.)</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ΠΔ 778/80, ΠΔ 1073/81 (αρ.26- 33, αρ.98), ΥΑ 3046/304/89, ΠΔ 396/94 (αρ.9 παρ.4 </w:t>
      </w:r>
      <w:proofErr w:type="spellStart"/>
      <w:r>
        <w:rPr>
          <w:rFonts w:ascii="Arial" w:hAnsi="Arial" w:cs="Arial"/>
        </w:rPr>
        <w:t>παραρτ</w:t>
      </w:r>
      <w:proofErr w:type="spellEnd"/>
      <w:r>
        <w:rPr>
          <w:rFonts w:ascii="Arial" w:hAnsi="Arial" w:cs="Arial"/>
        </w:rPr>
        <w:t xml:space="preserve">. ΙΙΙ), ΠΔ 305/96 (αρ.12 </w:t>
      </w:r>
      <w:proofErr w:type="spellStart"/>
      <w:r>
        <w:rPr>
          <w:rFonts w:ascii="Arial" w:hAnsi="Arial" w:cs="Arial"/>
        </w:rPr>
        <w:t>παραρτ</w:t>
      </w:r>
      <w:proofErr w:type="spellEnd"/>
      <w:r>
        <w:rPr>
          <w:rFonts w:ascii="Arial" w:hAnsi="Arial" w:cs="Arial"/>
        </w:rPr>
        <w:t xml:space="preserve">. </w:t>
      </w:r>
      <w:r>
        <w:rPr>
          <w:rFonts w:ascii="Arial" w:hAnsi="Arial" w:cs="Arial"/>
          <w:lang w:val="en-US"/>
        </w:rPr>
        <w:t>IV</w:t>
      </w:r>
      <w:r>
        <w:rPr>
          <w:rFonts w:ascii="Arial" w:hAnsi="Arial" w:cs="Arial"/>
        </w:rPr>
        <w:t xml:space="preserve"> μέρος Β τμήμα ΙΙ παρ. 12).</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spacing w:val="-2"/>
          <w:u w:val="single"/>
        </w:rPr>
      </w:pPr>
      <w:r w:rsidRPr="00E62487">
        <w:rPr>
          <w:rFonts w:ascii="Arial" w:hAnsi="Arial" w:cs="Arial"/>
          <w:spacing w:val="-2"/>
          <w:u w:val="single"/>
        </w:rPr>
        <w:t>Προετοιμασία και διάνοιξη σηράγγων και λοιπών υπογείων έργων.</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lastRenderedPageBreak/>
        <w:t>(Σήραγγες κυκλοφορίας οχημάτων, αρδευτικές σήραγγες, υπόγειοι σταθμοί παραγωγής ενέργειας και εργασίες που εκτελούνται στα υπόγεια στεγασμένα τμήματα των οικοδομικών ή άλλης φύσης έργων και σε στάθμη χαμηλότερη των 6.00 μ. κάτω από την επιφάνεια της γης.)</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spacing w:val="-1"/>
        </w:rPr>
        <w:t xml:space="preserve">Ν.495/76, ΠΔ 413/77, ΠΔ 225/89, ΚΥΑ 3329/89 και η τροπ. αυτής : ΥΑ Φ.28/18787/1032/00, Ν. 2168/93, </w:t>
      </w:r>
      <w:r>
        <w:rPr>
          <w:rFonts w:ascii="Arial" w:hAnsi="Arial" w:cs="Arial"/>
        </w:rPr>
        <w:t xml:space="preserve">ΠΔ 396/94 (αρ.9 παρ.4 </w:t>
      </w:r>
      <w:proofErr w:type="spellStart"/>
      <w:r>
        <w:rPr>
          <w:rFonts w:ascii="Arial" w:hAnsi="Arial" w:cs="Arial"/>
        </w:rPr>
        <w:t>παραρτ</w:t>
      </w:r>
      <w:proofErr w:type="spellEnd"/>
      <w:r>
        <w:rPr>
          <w:rFonts w:ascii="Arial" w:hAnsi="Arial" w:cs="Arial"/>
        </w:rPr>
        <w:t xml:space="preserve">. ΙΙΙ), ΥΑ 2254/230/Φ.6.9/94 και οι τροπ. αυτής : ΥΑ Φ.6.9/13370/1560/95 </w:t>
      </w:r>
      <w:r>
        <w:rPr>
          <w:rFonts w:ascii="Arial" w:hAnsi="Arial" w:cs="Arial"/>
          <w:spacing w:val="-2"/>
        </w:rPr>
        <w:t>και ΥΑ Φ6.9/25068/1183/96, ΥΑ 3009/2/21-γ/94, ΠΔ 455/95 και η τροπ. αυτού: ΠΔ 2/06, ΠΔ 305/96 (</w:t>
      </w:r>
      <w:proofErr w:type="spellStart"/>
      <w:r>
        <w:rPr>
          <w:rFonts w:ascii="Arial" w:hAnsi="Arial" w:cs="Arial"/>
          <w:spacing w:val="-2"/>
        </w:rPr>
        <w:t>αρ</w:t>
      </w:r>
      <w:proofErr w:type="spellEnd"/>
      <w:r>
        <w:rPr>
          <w:rFonts w:ascii="Arial" w:hAnsi="Arial" w:cs="Arial"/>
          <w:spacing w:val="-2"/>
        </w:rPr>
        <w:t xml:space="preserve">. 12 </w:t>
      </w:r>
      <w:proofErr w:type="spellStart"/>
      <w:r>
        <w:rPr>
          <w:rFonts w:ascii="Arial" w:hAnsi="Arial" w:cs="Arial"/>
        </w:rPr>
        <w:t>παραρτ</w:t>
      </w:r>
      <w:proofErr w:type="spellEnd"/>
      <w:r>
        <w:rPr>
          <w:rFonts w:ascii="Arial" w:hAnsi="Arial" w:cs="Arial"/>
        </w:rPr>
        <w:t xml:space="preserve">. </w:t>
      </w:r>
      <w:r>
        <w:rPr>
          <w:rFonts w:ascii="Arial" w:hAnsi="Arial" w:cs="Arial"/>
          <w:lang w:val="en-US"/>
        </w:rPr>
        <w:t>IV</w:t>
      </w:r>
      <w:r>
        <w:rPr>
          <w:rFonts w:ascii="Arial" w:hAnsi="Arial" w:cs="Arial"/>
        </w:rPr>
        <w:t xml:space="preserve"> μέρος Β τμήμα ΙΙ παρ. 10).</w:t>
      </w:r>
    </w:p>
    <w:p w:rsidR="001671D1" w:rsidRPr="00E62487" w:rsidRDefault="001671D1" w:rsidP="003E2C2D">
      <w:pPr>
        <w:pStyle w:val="a4"/>
        <w:numPr>
          <w:ilvl w:val="1"/>
          <w:numId w:val="9"/>
        </w:numPr>
        <w:shd w:val="clear" w:color="auto" w:fill="FFFFFF"/>
        <w:tabs>
          <w:tab w:val="left" w:pos="614"/>
        </w:tabs>
        <w:spacing w:after="100" w:afterAutospacing="1" w:line="240" w:lineRule="auto"/>
        <w:ind w:left="426" w:hanging="426"/>
        <w:jc w:val="both"/>
        <w:rPr>
          <w:rFonts w:ascii="Arial" w:hAnsi="Arial" w:cs="Arial"/>
          <w:spacing w:val="-2"/>
          <w:u w:val="single"/>
        </w:rPr>
      </w:pPr>
      <w:r w:rsidRPr="00E62487">
        <w:rPr>
          <w:rFonts w:ascii="Arial" w:hAnsi="Arial" w:cs="Arial"/>
          <w:spacing w:val="-2"/>
          <w:u w:val="single"/>
        </w:rPr>
        <w:t>Καταδυτικές εργασίες σε Λιμενικά έργα.</w:t>
      </w:r>
    </w:p>
    <w:p w:rsidR="001671D1" w:rsidRDefault="001671D1" w:rsidP="001671D1">
      <w:pPr>
        <w:shd w:val="clear" w:color="auto" w:fill="FFFFFF"/>
        <w:spacing w:after="100" w:afterAutospacing="1" w:line="240" w:lineRule="auto"/>
        <w:jc w:val="both"/>
        <w:rPr>
          <w:rFonts w:ascii="Arial" w:hAnsi="Arial" w:cs="Arial"/>
        </w:rPr>
      </w:pPr>
      <w:r>
        <w:rPr>
          <w:rFonts w:ascii="Arial" w:hAnsi="Arial" w:cs="Arial"/>
        </w:rPr>
        <w:t xml:space="preserve">(Υποθαλάσσιες εκσκαφές, διαμόρφωση πυθμένα θαλάσσης, κατασκευή προβλήτας </w:t>
      </w:r>
      <w:proofErr w:type="spellStart"/>
      <w:r>
        <w:rPr>
          <w:rFonts w:ascii="Arial" w:hAnsi="Arial" w:cs="Arial"/>
        </w:rPr>
        <w:t>κλπ</w:t>
      </w:r>
      <w:proofErr w:type="spellEnd"/>
      <w:r>
        <w:rPr>
          <w:rFonts w:ascii="Arial" w:hAnsi="Arial" w:cs="Arial"/>
        </w:rPr>
        <w:t xml:space="preserve"> με χρήση πλωτών ναυπηγημάτων και καταδυτικού συνεργείου.) ΠΔ 1073/81 (αρ.100), Ν 1430/84 (αρ.17), ΠΔ 396/94 (αρ.9 παρ.4 </w:t>
      </w:r>
      <w:proofErr w:type="spellStart"/>
      <w:r>
        <w:rPr>
          <w:rFonts w:ascii="Arial" w:hAnsi="Arial" w:cs="Arial"/>
        </w:rPr>
        <w:t>παραρτ.ΙΙΙ</w:t>
      </w:r>
      <w:proofErr w:type="spellEnd"/>
      <w:r>
        <w:rPr>
          <w:rFonts w:ascii="Arial" w:hAnsi="Arial" w:cs="Arial"/>
        </w:rPr>
        <w:t xml:space="preserve">), ΥΑ 3131.1/20/95/95, ΠΔ 305/96 (αρ.12, </w:t>
      </w:r>
      <w:proofErr w:type="spellStart"/>
      <w:r>
        <w:rPr>
          <w:rFonts w:ascii="Arial" w:hAnsi="Arial" w:cs="Arial"/>
        </w:rPr>
        <w:t>παραρτ</w:t>
      </w:r>
      <w:proofErr w:type="spellEnd"/>
      <w:r>
        <w:rPr>
          <w:rFonts w:ascii="Arial" w:hAnsi="Arial" w:cs="Arial"/>
        </w:rPr>
        <w:t xml:space="preserve">. </w:t>
      </w:r>
      <w:r>
        <w:rPr>
          <w:rFonts w:ascii="Arial" w:hAnsi="Arial" w:cs="Arial"/>
          <w:lang w:val="en-US"/>
        </w:rPr>
        <w:t>IV</w:t>
      </w:r>
      <w:r>
        <w:rPr>
          <w:rFonts w:ascii="Arial" w:hAnsi="Arial" w:cs="Arial"/>
        </w:rPr>
        <w:t xml:space="preserve"> μέρος Β τμήμα ΙΙ </w:t>
      </w:r>
      <w:r>
        <w:rPr>
          <w:rFonts w:ascii="Arial" w:hAnsi="Arial" w:cs="Arial"/>
          <w:spacing w:val="-2"/>
        </w:rPr>
        <w:t>παρ.8.3 και παρ.13).</w:t>
      </w:r>
    </w:p>
    <w:p w:rsidR="001671D1" w:rsidRDefault="001671D1" w:rsidP="003E2C2D">
      <w:pPr>
        <w:pStyle w:val="a4"/>
        <w:numPr>
          <w:ilvl w:val="0"/>
          <w:numId w:val="9"/>
        </w:numPr>
        <w:spacing w:after="100" w:afterAutospacing="1" w:line="240" w:lineRule="auto"/>
        <w:ind w:left="284" w:hanging="284"/>
        <w:jc w:val="both"/>
        <w:rPr>
          <w:rFonts w:ascii="Arial" w:hAnsi="Arial" w:cs="Arial"/>
          <w:u w:val="single"/>
        </w:rPr>
      </w:pPr>
      <w:r w:rsidRPr="00630295">
        <w:rPr>
          <w:rFonts w:ascii="Arial" w:hAnsi="Arial" w:cs="Arial"/>
          <w:u w:val="single"/>
        </w:rPr>
        <w:t>Ακολουθεί κατάλογος με τα νομοθετήματα και τις κανονιστικές διατάξεις που περιλαμβάνουν τα απαιτούμενα μέτρα ασφάλειας και υγείας στο εργοτάξιο.</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2693"/>
        <w:gridCol w:w="1843"/>
      </w:tblGrid>
      <w:tr w:rsidR="00E62487" w:rsidRPr="00AF56A8" w:rsidTr="00EF1DF5">
        <w:tc>
          <w:tcPr>
            <w:tcW w:w="8755" w:type="dxa"/>
            <w:gridSpan w:val="4"/>
            <w:tcBorders>
              <w:top w:val="single" w:sz="12" w:space="0" w:color="auto"/>
              <w:left w:val="single" w:sz="12" w:space="0" w:color="auto"/>
              <w:right w:val="single" w:sz="12" w:space="0" w:color="auto"/>
            </w:tcBorders>
          </w:tcPr>
          <w:p w:rsidR="00E62487" w:rsidRPr="00066E7E" w:rsidRDefault="00E62487" w:rsidP="00EF1DF5">
            <w:pPr>
              <w:autoSpaceDE w:val="0"/>
              <w:autoSpaceDN w:val="0"/>
              <w:adjustRightInd w:val="0"/>
              <w:spacing w:after="100" w:afterAutospacing="1" w:line="240" w:lineRule="auto"/>
              <w:jc w:val="both"/>
              <w:rPr>
                <w:rFonts w:ascii="Arial" w:hAnsi="Arial" w:cs="Arial"/>
                <w:b/>
                <w:bCs/>
                <w:sz w:val="18"/>
                <w:szCs w:val="18"/>
              </w:rPr>
            </w:pPr>
            <w:r w:rsidRPr="00066E7E">
              <w:rPr>
                <w:rFonts w:ascii="Arial" w:hAnsi="Arial" w:cs="Arial"/>
                <w:b/>
                <w:bCs/>
                <w:sz w:val="18"/>
                <w:szCs w:val="18"/>
              </w:rPr>
              <w:t>ΚΑΤΑΛΟΓΟΣ ΝΟΜΟΘΕΤΗΜΑΤΩΝ ΚΑΙ ΚΑΝΟΝΙΣΤΙΚΩΝ ΔΙΑΤΑΞΕΩΝ:</w:t>
            </w:r>
          </w:p>
          <w:p w:rsidR="00E62487" w:rsidRPr="00066E7E" w:rsidRDefault="00E62487" w:rsidP="00EF1DF5">
            <w:pPr>
              <w:spacing w:after="100" w:afterAutospacing="1" w:line="240" w:lineRule="auto"/>
              <w:jc w:val="both"/>
              <w:rPr>
                <w:rFonts w:ascii="Arial" w:hAnsi="Arial" w:cs="Arial"/>
                <w:sz w:val="18"/>
                <w:szCs w:val="18"/>
              </w:rPr>
            </w:pPr>
            <w:r w:rsidRPr="00066E7E">
              <w:rPr>
                <w:rFonts w:ascii="Arial" w:hAnsi="Arial" w:cs="Arial"/>
                <w:b/>
                <w:bCs/>
                <w:sz w:val="18"/>
                <w:szCs w:val="18"/>
              </w:rPr>
              <w:t>«ΑΠΑΙΤΟΥΜΕΝΑ ΜΕΤΡΑ ΑΣΦΑΛΕΙΑΣ ΚΑΙ ΥΓΕΙΑΣ ΣΤΟ ΕΡΓΟΤΑΞΙΟ»</w:t>
            </w:r>
          </w:p>
        </w:tc>
      </w:tr>
      <w:tr w:rsidR="00E62487" w:rsidRPr="00AF56A8" w:rsidTr="00EF1DF5">
        <w:tc>
          <w:tcPr>
            <w:tcW w:w="2518" w:type="dxa"/>
            <w:tcBorders>
              <w:top w:val="single" w:sz="12" w:space="0" w:color="auto"/>
              <w:left w:val="single" w:sz="12" w:space="0" w:color="auto"/>
              <w:bottom w:val="single" w:sz="12" w:space="0" w:color="auto"/>
            </w:tcBorders>
          </w:tcPr>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u w:val="single"/>
              </w:rPr>
            </w:pPr>
            <w:r w:rsidRPr="00066E7E">
              <w:rPr>
                <w:rFonts w:ascii="Arial" w:hAnsi="Arial" w:cs="Arial"/>
                <w:sz w:val="18"/>
                <w:szCs w:val="18"/>
                <w:u w:val="single"/>
              </w:rPr>
              <w:t>A. ΝΟΜΟΙ</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495/76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1396/83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1430/84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2168/ 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2696/99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3542/07</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3669/08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3850/10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4030/12</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Ν. 4412/16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u w:val="single"/>
              </w:rPr>
            </w:pPr>
            <w:r>
              <w:rPr>
                <w:rFonts w:ascii="Arial" w:hAnsi="Arial" w:cs="Arial"/>
                <w:sz w:val="18"/>
                <w:szCs w:val="18"/>
                <w:u w:val="single"/>
              </w:rPr>
              <w:t>Β.</w:t>
            </w:r>
            <w:r w:rsidRPr="00066E7E">
              <w:rPr>
                <w:rFonts w:ascii="Arial" w:hAnsi="Arial" w:cs="Arial"/>
                <w:sz w:val="18"/>
                <w:szCs w:val="18"/>
                <w:u w:val="single"/>
              </w:rPr>
              <w:t xml:space="preserve">ΠΡΟΕΔΡΙΚΑ </w:t>
            </w:r>
          </w:p>
          <w:p w:rsidR="00E62487" w:rsidRPr="00066E7E" w:rsidRDefault="00E62487" w:rsidP="00EF1DF5">
            <w:pPr>
              <w:autoSpaceDE w:val="0"/>
              <w:autoSpaceDN w:val="0"/>
              <w:adjustRightInd w:val="0"/>
              <w:spacing w:after="0" w:line="240" w:lineRule="auto"/>
              <w:jc w:val="both"/>
              <w:rPr>
                <w:rFonts w:ascii="Arial" w:hAnsi="Arial" w:cs="Arial"/>
                <w:sz w:val="18"/>
                <w:szCs w:val="18"/>
                <w:u w:val="single"/>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413/77</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95/78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216/78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778/80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1073/81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225/89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31/90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70/90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85/91</w:t>
            </w:r>
          </w:p>
          <w:p w:rsidR="00E62487" w:rsidRPr="00066E7E" w:rsidRDefault="00E62487" w:rsidP="00EF1DF5">
            <w:pPr>
              <w:spacing w:after="0" w:line="240" w:lineRule="auto"/>
              <w:jc w:val="both"/>
              <w:rPr>
                <w:rFonts w:ascii="Arial" w:hAnsi="Arial" w:cs="Arial"/>
                <w:sz w:val="18"/>
                <w:szCs w:val="18"/>
              </w:rPr>
            </w:pPr>
            <w:r w:rsidRPr="00066E7E">
              <w:rPr>
                <w:rFonts w:ascii="Arial" w:hAnsi="Arial" w:cs="Arial"/>
                <w:sz w:val="18"/>
                <w:szCs w:val="18"/>
              </w:rPr>
              <w:t>Π. Δ. 499/91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395/94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396/94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397/94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105/95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455/95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305/96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89/99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304/00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155/04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176/05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149/06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2/06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212/06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82/10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 Δ. 57/10</w:t>
            </w:r>
          </w:p>
        </w:tc>
        <w:tc>
          <w:tcPr>
            <w:tcW w:w="1701" w:type="dxa"/>
            <w:tcBorders>
              <w:top w:val="single" w:sz="12" w:space="0" w:color="auto"/>
              <w:bottom w:val="single" w:sz="12" w:space="0" w:color="auto"/>
              <w:right w:val="single" w:sz="12" w:space="0" w:color="auto"/>
            </w:tcBorders>
          </w:tcPr>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337/Α/76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126/Α/83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49/Α/84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147/Α/93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57/Α/99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50/Α/07</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116/Α/08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84/Α/10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249/Α/12</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147/Α/16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617541" w:rsidRDefault="00E62487" w:rsidP="00EF1DF5">
            <w:pPr>
              <w:autoSpaceDE w:val="0"/>
              <w:autoSpaceDN w:val="0"/>
              <w:adjustRightInd w:val="0"/>
              <w:spacing w:after="0" w:line="240" w:lineRule="auto"/>
              <w:jc w:val="both"/>
              <w:rPr>
                <w:rFonts w:ascii="Arial" w:hAnsi="Arial" w:cs="Arial"/>
                <w:sz w:val="18"/>
                <w:szCs w:val="18"/>
                <w:u w:val="single"/>
              </w:rPr>
            </w:pPr>
            <w:r w:rsidRPr="00617541">
              <w:rPr>
                <w:rFonts w:ascii="Arial" w:hAnsi="Arial" w:cs="Arial"/>
                <w:sz w:val="18"/>
                <w:szCs w:val="18"/>
                <w:u w:val="single"/>
              </w:rPr>
              <w:t>ΔΙΑΤΑΓΜΑΤΑ</w:t>
            </w:r>
          </w:p>
          <w:p w:rsidR="00E62487"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128/Α/77</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20/Α/78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47/Α/78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193/Α/80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260/A/81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106/Α/89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31/Α/90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31/Α/90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38/Α/91</w:t>
            </w:r>
          </w:p>
          <w:p w:rsidR="00E62487" w:rsidRPr="00066E7E" w:rsidRDefault="00E62487" w:rsidP="00EF1DF5">
            <w:pPr>
              <w:spacing w:after="0" w:line="240" w:lineRule="auto"/>
              <w:jc w:val="both"/>
              <w:rPr>
                <w:rFonts w:ascii="Arial" w:hAnsi="Arial" w:cs="Arial"/>
                <w:sz w:val="18"/>
                <w:szCs w:val="18"/>
              </w:rPr>
            </w:pPr>
            <w:r w:rsidRPr="00066E7E">
              <w:rPr>
                <w:rFonts w:ascii="Arial" w:hAnsi="Arial" w:cs="Arial"/>
                <w:sz w:val="18"/>
                <w:szCs w:val="18"/>
              </w:rPr>
              <w:t>ΦΕΚ 180/Α/91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220/Α/94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220/Α/94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221/Α/94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67/Α/95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268/Α/95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212/Α/96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94/Α/99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241/Α/00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121/Α/04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227/Α/05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159/Α/06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268/Α/06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212/Α/06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145/Α/10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97/Α/10</w:t>
            </w:r>
          </w:p>
        </w:tc>
        <w:tc>
          <w:tcPr>
            <w:tcW w:w="2693" w:type="dxa"/>
            <w:tcBorders>
              <w:top w:val="single" w:sz="12" w:space="0" w:color="auto"/>
              <w:left w:val="single" w:sz="12" w:space="0" w:color="auto"/>
              <w:bottom w:val="single" w:sz="12" w:space="0" w:color="auto"/>
            </w:tcBorders>
          </w:tcPr>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u w:val="single"/>
              </w:rPr>
            </w:pPr>
            <w:r w:rsidRPr="00066E7E">
              <w:rPr>
                <w:rFonts w:ascii="Arial" w:hAnsi="Arial" w:cs="Arial"/>
                <w:sz w:val="18"/>
                <w:szCs w:val="18"/>
                <w:u w:val="single"/>
              </w:rPr>
              <w:t>Γ. ΥΠΟΥΡΓΙΚΕΣ</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130646/84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 3329/89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 8243/1113/91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ΚΥΑαρ.οικ.Β.4373/1205/93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 16440/Φ.10.4/445/93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 xml:space="preserve">ΚΥΑ </w:t>
            </w:r>
            <w:proofErr w:type="spellStart"/>
            <w:r w:rsidRPr="00066E7E">
              <w:rPr>
                <w:rFonts w:ascii="Arial" w:hAnsi="Arial" w:cs="Arial"/>
                <w:sz w:val="18"/>
                <w:szCs w:val="18"/>
              </w:rPr>
              <w:t>αρ</w:t>
            </w:r>
            <w:proofErr w:type="spellEnd"/>
            <w:r w:rsidRPr="00066E7E">
              <w:rPr>
                <w:rFonts w:ascii="Arial" w:hAnsi="Arial" w:cs="Arial"/>
                <w:sz w:val="18"/>
                <w:szCs w:val="18"/>
              </w:rPr>
              <w:t>. 8881/94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 xml:space="preserve">ΥΑ </w:t>
            </w:r>
            <w:proofErr w:type="spellStart"/>
            <w:r w:rsidRPr="00066E7E">
              <w:rPr>
                <w:rFonts w:ascii="Arial" w:hAnsi="Arial" w:cs="Arial"/>
                <w:sz w:val="18"/>
                <w:szCs w:val="18"/>
              </w:rPr>
              <w:t>αρ.οικ</w:t>
            </w:r>
            <w:proofErr w:type="spellEnd"/>
            <w:r w:rsidRPr="00066E7E">
              <w:rPr>
                <w:rFonts w:ascii="Arial" w:hAnsi="Arial" w:cs="Arial"/>
                <w:sz w:val="18"/>
                <w:szCs w:val="18"/>
              </w:rPr>
              <w:t>. 31245/93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3009/2/21-γ/94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2254/230/Φ.6.9/94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3131.1/20/95/95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Φ.6.9/13370/1560/95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Φ6.9/25068/1183/96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αρ.οικ.Β.5261/190/97</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 αρ.οικ.16289/330/99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ΚΥΑαρ.οικ.15085/593/03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 xml:space="preserve">ΚΥΑ </w:t>
            </w:r>
            <w:proofErr w:type="spellStart"/>
            <w:r w:rsidRPr="00066E7E">
              <w:rPr>
                <w:rFonts w:ascii="Arial" w:hAnsi="Arial" w:cs="Arial"/>
                <w:sz w:val="18"/>
                <w:szCs w:val="18"/>
              </w:rPr>
              <w:t>αρ</w:t>
            </w:r>
            <w:proofErr w:type="spellEnd"/>
            <w:r w:rsidRPr="00066E7E">
              <w:rPr>
                <w:rFonts w:ascii="Arial" w:hAnsi="Arial" w:cs="Arial"/>
                <w:sz w:val="18"/>
                <w:szCs w:val="18"/>
              </w:rPr>
              <w:t>. Δ13ε/4800/03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ΚΥΑ αρ.6952/11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3046/304/89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Φ.28/18787/1032/00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 xml:space="preserve">ΥΑ </w:t>
            </w:r>
            <w:proofErr w:type="spellStart"/>
            <w:r w:rsidRPr="00066E7E">
              <w:rPr>
                <w:rFonts w:ascii="Arial" w:hAnsi="Arial" w:cs="Arial"/>
                <w:sz w:val="18"/>
                <w:szCs w:val="18"/>
              </w:rPr>
              <w:t>αρ</w:t>
            </w:r>
            <w:proofErr w:type="spellEnd"/>
            <w:r w:rsidRPr="00066E7E">
              <w:rPr>
                <w:rFonts w:ascii="Arial" w:hAnsi="Arial" w:cs="Arial"/>
                <w:sz w:val="18"/>
                <w:szCs w:val="18"/>
              </w:rPr>
              <w:t>. οικ. 433/2000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ΔΕΕΠΠ/</w:t>
            </w:r>
            <w:proofErr w:type="spellStart"/>
            <w:r w:rsidRPr="00066E7E">
              <w:rPr>
                <w:rFonts w:ascii="Arial" w:hAnsi="Arial" w:cs="Arial"/>
                <w:sz w:val="18"/>
                <w:szCs w:val="18"/>
              </w:rPr>
              <w:t>οικ</w:t>
            </w:r>
            <w:proofErr w:type="spellEnd"/>
            <w:r w:rsidRPr="00066E7E">
              <w:rPr>
                <w:rFonts w:ascii="Arial" w:hAnsi="Arial" w:cs="Arial"/>
                <w:sz w:val="18"/>
                <w:szCs w:val="18"/>
              </w:rPr>
              <w:t>/85/01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ΔΙΠΑΔ/</w:t>
            </w:r>
            <w:proofErr w:type="spellStart"/>
            <w:r w:rsidRPr="00066E7E">
              <w:rPr>
                <w:rFonts w:ascii="Arial" w:hAnsi="Arial" w:cs="Arial"/>
                <w:sz w:val="18"/>
                <w:szCs w:val="18"/>
              </w:rPr>
              <w:t>οικ</w:t>
            </w:r>
            <w:proofErr w:type="spellEnd"/>
            <w:r w:rsidRPr="00066E7E">
              <w:rPr>
                <w:rFonts w:ascii="Arial" w:hAnsi="Arial" w:cs="Arial"/>
                <w:sz w:val="18"/>
                <w:szCs w:val="18"/>
              </w:rPr>
              <w:t>/177/01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ΔΙΠΑΔ/</w:t>
            </w:r>
            <w:proofErr w:type="spellStart"/>
            <w:r w:rsidRPr="00066E7E">
              <w:rPr>
                <w:rFonts w:ascii="Arial" w:hAnsi="Arial" w:cs="Arial"/>
                <w:sz w:val="18"/>
                <w:szCs w:val="18"/>
              </w:rPr>
              <w:t>οικ</w:t>
            </w:r>
            <w:proofErr w:type="spellEnd"/>
            <w:r w:rsidRPr="00066E7E">
              <w:rPr>
                <w:rFonts w:ascii="Arial" w:hAnsi="Arial" w:cs="Arial"/>
                <w:sz w:val="18"/>
                <w:szCs w:val="18"/>
              </w:rPr>
              <w:t>/889/02</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ΔMEO/Ο/613/11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ΥΑ 21017/84/09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Πυροσβεστική διάταξη 7,</w:t>
            </w:r>
          </w:p>
          <w:p w:rsidR="00E62487" w:rsidRPr="00066E7E" w:rsidRDefault="00E62487" w:rsidP="00EF1DF5">
            <w:pPr>
              <w:spacing w:after="0" w:line="240" w:lineRule="auto"/>
              <w:jc w:val="both"/>
              <w:rPr>
                <w:rFonts w:ascii="Arial" w:hAnsi="Arial" w:cs="Arial"/>
                <w:sz w:val="18"/>
                <w:szCs w:val="18"/>
              </w:rPr>
            </w:pPr>
            <w:proofErr w:type="spellStart"/>
            <w:r w:rsidRPr="00066E7E">
              <w:rPr>
                <w:rFonts w:ascii="Arial" w:hAnsi="Arial" w:cs="Arial"/>
                <w:sz w:val="18"/>
                <w:szCs w:val="18"/>
              </w:rPr>
              <w:t>Απόφ</w:t>
            </w:r>
            <w:proofErr w:type="spellEnd"/>
            <w:r w:rsidRPr="00066E7E">
              <w:rPr>
                <w:rFonts w:ascii="Arial" w:hAnsi="Arial" w:cs="Arial"/>
                <w:sz w:val="18"/>
                <w:szCs w:val="18"/>
              </w:rPr>
              <w:t>. 7568.Φ.700.1/96</w:t>
            </w:r>
          </w:p>
          <w:p w:rsidR="00E62487" w:rsidRPr="00066E7E" w:rsidRDefault="00E62487" w:rsidP="00EF1DF5">
            <w:pPr>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u w:val="single"/>
              </w:rPr>
            </w:pPr>
            <w:r w:rsidRPr="00066E7E">
              <w:rPr>
                <w:rFonts w:ascii="Arial" w:hAnsi="Arial" w:cs="Arial"/>
                <w:sz w:val="18"/>
                <w:szCs w:val="18"/>
                <w:u w:val="single"/>
              </w:rPr>
              <w:t>Δ. ΕΓΚΥΚΛΙΟΙ</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ΕΓΚΥΚΛΙΟΣ 27/03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ΕΓΚΥΚΛΙΟΣ 6/08</w:t>
            </w:r>
          </w:p>
          <w:p w:rsidR="00E62487" w:rsidRPr="00066E7E" w:rsidRDefault="00E62487" w:rsidP="00EF1DF5">
            <w:pPr>
              <w:spacing w:after="0" w:line="240" w:lineRule="auto"/>
              <w:jc w:val="both"/>
              <w:rPr>
                <w:rFonts w:ascii="Arial" w:hAnsi="Arial" w:cs="Arial"/>
                <w:sz w:val="18"/>
                <w:szCs w:val="18"/>
              </w:rPr>
            </w:pPr>
          </w:p>
          <w:p w:rsidR="00E62487" w:rsidRPr="00066E7E" w:rsidRDefault="00E62487" w:rsidP="00EF1DF5">
            <w:pPr>
              <w:spacing w:after="0" w:line="240" w:lineRule="auto"/>
              <w:jc w:val="both"/>
              <w:rPr>
                <w:rFonts w:ascii="Arial" w:hAnsi="Arial" w:cs="Arial"/>
                <w:sz w:val="18"/>
                <w:szCs w:val="18"/>
              </w:rPr>
            </w:pPr>
            <w:r w:rsidRPr="00066E7E">
              <w:rPr>
                <w:rFonts w:ascii="Arial" w:hAnsi="Arial" w:cs="Arial"/>
                <w:sz w:val="18"/>
                <w:szCs w:val="18"/>
              </w:rPr>
              <w:t>ΕΓΚΥΚΛΙΟΣ Σ.ΕΠ.Ε</w:t>
            </w:r>
          </w:p>
        </w:tc>
        <w:tc>
          <w:tcPr>
            <w:tcW w:w="1843" w:type="dxa"/>
            <w:tcBorders>
              <w:top w:val="single" w:sz="12" w:space="0" w:color="auto"/>
              <w:bottom w:val="single" w:sz="12" w:space="0" w:color="auto"/>
              <w:right w:val="single" w:sz="12" w:space="0" w:color="auto"/>
            </w:tcBorders>
          </w:tcPr>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617541" w:rsidRDefault="00E62487" w:rsidP="00EF1DF5">
            <w:pPr>
              <w:autoSpaceDE w:val="0"/>
              <w:autoSpaceDN w:val="0"/>
              <w:adjustRightInd w:val="0"/>
              <w:spacing w:after="0" w:line="240" w:lineRule="auto"/>
              <w:jc w:val="both"/>
              <w:rPr>
                <w:rFonts w:ascii="Arial" w:hAnsi="Arial" w:cs="Arial"/>
                <w:sz w:val="18"/>
                <w:szCs w:val="18"/>
                <w:u w:val="single"/>
              </w:rPr>
            </w:pPr>
            <w:r w:rsidRPr="00617541">
              <w:rPr>
                <w:rFonts w:ascii="Arial" w:hAnsi="Arial" w:cs="Arial"/>
                <w:sz w:val="18"/>
                <w:szCs w:val="18"/>
                <w:u w:val="single"/>
              </w:rPr>
              <w:t>ΑΠΟΦΑΣΕΙΣ</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154/Β/84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132/Β/89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138/Β/91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187/Β/93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765/Β/93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450/Β/94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451/Β/93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301/Β/94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73/Β/94</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978/Β/95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677/Β/95</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1035/Β/96</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113/Β/97</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987/Β/99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1186/Β/03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708/Β/03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420/Β/11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59/Δ/89</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1035/Β/00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1176/Β/00</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686/Β/01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266/Β/01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16/Β/03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905/Β/11</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ΦΕΚ 1287/Β/09</w:t>
            </w:r>
          </w:p>
          <w:p w:rsidR="00E62487" w:rsidRPr="00066E7E" w:rsidRDefault="00E62487" w:rsidP="00EF1DF5">
            <w:pPr>
              <w:spacing w:after="0" w:line="240" w:lineRule="auto"/>
              <w:jc w:val="both"/>
              <w:rPr>
                <w:rFonts w:ascii="Arial" w:hAnsi="Arial" w:cs="Arial"/>
                <w:sz w:val="18"/>
                <w:szCs w:val="18"/>
              </w:rPr>
            </w:pPr>
            <w:r w:rsidRPr="00066E7E">
              <w:rPr>
                <w:rFonts w:ascii="Arial" w:hAnsi="Arial" w:cs="Arial"/>
                <w:sz w:val="18"/>
                <w:szCs w:val="18"/>
              </w:rPr>
              <w:t>ΦΕΚ 155/Β/96</w:t>
            </w:r>
          </w:p>
          <w:p w:rsidR="00E62487" w:rsidRPr="00066E7E" w:rsidRDefault="00E62487" w:rsidP="00EF1DF5">
            <w:pPr>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ΑΡ.ΠΡΩΤ.ΔΕΕΠ</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Π/208/12-9-03</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ΑΡ.ΠΡΩΤ.ΔΙΠΑΔ/</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proofErr w:type="spellStart"/>
            <w:r w:rsidRPr="00066E7E">
              <w:rPr>
                <w:rFonts w:ascii="Arial" w:hAnsi="Arial" w:cs="Arial"/>
                <w:sz w:val="18"/>
                <w:szCs w:val="18"/>
              </w:rPr>
              <w:t>οικ</w:t>
            </w:r>
            <w:proofErr w:type="spellEnd"/>
            <w:r w:rsidRPr="00066E7E">
              <w:rPr>
                <w:rFonts w:ascii="Arial" w:hAnsi="Arial" w:cs="Arial"/>
                <w:sz w:val="18"/>
                <w:szCs w:val="18"/>
              </w:rPr>
              <w:t>/215/31-3-08</w:t>
            </w:r>
          </w:p>
          <w:p w:rsidR="00E62487" w:rsidRPr="00066E7E" w:rsidRDefault="00E62487" w:rsidP="00EF1DF5">
            <w:pPr>
              <w:autoSpaceDE w:val="0"/>
              <w:autoSpaceDN w:val="0"/>
              <w:adjustRightInd w:val="0"/>
              <w:spacing w:after="0" w:line="240" w:lineRule="auto"/>
              <w:jc w:val="both"/>
              <w:rPr>
                <w:rFonts w:ascii="Arial" w:hAnsi="Arial" w:cs="Arial"/>
                <w:sz w:val="18"/>
                <w:szCs w:val="18"/>
              </w:rPr>
            </w:pPr>
            <w:r w:rsidRPr="00066E7E">
              <w:rPr>
                <w:rFonts w:ascii="Arial" w:hAnsi="Arial" w:cs="Arial"/>
                <w:sz w:val="18"/>
                <w:szCs w:val="18"/>
              </w:rPr>
              <w:t>ΑΡ.ΠΡ. 10201/12</w:t>
            </w:r>
          </w:p>
          <w:p w:rsidR="00E62487" w:rsidRPr="00066E7E" w:rsidRDefault="00E62487" w:rsidP="00EF1DF5">
            <w:pPr>
              <w:spacing w:after="0" w:line="240" w:lineRule="auto"/>
              <w:jc w:val="both"/>
              <w:rPr>
                <w:rFonts w:ascii="Arial" w:hAnsi="Arial" w:cs="Arial"/>
                <w:sz w:val="18"/>
                <w:szCs w:val="18"/>
              </w:rPr>
            </w:pPr>
            <w:r w:rsidRPr="00066E7E">
              <w:rPr>
                <w:rFonts w:ascii="Arial" w:hAnsi="Arial" w:cs="Arial"/>
                <w:sz w:val="18"/>
                <w:szCs w:val="18"/>
              </w:rPr>
              <w:t>ΑΔΑ:Β4Λ1Λ-ΚΦΖ</w:t>
            </w:r>
          </w:p>
        </w:tc>
      </w:tr>
    </w:tbl>
    <w:p w:rsidR="00E62487" w:rsidRDefault="00E62487" w:rsidP="00800BAB">
      <w:pPr>
        <w:shd w:val="clear" w:color="auto" w:fill="FFFFFF"/>
        <w:spacing w:after="100" w:afterAutospacing="1" w:line="240" w:lineRule="auto"/>
        <w:jc w:val="both"/>
        <w:rPr>
          <w:rFonts w:ascii="Arial" w:hAnsi="Arial" w:cs="Arial"/>
          <w:b/>
          <w:bCs/>
          <w:color w:val="000000"/>
          <w:sz w:val="24"/>
          <w:szCs w:val="24"/>
          <w:u w:val="single"/>
        </w:rPr>
      </w:pPr>
    </w:p>
    <w:p w:rsidR="009E4FE6" w:rsidRDefault="009E4FE6" w:rsidP="00800BAB">
      <w:pPr>
        <w:shd w:val="clear" w:color="auto" w:fill="FFFFFF"/>
        <w:spacing w:after="100" w:afterAutospacing="1" w:line="240" w:lineRule="auto"/>
        <w:jc w:val="both"/>
        <w:rPr>
          <w:rFonts w:ascii="Arial" w:hAnsi="Arial" w:cs="Arial"/>
          <w:b/>
          <w:bCs/>
          <w:color w:val="000000"/>
          <w:sz w:val="24"/>
          <w:szCs w:val="24"/>
          <w:u w:val="single"/>
        </w:rPr>
      </w:pPr>
    </w:p>
    <w:p w:rsidR="00D23420" w:rsidRPr="00DE27C1" w:rsidRDefault="007D0D31" w:rsidP="00800BAB">
      <w:pPr>
        <w:shd w:val="clear" w:color="auto" w:fill="FFFFFF"/>
        <w:spacing w:after="100" w:afterAutospacing="1" w:line="240" w:lineRule="auto"/>
        <w:jc w:val="both"/>
        <w:rPr>
          <w:rFonts w:ascii="Arial" w:hAnsi="Arial" w:cs="Arial"/>
          <w:b/>
          <w:bCs/>
          <w:spacing w:val="-2"/>
          <w:sz w:val="24"/>
          <w:szCs w:val="24"/>
          <w:u w:val="single"/>
        </w:rPr>
      </w:pPr>
      <w:r w:rsidRPr="00DE27C1">
        <w:rPr>
          <w:rFonts w:ascii="Arial" w:hAnsi="Arial" w:cs="Arial"/>
          <w:b/>
          <w:bCs/>
          <w:color w:val="000000"/>
          <w:sz w:val="24"/>
          <w:szCs w:val="24"/>
          <w:u w:val="single"/>
        </w:rPr>
        <w:lastRenderedPageBreak/>
        <w:t xml:space="preserve">Άρθρο </w:t>
      </w:r>
      <w:r w:rsidR="00DE27C1">
        <w:rPr>
          <w:rFonts w:ascii="Arial" w:hAnsi="Arial" w:cs="Arial"/>
          <w:b/>
          <w:bCs/>
          <w:color w:val="000000"/>
          <w:sz w:val="24"/>
          <w:szCs w:val="24"/>
          <w:u w:val="single"/>
        </w:rPr>
        <w:t>2</w:t>
      </w:r>
      <w:r w:rsidR="00D60F38">
        <w:rPr>
          <w:rFonts w:ascii="Arial" w:hAnsi="Arial" w:cs="Arial"/>
          <w:b/>
          <w:bCs/>
          <w:color w:val="000000"/>
          <w:sz w:val="24"/>
          <w:szCs w:val="24"/>
          <w:u w:val="single"/>
        </w:rPr>
        <w:t>9</w:t>
      </w:r>
      <w:r w:rsidRPr="00DE27C1">
        <w:rPr>
          <w:rFonts w:ascii="Arial" w:hAnsi="Arial" w:cs="Arial"/>
          <w:b/>
          <w:bCs/>
          <w:color w:val="000000"/>
          <w:sz w:val="24"/>
          <w:szCs w:val="24"/>
          <w:u w:val="single"/>
          <w:vertAlign w:val="superscript"/>
        </w:rPr>
        <w:t>ο</w:t>
      </w:r>
      <w:r w:rsidRPr="00DE27C1">
        <w:rPr>
          <w:rFonts w:ascii="Arial" w:hAnsi="Arial" w:cs="Arial"/>
          <w:b/>
          <w:bCs/>
          <w:color w:val="000000"/>
          <w:sz w:val="24"/>
          <w:szCs w:val="24"/>
          <w:u w:val="single"/>
        </w:rPr>
        <w:t xml:space="preserve"> </w:t>
      </w:r>
      <w:r w:rsidR="00D66DC2" w:rsidRPr="00DE27C1">
        <w:rPr>
          <w:rFonts w:ascii="Arial" w:hAnsi="Arial" w:cs="Arial"/>
          <w:b/>
          <w:bCs/>
          <w:color w:val="000000"/>
          <w:sz w:val="24"/>
          <w:szCs w:val="24"/>
          <w:u w:val="single"/>
        </w:rPr>
        <w:t xml:space="preserve">: </w:t>
      </w:r>
      <w:r w:rsidR="00D23420" w:rsidRPr="00DE27C1">
        <w:rPr>
          <w:rFonts w:ascii="Arial" w:hAnsi="Arial" w:cs="Arial"/>
          <w:b/>
          <w:bCs/>
          <w:spacing w:val="-2"/>
          <w:sz w:val="24"/>
          <w:szCs w:val="24"/>
          <w:u w:val="single"/>
        </w:rPr>
        <w:t>Σχέδιο ασφάλειας και υγείας (ΣΑΥ) – Φάκελος ασφάλειας και υγείας (ΦΑΥ)</w:t>
      </w:r>
    </w:p>
    <w:p w:rsidR="00E62487" w:rsidRPr="003161B9" w:rsidRDefault="00E62487" w:rsidP="00E62487">
      <w:pPr>
        <w:autoSpaceDE w:val="0"/>
        <w:autoSpaceDN w:val="0"/>
        <w:adjustRightInd w:val="0"/>
        <w:spacing w:after="100" w:afterAutospacing="1" w:line="240" w:lineRule="auto"/>
        <w:jc w:val="both"/>
        <w:rPr>
          <w:rFonts w:cs="Helvetica"/>
          <w:color w:val="000000"/>
        </w:rPr>
      </w:pPr>
      <w:r w:rsidRPr="003239FC">
        <w:rPr>
          <w:rFonts w:ascii="Arial" w:hAnsi="Arial" w:cs="Arial"/>
          <w:color w:val="000000"/>
        </w:rPr>
        <w:t>Ο ανάδοχος έχει την υποχρέωση να συμπληρώνει και να τηρεί τα οριζόμενα στο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και 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w:t>
      </w:r>
      <w:r w:rsidRPr="003239FC">
        <w:rPr>
          <w:rFonts w:ascii="Arial" w:hAnsi="Arial" w:cs="Arial"/>
          <w:color w:val="000000"/>
        </w:rPr>
        <w:t>κατά τα στάδια κατασκευής του έργου</w:t>
      </w:r>
      <w:r w:rsidRPr="003239FC">
        <w:rPr>
          <w:rFonts w:ascii="Helvetica" w:hAnsi="Helvetica" w:cs="Helvetica"/>
          <w:color w:val="000000"/>
        </w:rPr>
        <w:t xml:space="preserve">, </w:t>
      </w:r>
      <w:r w:rsidRPr="003239FC">
        <w:rPr>
          <w:rFonts w:ascii="Arial" w:hAnsi="Arial" w:cs="Arial"/>
          <w:color w:val="000000"/>
        </w:rPr>
        <w:t xml:space="preserve">σύμφωνα με την εγκύκλιο </w:t>
      </w:r>
      <w:r w:rsidRPr="003239FC">
        <w:rPr>
          <w:rFonts w:ascii="Helvetica" w:hAnsi="Helvetica" w:cs="Helvetica"/>
          <w:color w:val="000000"/>
        </w:rPr>
        <w:t xml:space="preserve">3/5-2-2003 </w:t>
      </w:r>
      <w:r w:rsidRPr="003239FC">
        <w:rPr>
          <w:rFonts w:ascii="Arial" w:hAnsi="Arial" w:cs="Arial"/>
          <w:color w:val="000000"/>
        </w:rPr>
        <w:t>του</w:t>
      </w:r>
      <w:r>
        <w:rPr>
          <w:rFonts w:ascii="Arial" w:hAnsi="Arial" w:cs="Arial"/>
          <w:color w:val="000000"/>
        </w:rPr>
        <w:t xml:space="preserve"> </w:t>
      </w:r>
      <w:r w:rsidRPr="003239FC">
        <w:rPr>
          <w:rFonts w:ascii="Arial" w:hAnsi="Arial" w:cs="Arial"/>
          <w:color w:val="000000"/>
        </w:rPr>
        <w:t>Υπουργείου ΠΕ</w:t>
      </w:r>
      <w:r w:rsidRPr="003239FC">
        <w:rPr>
          <w:rFonts w:ascii="Helvetica" w:hAnsi="Helvetica" w:cs="Helvetica"/>
          <w:color w:val="000000"/>
        </w:rPr>
        <w:t>.</w:t>
      </w:r>
      <w:r w:rsidRPr="003239FC">
        <w:rPr>
          <w:rFonts w:ascii="Arial" w:hAnsi="Arial" w:cs="Arial"/>
          <w:color w:val="000000"/>
        </w:rPr>
        <w:t>Χ</w:t>
      </w:r>
      <w:r>
        <w:rPr>
          <w:rFonts w:ascii="Arial" w:hAnsi="Arial" w:cs="Arial"/>
          <w:color w:val="000000"/>
        </w:rPr>
        <w:t>Ω</w:t>
      </w:r>
      <w:r w:rsidRPr="003239FC">
        <w:rPr>
          <w:rFonts w:ascii="Helvetica" w:hAnsi="Helvetica" w:cs="Helvetica"/>
          <w:color w:val="000000"/>
        </w:rPr>
        <w:t>.</w:t>
      </w:r>
      <w:r>
        <w:rPr>
          <w:rFonts w:ascii="Arial" w:hAnsi="Arial" w:cs="Arial"/>
          <w:color w:val="000000"/>
        </w:rPr>
        <w:t>Δ</w:t>
      </w:r>
      <w:r w:rsidRPr="003239FC">
        <w:rPr>
          <w:rFonts w:ascii="Arial" w:hAnsi="Arial" w:cs="Arial"/>
          <w:color w:val="000000"/>
        </w:rPr>
        <w:t>Ε</w:t>
      </w:r>
      <w:r>
        <w:rPr>
          <w:rFonts w:ascii="Helvetica" w:hAnsi="Helvetica" w:cs="Helvetica"/>
          <w:color w:val="000000"/>
        </w:rPr>
        <w:t>.</w:t>
      </w:r>
    </w:p>
    <w:p w:rsidR="00E62487" w:rsidRPr="00B42400" w:rsidRDefault="00E62487" w:rsidP="00E62487">
      <w:pPr>
        <w:autoSpaceDE w:val="0"/>
        <w:autoSpaceDN w:val="0"/>
        <w:adjustRightInd w:val="0"/>
        <w:spacing w:after="100" w:afterAutospacing="1" w:line="240" w:lineRule="auto"/>
        <w:jc w:val="both"/>
        <w:rPr>
          <w:rFonts w:cs="Helvetica"/>
        </w:rPr>
      </w:pPr>
      <w:r w:rsidRPr="00D23420">
        <w:rPr>
          <w:rFonts w:ascii="Arial" w:hAnsi="Arial" w:cs="Arial"/>
        </w:rPr>
        <w:t>Σύμφωνα με την απόφαση Υπουργείου ΠΕ</w:t>
      </w:r>
      <w:r w:rsidRPr="00D23420">
        <w:rPr>
          <w:rFonts w:ascii="Helvetica" w:hAnsi="Helvetica" w:cs="Helvetica"/>
        </w:rPr>
        <w:t>.</w:t>
      </w:r>
      <w:r w:rsidRPr="00D23420">
        <w:rPr>
          <w:rFonts w:ascii="Arial" w:hAnsi="Arial" w:cs="Arial"/>
        </w:rPr>
        <w:t>ΧΩ</w:t>
      </w:r>
      <w:r w:rsidRPr="00D23420">
        <w:rPr>
          <w:rFonts w:ascii="Helvetica" w:hAnsi="Helvetica" w:cs="Helvetica"/>
        </w:rPr>
        <w:t>.</w:t>
      </w:r>
      <w:r w:rsidRPr="00D23420">
        <w:rPr>
          <w:rFonts w:ascii="Arial" w:hAnsi="Arial" w:cs="Arial"/>
        </w:rPr>
        <w:t>ΔΕ</w:t>
      </w:r>
      <w:r w:rsidRPr="00D23420">
        <w:rPr>
          <w:rFonts w:ascii="Helvetica" w:hAnsi="Helvetica" w:cs="Helvetica"/>
        </w:rPr>
        <w:t xml:space="preserve">., </w:t>
      </w:r>
      <w:proofErr w:type="spellStart"/>
      <w:r w:rsidRPr="00D23420">
        <w:rPr>
          <w:rFonts w:ascii="Arial" w:hAnsi="Arial" w:cs="Arial"/>
        </w:rPr>
        <w:t>αριθμ</w:t>
      </w:r>
      <w:proofErr w:type="spellEnd"/>
      <w:r w:rsidRPr="00D23420">
        <w:rPr>
          <w:rFonts w:ascii="Helvetica" w:hAnsi="Helvetica" w:cs="Helvetica"/>
        </w:rPr>
        <w:t xml:space="preserve">. </w:t>
      </w:r>
      <w:r w:rsidRPr="00D23420">
        <w:rPr>
          <w:rFonts w:ascii="Arial" w:hAnsi="Arial" w:cs="Arial"/>
        </w:rPr>
        <w:t>ΔΙΠΑΔ</w:t>
      </w:r>
      <w:r w:rsidRPr="00D23420">
        <w:rPr>
          <w:rFonts w:ascii="Helvetica" w:hAnsi="Helvetica" w:cs="Helvetica"/>
        </w:rPr>
        <w:t xml:space="preserve">/ </w:t>
      </w:r>
      <w:proofErr w:type="spellStart"/>
      <w:r w:rsidRPr="00D23420">
        <w:rPr>
          <w:rFonts w:ascii="Arial" w:hAnsi="Arial" w:cs="Arial"/>
        </w:rPr>
        <w:t>οικ</w:t>
      </w:r>
      <w:proofErr w:type="spellEnd"/>
      <w:r w:rsidRPr="00D23420">
        <w:rPr>
          <w:rFonts w:ascii="Arial" w:hAnsi="Arial" w:cs="Arial"/>
        </w:rPr>
        <w:t xml:space="preserve"> </w:t>
      </w:r>
      <w:r w:rsidRPr="00D23420">
        <w:rPr>
          <w:rFonts w:ascii="Helvetica" w:hAnsi="Helvetica" w:cs="Helvetica"/>
        </w:rPr>
        <w:t xml:space="preserve">/889/27-11-2002, </w:t>
      </w:r>
      <w:r w:rsidRPr="00D23420">
        <w:rPr>
          <w:rFonts w:ascii="Arial" w:hAnsi="Arial" w:cs="Arial"/>
        </w:rPr>
        <w:t>επιβάλλεται η αναγραφή στην Ειδική Συγγραφή Υποχρεώσεων κάθε δημοσίου έργου όλων των υποχρεώσεων του αναδόχου που προκύπτουν από την ισχύουσα νομοθεσία σχετικά με την υγιεινή και ασφάλεια των εργαζομένων</w:t>
      </w:r>
      <w:r w:rsidRPr="00D23420">
        <w:rPr>
          <w:rFonts w:ascii="Helvetica" w:hAnsi="Helvetica" w:cs="Helvetica"/>
        </w:rPr>
        <w:t xml:space="preserve">, </w:t>
      </w:r>
      <w:r w:rsidRPr="00D23420">
        <w:rPr>
          <w:rFonts w:ascii="Arial" w:hAnsi="Arial" w:cs="Arial"/>
        </w:rPr>
        <w:t>κατά την εκτέλεση του έργου</w:t>
      </w:r>
      <w:r>
        <w:rPr>
          <w:rFonts w:ascii="Helvetica" w:hAnsi="Helvetica" w:cs="Helvetica"/>
        </w:rPr>
        <w:t>.</w:t>
      </w:r>
    </w:p>
    <w:p w:rsidR="00E62487" w:rsidRPr="002866A3"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Οι</w:t>
      </w:r>
      <w:r>
        <w:rPr>
          <w:rFonts w:ascii="Arial" w:hAnsi="Arial" w:cs="Arial"/>
          <w:color w:val="000000"/>
        </w:rPr>
        <w:t xml:space="preserve"> </w:t>
      </w:r>
      <w:r w:rsidRPr="003239FC">
        <w:rPr>
          <w:rFonts w:ascii="Arial" w:hAnsi="Arial" w:cs="Arial"/>
          <w:color w:val="000000"/>
        </w:rPr>
        <w:t>υποχρεώσεις αυτές υπενθυμίζονται</w:t>
      </w:r>
      <w:r w:rsidRPr="003239FC">
        <w:rPr>
          <w:rFonts w:ascii="Helvetica" w:hAnsi="Helvetica" w:cs="Helvetica"/>
          <w:color w:val="000000"/>
        </w:rPr>
        <w:t xml:space="preserve">, </w:t>
      </w:r>
      <w:r w:rsidRPr="003239FC">
        <w:rPr>
          <w:rFonts w:ascii="Arial" w:hAnsi="Arial" w:cs="Arial"/>
          <w:color w:val="000000"/>
        </w:rPr>
        <w:t>καταγράφονται και εντάσσονται στο πλαίσιο του</w:t>
      </w:r>
      <w:r>
        <w:rPr>
          <w:rFonts w:ascii="Arial" w:hAnsi="Arial" w:cs="Arial"/>
          <w:color w:val="000000"/>
        </w:rPr>
        <w:t xml:space="preserve"> </w:t>
      </w:r>
      <w:r w:rsidRPr="003239FC">
        <w:rPr>
          <w:rFonts w:ascii="Arial" w:hAnsi="Arial" w:cs="Arial"/>
          <w:color w:val="000000"/>
        </w:rPr>
        <w:t xml:space="preserve">Συστήματος Οργάνωσης </w:t>
      </w:r>
      <w:r w:rsidRPr="003239FC">
        <w:rPr>
          <w:rFonts w:ascii="Helvetica" w:hAnsi="Helvetica" w:cs="Helvetica"/>
          <w:color w:val="000000"/>
        </w:rPr>
        <w:t xml:space="preserve">&amp; </w:t>
      </w:r>
      <w:r>
        <w:rPr>
          <w:rFonts w:ascii="Arial" w:hAnsi="Arial" w:cs="Arial"/>
          <w:color w:val="000000"/>
        </w:rPr>
        <w:t>Δ</w:t>
      </w:r>
      <w:r w:rsidRPr="003239FC">
        <w:rPr>
          <w:rFonts w:ascii="Arial" w:hAnsi="Arial" w:cs="Arial"/>
          <w:color w:val="000000"/>
        </w:rPr>
        <w:t xml:space="preserve">ιαχείρισης Ασφάλειας και Υγείας </w:t>
      </w:r>
      <w:r w:rsidRPr="003239FC">
        <w:rPr>
          <w:rFonts w:ascii="Helvetica" w:hAnsi="Helvetica" w:cs="Helvetica"/>
          <w:color w:val="000000"/>
        </w:rPr>
        <w:t>(</w:t>
      </w:r>
      <w:r w:rsidRPr="003239FC">
        <w:rPr>
          <w:rFonts w:ascii="Arial" w:hAnsi="Arial" w:cs="Arial"/>
          <w:color w:val="000000"/>
        </w:rPr>
        <w:t>Σ</w:t>
      </w:r>
      <w:r w:rsidRPr="003239FC">
        <w:rPr>
          <w:rFonts w:ascii="Helvetica" w:hAnsi="Helvetica" w:cs="Helvetica"/>
          <w:color w:val="000000"/>
        </w:rPr>
        <w:t>.</w:t>
      </w:r>
      <w:r w:rsidRPr="003239FC">
        <w:rPr>
          <w:rFonts w:ascii="Arial" w:hAnsi="Arial" w:cs="Arial"/>
          <w:color w:val="000000"/>
        </w:rPr>
        <w:t>Ο</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κατά την εκτέλεση</w:t>
      </w:r>
      <w:r>
        <w:rPr>
          <w:rFonts w:ascii="Arial" w:hAnsi="Arial" w:cs="Arial"/>
          <w:color w:val="000000"/>
        </w:rPr>
        <w:t xml:space="preserve"> </w:t>
      </w:r>
      <w:r w:rsidRPr="003239FC">
        <w:rPr>
          <w:rFonts w:ascii="Arial" w:hAnsi="Arial" w:cs="Arial"/>
          <w:color w:val="000000"/>
        </w:rPr>
        <w:t>του έργου</w:t>
      </w:r>
      <w:r w:rsidRPr="003239FC">
        <w:rPr>
          <w:rFonts w:ascii="Helvetica" w:hAnsi="Helvetica" w:cs="Helvetica"/>
          <w:color w:val="000000"/>
        </w:rPr>
        <w:t>.</w:t>
      </w:r>
    </w:p>
    <w:p w:rsidR="00E62487" w:rsidRPr="00645E99" w:rsidRDefault="00E62487" w:rsidP="00E62487">
      <w:pPr>
        <w:autoSpaceDE w:val="0"/>
        <w:autoSpaceDN w:val="0"/>
        <w:adjustRightInd w:val="0"/>
        <w:spacing w:after="100" w:afterAutospacing="1" w:line="240" w:lineRule="auto"/>
        <w:jc w:val="both"/>
        <w:rPr>
          <w:rFonts w:cs="Helvetica"/>
          <w:color w:val="000000"/>
        </w:rPr>
      </w:pPr>
      <w:r w:rsidRPr="003239FC">
        <w:rPr>
          <w:rFonts w:ascii="Arial" w:hAnsi="Arial" w:cs="Arial"/>
          <w:color w:val="000000"/>
        </w:rPr>
        <w:t>Πρόληψη και αντιμετώπιση του εργασιακ</w:t>
      </w:r>
      <w:r>
        <w:rPr>
          <w:rFonts w:ascii="Arial" w:hAnsi="Arial" w:cs="Arial"/>
          <w:color w:val="000000"/>
        </w:rPr>
        <w:t>ού κινδύνου κατά την κατασκευή Δ</w:t>
      </w:r>
      <w:r w:rsidRPr="003239FC">
        <w:rPr>
          <w:rFonts w:ascii="Arial" w:hAnsi="Arial" w:cs="Arial"/>
          <w:color w:val="000000"/>
        </w:rPr>
        <w:t>ημοσίων Έργων</w:t>
      </w:r>
      <w:r>
        <w:rPr>
          <w:rFonts w:cs="Helvetica"/>
          <w:color w:val="000000"/>
        </w:rPr>
        <w:t xml:space="preserve"> </w:t>
      </w:r>
      <w:r w:rsidRPr="003239FC">
        <w:rPr>
          <w:rFonts w:ascii="Helvetica" w:hAnsi="Helvetica" w:cs="Helvetica"/>
          <w:color w:val="000000"/>
        </w:rPr>
        <w:t>(</w:t>
      </w:r>
      <w:r w:rsidRPr="003239FC">
        <w:rPr>
          <w:rFonts w:ascii="Arial" w:hAnsi="Arial" w:cs="Arial"/>
          <w:color w:val="000000"/>
        </w:rPr>
        <w:t>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&amp; </w:t>
      </w:r>
      <w:r w:rsidRPr="003239FC">
        <w:rPr>
          <w:rFonts w:ascii="Arial" w:hAnsi="Arial" w:cs="Arial"/>
          <w:color w:val="000000"/>
        </w:rPr>
        <w:t>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p>
    <w:p w:rsidR="00E62487" w:rsidRPr="006700D2"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1. </w:t>
      </w:r>
      <w:r w:rsidRPr="003239FC">
        <w:rPr>
          <w:rFonts w:ascii="Arial" w:hAnsi="Arial" w:cs="Arial"/>
          <w:color w:val="000000"/>
        </w:rPr>
        <w:t>Κανονιστικές Απαιτήσεις</w:t>
      </w:r>
      <w:r>
        <w:rPr>
          <w:rFonts w:ascii="Arial" w:hAnsi="Arial" w:cs="Arial"/>
          <w:color w:val="000000"/>
        </w:rPr>
        <w:t xml:space="preserve">: </w:t>
      </w:r>
      <w:r w:rsidRPr="003239FC">
        <w:rPr>
          <w:rFonts w:ascii="Arial" w:hAnsi="Arial" w:cs="Arial"/>
          <w:color w:val="000000"/>
        </w:rPr>
        <w:t>Ο ανάδοχος υποχρεούται να εκτελεί το έργο με τρόπο ασφαλή και σύμφωνα με τους νόμους</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διατάγματα</w:t>
      </w:r>
      <w:r w:rsidRPr="003239FC">
        <w:rPr>
          <w:rFonts w:ascii="Helvetica" w:hAnsi="Helvetica" w:cs="Helvetica"/>
          <w:color w:val="000000"/>
        </w:rPr>
        <w:t xml:space="preserve">, </w:t>
      </w:r>
      <w:r w:rsidRPr="003239FC">
        <w:rPr>
          <w:rFonts w:ascii="Arial" w:hAnsi="Arial" w:cs="Arial"/>
          <w:color w:val="000000"/>
        </w:rPr>
        <w:t xml:space="preserve">αστυνομικές διατάξεις και οδηγίες του </w:t>
      </w:r>
      <w:proofErr w:type="spellStart"/>
      <w:r w:rsidRPr="003239FC">
        <w:rPr>
          <w:rFonts w:ascii="Arial" w:hAnsi="Arial" w:cs="Arial"/>
          <w:color w:val="000000"/>
        </w:rPr>
        <w:t>ΚτΕ</w:t>
      </w:r>
      <w:proofErr w:type="spellEnd"/>
      <w:r w:rsidRPr="003239FC">
        <w:rPr>
          <w:rFonts w:ascii="Helvetica" w:hAnsi="Helvetica" w:cs="Helvetica"/>
          <w:color w:val="000000"/>
        </w:rPr>
        <w:t xml:space="preserve">, </w:t>
      </w:r>
      <w:r w:rsidRPr="003239FC">
        <w:rPr>
          <w:rFonts w:ascii="Arial" w:hAnsi="Arial" w:cs="Arial"/>
          <w:color w:val="000000"/>
        </w:rPr>
        <w:t xml:space="preserve">όπως εκφράζονται μέσω </w:t>
      </w:r>
      <w:r>
        <w:rPr>
          <w:rFonts w:ascii="Arial" w:hAnsi="Arial" w:cs="Arial"/>
          <w:color w:val="000000"/>
        </w:rPr>
        <w:t>της</w:t>
      </w:r>
      <w:r>
        <w:rPr>
          <w:rFonts w:cs="Helvetica"/>
          <w:color w:val="000000"/>
        </w:rPr>
        <w:t xml:space="preserve"> </w:t>
      </w:r>
      <w:r w:rsidRPr="003239FC">
        <w:rPr>
          <w:rFonts w:ascii="Arial" w:hAnsi="Arial" w:cs="Arial"/>
          <w:color w:val="000000"/>
        </w:rPr>
        <w:t>Υπηρεσίας</w:t>
      </w:r>
      <w:r w:rsidRPr="003239FC">
        <w:rPr>
          <w:rFonts w:ascii="Helvetica" w:hAnsi="Helvetica" w:cs="Helvetica"/>
          <w:color w:val="000000"/>
        </w:rPr>
        <w:t xml:space="preserve">, </w:t>
      </w:r>
      <w:r w:rsidRPr="003239FC">
        <w:rPr>
          <w:rFonts w:ascii="Arial" w:hAnsi="Arial" w:cs="Arial"/>
          <w:color w:val="000000"/>
        </w:rPr>
        <w:t>αναφορικά με την ασφάλεια και υγεία των εργαζομένων</w:t>
      </w:r>
      <w:r w:rsidRPr="003239FC">
        <w:rPr>
          <w:rFonts w:ascii="Helvetica" w:hAnsi="Helvetica" w:cs="Helvetica"/>
          <w:color w:val="000000"/>
        </w:rPr>
        <w:t>.</w:t>
      </w:r>
    </w:p>
    <w:p w:rsidR="00E62487" w:rsidRPr="006700D2"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t xml:space="preserve">2. </w:t>
      </w:r>
      <w:r w:rsidRPr="003239FC">
        <w:rPr>
          <w:rFonts w:ascii="Arial" w:hAnsi="Arial" w:cs="Arial"/>
          <w:color w:val="000000"/>
        </w:rPr>
        <w:t xml:space="preserve">Σύστημα Οργάνωσης </w:t>
      </w:r>
      <w:r w:rsidRPr="003239FC">
        <w:rPr>
          <w:rFonts w:ascii="Helvetica" w:hAnsi="Helvetica" w:cs="Helvetica"/>
          <w:color w:val="000000"/>
        </w:rPr>
        <w:t xml:space="preserve">&amp; </w:t>
      </w:r>
      <w:r>
        <w:rPr>
          <w:rFonts w:ascii="Arial" w:hAnsi="Arial" w:cs="Arial"/>
          <w:color w:val="000000"/>
        </w:rPr>
        <w:t>Δ</w:t>
      </w:r>
      <w:r w:rsidRPr="003239FC">
        <w:rPr>
          <w:rFonts w:ascii="Arial" w:hAnsi="Arial" w:cs="Arial"/>
          <w:color w:val="000000"/>
        </w:rPr>
        <w:t xml:space="preserve">ιαχείρισης Ασφάλειας και Υγείας </w:t>
      </w:r>
      <w:r w:rsidRPr="003239FC">
        <w:rPr>
          <w:rFonts w:ascii="Helvetica" w:hAnsi="Helvetica" w:cs="Helvetica"/>
          <w:color w:val="000000"/>
        </w:rPr>
        <w:t>(</w:t>
      </w:r>
      <w:r w:rsidRPr="003239FC">
        <w:rPr>
          <w:rFonts w:ascii="Arial" w:hAnsi="Arial" w:cs="Arial"/>
          <w:color w:val="000000"/>
        </w:rPr>
        <w:t>Σ</w:t>
      </w:r>
      <w:r w:rsidRPr="003239FC">
        <w:rPr>
          <w:rFonts w:ascii="Helvetica" w:hAnsi="Helvetica" w:cs="Helvetica"/>
          <w:color w:val="000000"/>
        </w:rPr>
        <w:t>.</w:t>
      </w:r>
      <w:r w:rsidRPr="003239FC">
        <w:rPr>
          <w:rFonts w:ascii="Arial" w:hAnsi="Arial" w:cs="Arial"/>
          <w:color w:val="000000"/>
        </w:rPr>
        <w:t>Ο</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 xml:space="preserve">Ο ανάδοχος θα πρέπει να εφαρμόσει το </w:t>
      </w:r>
      <w:r w:rsidRPr="003239FC">
        <w:rPr>
          <w:rFonts w:ascii="Helvetica" w:hAnsi="Helvetica" w:cs="Helvetica"/>
          <w:color w:val="000000"/>
        </w:rPr>
        <w:t>(</w:t>
      </w:r>
      <w:r w:rsidRPr="003239FC">
        <w:rPr>
          <w:rFonts w:ascii="Arial" w:hAnsi="Arial" w:cs="Arial"/>
          <w:color w:val="000000"/>
        </w:rPr>
        <w:t>Σ</w:t>
      </w:r>
      <w:r w:rsidRPr="003239FC">
        <w:rPr>
          <w:rFonts w:ascii="Helvetica" w:hAnsi="Helvetica" w:cs="Helvetica"/>
          <w:color w:val="000000"/>
        </w:rPr>
        <w:t>.</w:t>
      </w:r>
      <w:r w:rsidRPr="003239FC">
        <w:rPr>
          <w:rFonts w:ascii="Arial" w:hAnsi="Arial" w:cs="Arial"/>
          <w:color w:val="000000"/>
        </w:rPr>
        <w:t>Ο</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στο έργο</w:t>
      </w:r>
      <w:r w:rsidRPr="003239FC">
        <w:rPr>
          <w:rFonts w:ascii="Helvetica" w:hAnsi="Helvetica" w:cs="Helvetica"/>
          <w:color w:val="000000"/>
        </w:rPr>
        <w:t xml:space="preserve">, </w:t>
      </w:r>
      <w:r w:rsidRPr="003239FC">
        <w:rPr>
          <w:rFonts w:ascii="Arial" w:hAnsi="Arial" w:cs="Arial"/>
          <w:color w:val="000000"/>
        </w:rPr>
        <w:t>ώστε να περιοριστεί ο</w:t>
      </w:r>
      <w:r>
        <w:rPr>
          <w:rFonts w:ascii="Arial" w:hAnsi="Arial" w:cs="Arial"/>
          <w:color w:val="000000"/>
        </w:rPr>
        <w:t xml:space="preserve"> </w:t>
      </w:r>
      <w:r w:rsidRPr="003239FC">
        <w:rPr>
          <w:rFonts w:ascii="Arial" w:hAnsi="Arial" w:cs="Arial"/>
          <w:color w:val="000000"/>
        </w:rPr>
        <w:t>εργασιακός κίνδυνος στο ελάχιστο</w:t>
      </w:r>
      <w:r w:rsidRPr="003239FC">
        <w:rPr>
          <w:rFonts w:ascii="Helvetica" w:hAnsi="Helvetica" w:cs="Helvetica"/>
          <w:color w:val="000000"/>
        </w:rPr>
        <w:t xml:space="preserve">. </w:t>
      </w:r>
      <w:r w:rsidRPr="003239FC">
        <w:rPr>
          <w:rFonts w:ascii="Arial" w:hAnsi="Arial" w:cs="Arial"/>
          <w:color w:val="000000"/>
        </w:rPr>
        <w:t xml:space="preserve">9ς ελάχιστες απαιτήσεις για το </w:t>
      </w:r>
      <w:r w:rsidRPr="003239FC">
        <w:rPr>
          <w:rFonts w:ascii="Helvetica" w:hAnsi="Helvetica" w:cs="Helvetica"/>
          <w:color w:val="000000"/>
        </w:rPr>
        <w:t>(</w:t>
      </w:r>
      <w:r w:rsidRPr="003239FC">
        <w:rPr>
          <w:rFonts w:ascii="Arial" w:hAnsi="Arial" w:cs="Arial"/>
          <w:color w:val="000000"/>
        </w:rPr>
        <w:t>Σ</w:t>
      </w:r>
      <w:r w:rsidRPr="003239FC">
        <w:rPr>
          <w:rFonts w:ascii="Helvetica" w:hAnsi="Helvetica" w:cs="Helvetica"/>
          <w:color w:val="000000"/>
        </w:rPr>
        <w:t>.</w:t>
      </w:r>
      <w:r w:rsidRPr="003239FC">
        <w:rPr>
          <w:rFonts w:ascii="Arial" w:hAnsi="Arial" w:cs="Arial"/>
          <w:color w:val="000000"/>
        </w:rPr>
        <w:t>Ο</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ορίζονται οι</w:t>
      </w:r>
      <w:r>
        <w:rPr>
          <w:rFonts w:ascii="Arial" w:hAnsi="Arial" w:cs="Arial"/>
          <w:color w:val="000000"/>
        </w:rPr>
        <w:t xml:space="preserve"> </w:t>
      </w:r>
      <w:r w:rsidRPr="003239FC">
        <w:rPr>
          <w:rFonts w:ascii="Arial" w:hAnsi="Arial" w:cs="Arial"/>
          <w:color w:val="000000"/>
        </w:rPr>
        <w:t>εξής</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t xml:space="preserve">2.1 </w:t>
      </w:r>
      <w:r>
        <w:rPr>
          <w:rFonts w:ascii="Arial" w:hAnsi="Arial" w:cs="Arial"/>
          <w:color w:val="000000"/>
        </w:rPr>
        <w:t>Δ</w:t>
      </w:r>
      <w:r w:rsidRPr="003239FC">
        <w:rPr>
          <w:rFonts w:ascii="Arial" w:hAnsi="Arial" w:cs="Arial"/>
          <w:color w:val="000000"/>
        </w:rPr>
        <w:t>ήλωση πολιτικής ασφάλειας εργασίας του αναδόχου</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t xml:space="preserve">2.2 </w:t>
      </w:r>
      <w:r w:rsidRPr="003239FC">
        <w:rPr>
          <w:rFonts w:ascii="Arial" w:hAnsi="Arial" w:cs="Arial"/>
          <w:color w:val="000000"/>
        </w:rPr>
        <w:t>Ορισμός τεχνικού ασφάλειας</w:t>
      </w:r>
      <w:r w:rsidRPr="003239FC">
        <w:rPr>
          <w:rFonts w:ascii="Helvetica" w:hAnsi="Helvetica" w:cs="Helvetica"/>
          <w:color w:val="000000"/>
        </w:rPr>
        <w:t xml:space="preserve">, </w:t>
      </w:r>
      <w:r w:rsidRPr="003239FC">
        <w:rPr>
          <w:rFonts w:ascii="Arial" w:hAnsi="Arial" w:cs="Arial"/>
          <w:color w:val="000000"/>
        </w:rPr>
        <w:t>συντονιστή ασφάλειας και ιατρού εργασίας</w:t>
      </w:r>
      <w:r w:rsidRPr="003239FC">
        <w:rPr>
          <w:rFonts w:ascii="Helvetica" w:hAnsi="Helvetica" w:cs="Helvetica"/>
          <w:color w:val="000000"/>
        </w:rPr>
        <w:t>.</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Ειδικότερα και λόγω της σπουδαιότητας αυτών των θεσμών</w:t>
      </w:r>
      <w:r w:rsidRPr="003239FC">
        <w:rPr>
          <w:rFonts w:ascii="Helvetica" w:hAnsi="Helvetica" w:cs="Helvetica"/>
          <w:color w:val="000000"/>
        </w:rPr>
        <w:t xml:space="preserve">, </w:t>
      </w:r>
      <w:r w:rsidRPr="003239FC">
        <w:rPr>
          <w:rFonts w:ascii="Arial" w:hAnsi="Arial" w:cs="Arial"/>
          <w:color w:val="000000"/>
        </w:rPr>
        <w:t>τα προσόντα και καθήκοντα των</w:t>
      </w:r>
      <w:r>
        <w:rPr>
          <w:rFonts w:ascii="Arial" w:hAnsi="Arial" w:cs="Arial"/>
          <w:color w:val="000000"/>
        </w:rPr>
        <w:t xml:space="preserve"> </w:t>
      </w:r>
      <w:r w:rsidRPr="003239FC">
        <w:rPr>
          <w:rFonts w:ascii="Arial" w:hAnsi="Arial" w:cs="Arial"/>
          <w:color w:val="000000"/>
        </w:rPr>
        <w:t>ατόμων</w:t>
      </w:r>
      <w:r w:rsidRPr="003239FC">
        <w:rPr>
          <w:rFonts w:ascii="Helvetica" w:hAnsi="Helvetica" w:cs="Helvetica"/>
          <w:color w:val="000000"/>
        </w:rPr>
        <w:t xml:space="preserve">, </w:t>
      </w:r>
      <w:r w:rsidRPr="003239FC">
        <w:rPr>
          <w:rFonts w:ascii="Arial" w:hAnsi="Arial" w:cs="Arial"/>
          <w:color w:val="000000"/>
        </w:rPr>
        <w:t>τα οποία θα παρέχουν τις υπηρεσίες του τεχνικού ασφάλειας</w:t>
      </w:r>
      <w:r w:rsidRPr="003239FC">
        <w:rPr>
          <w:rFonts w:ascii="Helvetica" w:hAnsi="Helvetica" w:cs="Helvetica"/>
          <w:color w:val="000000"/>
        </w:rPr>
        <w:t xml:space="preserve">, </w:t>
      </w:r>
      <w:r w:rsidRPr="003239FC">
        <w:rPr>
          <w:rFonts w:ascii="Arial" w:hAnsi="Arial" w:cs="Arial"/>
          <w:color w:val="000000"/>
        </w:rPr>
        <w:t>συντονιστή θεμάτων</w:t>
      </w:r>
      <w:r>
        <w:rPr>
          <w:rFonts w:ascii="Arial" w:hAnsi="Arial" w:cs="Arial"/>
          <w:color w:val="000000"/>
        </w:rPr>
        <w:t xml:space="preserve"> </w:t>
      </w:r>
      <w:r w:rsidRPr="003239FC">
        <w:rPr>
          <w:rFonts w:ascii="Arial" w:hAnsi="Arial" w:cs="Arial"/>
          <w:color w:val="000000"/>
        </w:rPr>
        <w:t>ασφάλειας και υγείας</w:t>
      </w:r>
      <w:r w:rsidRPr="003239FC">
        <w:rPr>
          <w:rFonts w:ascii="Helvetica" w:hAnsi="Helvetica" w:cs="Helvetica"/>
          <w:color w:val="000000"/>
        </w:rPr>
        <w:t xml:space="preserve">, </w:t>
      </w:r>
      <w:r w:rsidRPr="003239FC">
        <w:rPr>
          <w:rFonts w:ascii="Arial" w:hAnsi="Arial" w:cs="Arial"/>
          <w:color w:val="000000"/>
        </w:rPr>
        <w:t xml:space="preserve">καθώς και του ιατρού εργασίας θα πρέπει να είναι σύμφωνα με </w:t>
      </w:r>
      <w:r>
        <w:rPr>
          <w:rFonts w:ascii="Arial" w:hAnsi="Arial" w:cs="Arial"/>
          <w:color w:val="000000"/>
        </w:rPr>
        <w:t xml:space="preserve">τις </w:t>
      </w:r>
      <w:r w:rsidRPr="003239FC">
        <w:rPr>
          <w:rFonts w:ascii="Arial" w:hAnsi="Arial" w:cs="Arial"/>
          <w:color w:val="000000"/>
        </w:rPr>
        <w:t>απαιτήσεις της νομοθεσίας</w:t>
      </w:r>
      <w:r w:rsidRPr="003239FC">
        <w:rPr>
          <w:rFonts w:ascii="Helvetica" w:hAnsi="Helvetica" w:cs="Helvetica"/>
          <w:color w:val="000000"/>
        </w:rPr>
        <w:t xml:space="preserve">, </w:t>
      </w:r>
      <w:r w:rsidRPr="003239FC">
        <w:rPr>
          <w:rFonts w:ascii="Arial" w:hAnsi="Arial" w:cs="Arial"/>
          <w:color w:val="000000"/>
        </w:rPr>
        <w:t>Ν</w:t>
      </w:r>
      <w:r w:rsidRPr="003239FC">
        <w:rPr>
          <w:rFonts w:ascii="Helvetica" w:hAnsi="Helvetica" w:cs="Helvetica"/>
          <w:color w:val="000000"/>
        </w:rPr>
        <w:t xml:space="preserve">. 1568/85, </w:t>
      </w:r>
      <w:r w:rsidRPr="003239FC">
        <w:rPr>
          <w:rFonts w:ascii="Arial" w:hAnsi="Arial" w:cs="Arial"/>
          <w:color w:val="000000"/>
        </w:rPr>
        <w:t>Π</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 17/96: «</w:t>
      </w:r>
      <w:r w:rsidRPr="003239FC">
        <w:rPr>
          <w:rFonts w:ascii="Arial,Italic" w:hAnsi="Arial,Italic" w:cs="Arial,Italic"/>
          <w:i/>
          <w:iCs/>
          <w:color w:val="000000"/>
        </w:rPr>
        <w:t>Ρύθμιση θεμάτων εργασίας</w:t>
      </w:r>
      <w:r w:rsidRPr="003239FC">
        <w:rPr>
          <w:rFonts w:ascii="Helvetica-Oblique" w:hAnsi="Helvetica-Oblique" w:cs="Helvetica-Oblique"/>
          <w:i/>
          <w:iCs/>
          <w:color w:val="000000"/>
        </w:rPr>
        <w:t>,</w:t>
      </w:r>
      <w:r>
        <w:rPr>
          <w:rFonts w:ascii="Arial" w:hAnsi="Arial" w:cs="Arial"/>
          <w:color w:val="000000"/>
        </w:rPr>
        <w:t xml:space="preserve"> </w:t>
      </w:r>
      <w:r w:rsidRPr="003239FC">
        <w:rPr>
          <w:rFonts w:ascii="Arial,Italic" w:hAnsi="Arial,Italic" w:cs="Arial,Italic"/>
          <w:i/>
          <w:iCs/>
          <w:color w:val="000000"/>
        </w:rPr>
        <w:t>συνδικαλιστικών δικαιωμάτων</w:t>
      </w:r>
      <w:r w:rsidRPr="003239FC">
        <w:rPr>
          <w:rFonts w:ascii="Helvetica-Oblique" w:hAnsi="Helvetica-Oblique" w:cs="Helvetica-Oblique"/>
          <w:i/>
          <w:iCs/>
          <w:color w:val="000000"/>
        </w:rPr>
        <w:t xml:space="preserve">, </w:t>
      </w:r>
      <w:r w:rsidRPr="003239FC">
        <w:rPr>
          <w:rFonts w:ascii="Arial,Italic" w:hAnsi="Arial,Italic" w:cs="Arial,Italic"/>
          <w:i/>
          <w:iCs/>
          <w:color w:val="000000"/>
        </w:rPr>
        <w:t xml:space="preserve">Υγιεινής </w:t>
      </w:r>
      <w:r w:rsidRPr="003239FC">
        <w:rPr>
          <w:rFonts w:ascii="Helvetica-Oblique" w:hAnsi="Helvetica-Oblique" w:cs="Helvetica-Oblique"/>
          <w:i/>
          <w:iCs/>
          <w:color w:val="000000"/>
        </w:rPr>
        <w:t xml:space="preserve">– </w:t>
      </w:r>
      <w:r w:rsidRPr="003239FC">
        <w:rPr>
          <w:rFonts w:ascii="Arial,Italic" w:hAnsi="Arial,Italic" w:cs="Arial,Italic"/>
          <w:i/>
          <w:iCs/>
          <w:color w:val="000000"/>
        </w:rPr>
        <w:t>Ασφάλειας κλπ</w:t>
      </w:r>
      <w:r w:rsidRPr="003239FC">
        <w:rPr>
          <w:rFonts w:ascii="Helvetica-Oblique" w:hAnsi="Helvetica-Oblique" w:cs="Helvetica-Oblique"/>
          <w:i/>
          <w:iCs/>
          <w:color w:val="000000"/>
        </w:rPr>
        <w:t>.</w:t>
      </w:r>
      <w:r w:rsidRPr="003239FC">
        <w:rPr>
          <w:rFonts w:ascii="Helvetica" w:hAnsi="Helvetica" w:cs="Helvetica"/>
          <w:color w:val="000000"/>
        </w:rPr>
        <w:t xml:space="preserve">», </w:t>
      </w:r>
      <w:r w:rsidRPr="003239FC">
        <w:rPr>
          <w:rFonts w:ascii="Arial" w:hAnsi="Arial" w:cs="Arial"/>
          <w:color w:val="000000"/>
        </w:rPr>
        <w:t>Π</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 xml:space="preserve">. 305/96, </w:t>
      </w:r>
      <w:r w:rsidRPr="003239FC">
        <w:rPr>
          <w:rFonts w:ascii="Arial" w:hAnsi="Arial" w:cs="Arial"/>
          <w:color w:val="000000"/>
        </w:rPr>
        <w:t>Π</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 294/88:</w:t>
      </w:r>
      <w:r>
        <w:rPr>
          <w:rFonts w:ascii="Arial" w:hAnsi="Arial" w:cs="Arial"/>
          <w:color w:val="000000"/>
        </w:rPr>
        <w:t xml:space="preserve"> </w:t>
      </w:r>
      <w:r w:rsidRPr="003239FC">
        <w:rPr>
          <w:rFonts w:ascii="Helvetica" w:hAnsi="Helvetica" w:cs="Helvetica"/>
          <w:color w:val="000000"/>
        </w:rPr>
        <w:t>«</w:t>
      </w:r>
      <w:r w:rsidRPr="007C007C">
        <w:rPr>
          <w:rFonts w:ascii="Arial" w:hAnsi="Arial" w:cs="Arial"/>
          <w:i/>
          <w:iCs/>
          <w:color w:val="000000"/>
        </w:rPr>
        <w:t>Ελάχιστος χρόνος απασχόλησης τεχνικού ασφάλειας και γιατρού εργασίας, επίπεδο γνώσεων</w:t>
      </w:r>
      <w:r w:rsidRPr="007C007C">
        <w:rPr>
          <w:rFonts w:ascii="Arial" w:hAnsi="Arial" w:cs="Arial"/>
          <w:i/>
          <w:color w:val="000000"/>
        </w:rPr>
        <w:t xml:space="preserve"> </w:t>
      </w:r>
      <w:r w:rsidRPr="007C007C">
        <w:rPr>
          <w:rFonts w:ascii="Arial" w:hAnsi="Arial" w:cs="Arial"/>
          <w:i/>
          <w:iCs/>
          <w:color w:val="000000"/>
        </w:rPr>
        <w:t>και ειδικότητα τεχνικού ασφάλειας για τις επιχειρήσεις, εκμεταλλεύσεις και εργασίες του άρθρου 1</w:t>
      </w:r>
      <w:r w:rsidRPr="007C007C">
        <w:rPr>
          <w:rFonts w:ascii="Arial" w:hAnsi="Arial" w:cs="Arial"/>
          <w:i/>
          <w:color w:val="000000"/>
        </w:rPr>
        <w:t xml:space="preserve"> </w:t>
      </w:r>
      <w:r w:rsidRPr="007C007C">
        <w:rPr>
          <w:rFonts w:ascii="Arial" w:hAnsi="Arial" w:cs="Arial"/>
          <w:i/>
          <w:iCs/>
          <w:color w:val="000000"/>
        </w:rPr>
        <w:t>παραγράφου 1 του Ν. 1568/85</w:t>
      </w:r>
      <w:r w:rsidRPr="007C007C">
        <w:rPr>
          <w:rFonts w:ascii="Arial" w:hAnsi="Arial" w:cs="Arial"/>
          <w:i/>
          <w:color w:val="000000"/>
        </w:rPr>
        <w:t>».</w:t>
      </w:r>
      <w:r w:rsidRPr="003239FC">
        <w:rPr>
          <w:rFonts w:ascii="Helvetica" w:hAnsi="Helvetica" w:cs="Helvetica"/>
          <w:color w:val="000000"/>
        </w:rPr>
        <w:t xml:space="preserve"> </w:t>
      </w:r>
      <w:r w:rsidRPr="003239FC">
        <w:rPr>
          <w:rFonts w:ascii="Arial" w:hAnsi="Arial" w:cs="Arial"/>
          <w:color w:val="000000"/>
        </w:rPr>
        <w:t>Η ανάθεση των καθηκόντων του τεχνικού ασφάλειας και</w:t>
      </w:r>
      <w:r>
        <w:rPr>
          <w:rFonts w:ascii="Arial" w:hAnsi="Arial" w:cs="Arial"/>
          <w:color w:val="000000"/>
        </w:rPr>
        <w:t xml:space="preserve"> </w:t>
      </w:r>
      <w:r w:rsidRPr="003239FC">
        <w:rPr>
          <w:rFonts w:ascii="Arial" w:hAnsi="Arial" w:cs="Arial"/>
          <w:color w:val="000000"/>
        </w:rPr>
        <w:t>συντονιστή ασφάλειας και υγείας της εργασίας</w:t>
      </w:r>
      <w:r w:rsidRPr="003239FC">
        <w:rPr>
          <w:rFonts w:ascii="Helvetica" w:hAnsi="Helvetica" w:cs="Helvetica"/>
          <w:color w:val="000000"/>
        </w:rPr>
        <w:t xml:space="preserve">, </w:t>
      </w:r>
      <w:r w:rsidRPr="003239FC">
        <w:rPr>
          <w:rFonts w:ascii="Arial" w:hAnsi="Arial" w:cs="Arial"/>
          <w:color w:val="000000"/>
        </w:rPr>
        <w:t>καθώς και του γιατρού εργασίας γίνεται</w:t>
      </w:r>
      <w:r>
        <w:rPr>
          <w:rFonts w:ascii="Arial" w:hAnsi="Arial" w:cs="Arial"/>
          <w:color w:val="000000"/>
        </w:rPr>
        <w:t xml:space="preserve"> εγγράφως και κοινοποιείται στη Δ</w:t>
      </w:r>
      <w:r w:rsidRPr="003239FC">
        <w:rPr>
          <w:rFonts w:ascii="Arial" w:hAnsi="Arial" w:cs="Arial"/>
          <w:color w:val="000000"/>
        </w:rPr>
        <w:t>ιευθύνουσα Υπηρεσία και στο αρμόδιο Κ</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sidRPr="003239FC">
        <w:rPr>
          <w:rFonts w:ascii="Arial" w:hAnsi="Arial" w:cs="Arial"/>
          <w:color w:val="000000"/>
        </w:rPr>
        <w:t>Π</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sidRPr="003239FC">
        <w:rPr>
          <w:rFonts w:ascii="Arial" w:hAnsi="Arial" w:cs="Arial"/>
          <w:color w:val="000000"/>
        </w:rPr>
        <w:t>Κ</w:t>
      </w:r>
      <w:r w:rsidRPr="003239FC">
        <w:rPr>
          <w:rFonts w:ascii="Helvetica" w:hAnsi="Helvetica" w:cs="Helvetica"/>
          <w:color w:val="000000"/>
        </w:rPr>
        <w:t xml:space="preserve">. </w:t>
      </w:r>
      <w:r w:rsidRPr="003239FC">
        <w:rPr>
          <w:rFonts w:ascii="Arial" w:hAnsi="Arial" w:cs="Arial"/>
          <w:color w:val="000000"/>
        </w:rPr>
        <w:t>του Σ</w:t>
      </w:r>
      <w:r w:rsidRPr="003239FC">
        <w:rPr>
          <w:rFonts w:ascii="Helvetica" w:hAnsi="Helvetica" w:cs="Helvetica"/>
          <w:color w:val="000000"/>
        </w:rPr>
        <w:t>.</w:t>
      </w:r>
      <w:r w:rsidRPr="003239FC">
        <w:rPr>
          <w:rFonts w:ascii="Arial" w:hAnsi="Arial" w:cs="Arial"/>
          <w:color w:val="000000"/>
        </w:rPr>
        <w:t>ΕΠ</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Για την κάλυψη των αναγκών του σε υπηρεσίες τεχνικού ασφάλειας</w:t>
      </w:r>
      <w:r w:rsidRPr="003239FC">
        <w:rPr>
          <w:rFonts w:ascii="Helvetica" w:hAnsi="Helvetica" w:cs="Helvetica"/>
          <w:color w:val="000000"/>
        </w:rPr>
        <w:t xml:space="preserve">, </w:t>
      </w:r>
      <w:r w:rsidRPr="003239FC">
        <w:rPr>
          <w:rFonts w:ascii="Arial" w:hAnsi="Arial" w:cs="Arial"/>
          <w:color w:val="000000"/>
        </w:rPr>
        <w:t>συντονιστή ασφάλειας και</w:t>
      </w:r>
      <w:r>
        <w:rPr>
          <w:rFonts w:ascii="Arial" w:hAnsi="Arial" w:cs="Arial"/>
          <w:color w:val="000000"/>
        </w:rPr>
        <w:t xml:space="preserve"> </w:t>
      </w:r>
      <w:r w:rsidRPr="003239FC">
        <w:rPr>
          <w:rFonts w:ascii="Arial" w:hAnsi="Arial" w:cs="Arial"/>
          <w:color w:val="000000"/>
        </w:rPr>
        <w:t>γιατρού εργασίας</w:t>
      </w:r>
      <w:r w:rsidRPr="003239FC">
        <w:rPr>
          <w:rFonts w:ascii="Helvetica" w:hAnsi="Helvetica" w:cs="Helvetica"/>
          <w:color w:val="000000"/>
        </w:rPr>
        <w:t xml:space="preserve">, </w:t>
      </w:r>
      <w:r w:rsidRPr="003239FC">
        <w:rPr>
          <w:rFonts w:ascii="Arial" w:hAnsi="Arial" w:cs="Arial"/>
          <w:color w:val="000000"/>
        </w:rPr>
        <w:t>μετρήσεις</w:t>
      </w:r>
      <w:r w:rsidRPr="003239FC">
        <w:rPr>
          <w:rFonts w:ascii="Helvetica" w:hAnsi="Helvetica" w:cs="Helvetica"/>
          <w:color w:val="000000"/>
        </w:rPr>
        <w:t xml:space="preserve">, </w:t>
      </w:r>
      <w:r w:rsidRPr="003239FC">
        <w:rPr>
          <w:rFonts w:ascii="Arial" w:hAnsi="Arial" w:cs="Arial"/>
          <w:color w:val="000000"/>
        </w:rPr>
        <w:t>αναπροσαρμογή ή και εκπόνηση του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&amp; </w:t>
      </w:r>
      <w:r w:rsidRPr="003239FC">
        <w:rPr>
          <w:rFonts w:ascii="Arial" w:hAnsi="Arial" w:cs="Arial"/>
          <w:color w:val="000000"/>
        </w:rPr>
        <w:t>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Pr>
          <w:rFonts w:ascii="Arial" w:hAnsi="Arial" w:cs="Arial"/>
          <w:color w:val="000000"/>
        </w:rPr>
        <w:t xml:space="preserve"> </w:t>
      </w:r>
      <w:r w:rsidRPr="003239FC">
        <w:rPr>
          <w:rFonts w:ascii="Arial" w:hAnsi="Arial" w:cs="Arial"/>
          <w:color w:val="000000"/>
        </w:rPr>
        <w:t>περιλαμβανομένης της εκτίμησης του εργασιακού κινδύνου</w:t>
      </w:r>
      <w:r w:rsidRPr="003239FC">
        <w:rPr>
          <w:rFonts w:ascii="Helvetica" w:hAnsi="Helvetica" w:cs="Helvetica"/>
          <w:color w:val="000000"/>
        </w:rPr>
        <w:t xml:space="preserve">, </w:t>
      </w:r>
      <w:r w:rsidRPr="003239FC">
        <w:rPr>
          <w:rFonts w:ascii="Arial" w:hAnsi="Arial" w:cs="Arial"/>
          <w:color w:val="000000"/>
        </w:rPr>
        <w:t xml:space="preserve">εκπαίδευση προσωπικού </w:t>
      </w:r>
      <w:proofErr w:type="spellStart"/>
      <w:r w:rsidRPr="003239FC">
        <w:rPr>
          <w:rFonts w:ascii="Arial" w:hAnsi="Arial" w:cs="Arial"/>
          <w:color w:val="000000"/>
        </w:rPr>
        <w:t>κλπ</w:t>
      </w:r>
      <w:proofErr w:type="spellEnd"/>
      <w:r w:rsidRPr="003239FC">
        <w:rPr>
          <w:rFonts w:ascii="Helvetica" w:hAnsi="Helvetica" w:cs="Helvetica"/>
          <w:color w:val="000000"/>
        </w:rPr>
        <w:t xml:space="preserve">, </w:t>
      </w:r>
      <w:r w:rsidRPr="003239FC">
        <w:rPr>
          <w:rFonts w:ascii="Arial" w:hAnsi="Arial" w:cs="Arial"/>
          <w:color w:val="000000"/>
        </w:rPr>
        <w:t>ο</w:t>
      </w:r>
      <w:r>
        <w:rPr>
          <w:rFonts w:ascii="Arial" w:hAnsi="Arial" w:cs="Arial"/>
          <w:color w:val="000000"/>
        </w:rPr>
        <w:t xml:space="preserve"> </w:t>
      </w:r>
      <w:r w:rsidRPr="003239FC">
        <w:rPr>
          <w:rFonts w:ascii="Arial" w:hAnsi="Arial" w:cs="Arial"/>
          <w:color w:val="000000"/>
        </w:rPr>
        <w:t xml:space="preserve">ανάδοχος μπορεί να συμβάλλεται με εξωτερικούς συνεργάτες ή </w:t>
      </w:r>
      <w:r w:rsidRPr="003239FC">
        <w:rPr>
          <w:rFonts w:ascii="Helvetica" w:hAnsi="Helvetica" w:cs="Helvetica"/>
          <w:color w:val="000000"/>
        </w:rPr>
        <w:t xml:space="preserve">/ </w:t>
      </w:r>
      <w:r w:rsidRPr="003239FC">
        <w:rPr>
          <w:rFonts w:ascii="Arial" w:hAnsi="Arial" w:cs="Arial"/>
          <w:color w:val="000000"/>
        </w:rPr>
        <w:t xml:space="preserve">και με ειδικά </w:t>
      </w:r>
      <w:proofErr w:type="spellStart"/>
      <w:r w:rsidRPr="003239FC">
        <w:rPr>
          <w:rFonts w:ascii="Arial" w:hAnsi="Arial" w:cs="Arial"/>
          <w:color w:val="000000"/>
        </w:rPr>
        <w:t>αδειοδοτημένη</w:t>
      </w:r>
      <w:proofErr w:type="spellEnd"/>
      <w:r>
        <w:rPr>
          <w:rFonts w:ascii="Arial" w:hAnsi="Arial" w:cs="Arial"/>
          <w:color w:val="000000"/>
        </w:rPr>
        <w:t xml:space="preserve"> </w:t>
      </w:r>
      <w:r w:rsidRPr="003239FC">
        <w:rPr>
          <w:rFonts w:ascii="Helvetica" w:hAnsi="Helvetica" w:cs="Helvetica"/>
          <w:color w:val="000000"/>
        </w:rPr>
        <w:t>(</w:t>
      </w:r>
      <w:r w:rsidRPr="003239FC">
        <w:rPr>
          <w:rFonts w:ascii="Arial" w:hAnsi="Arial" w:cs="Arial"/>
          <w:color w:val="000000"/>
        </w:rPr>
        <w:t>Π</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 xml:space="preserve">. 95/99 &amp; </w:t>
      </w:r>
      <w:r w:rsidRPr="003239FC">
        <w:rPr>
          <w:rFonts w:ascii="Arial" w:hAnsi="Arial" w:cs="Arial"/>
          <w:color w:val="000000"/>
        </w:rPr>
        <w:t>Π</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 xml:space="preserve">. 17/96) </w:t>
      </w:r>
      <w:r w:rsidRPr="003239FC">
        <w:rPr>
          <w:rFonts w:ascii="Arial" w:hAnsi="Arial" w:cs="Arial"/>
          <w:color w:val="000000"/>
        </w:rPr>
        <w:t>από το Υπουργείο Εργασίας Εξωτερική Υπηρεσία Προστασίας και</w:t>
      </w:r>
      <w:r>
        <w:rPr>
          <w:rFonts w:ascii="Arial" w:hAnsi="Arial" w:cs="Arial"/>
          <w:color w:val="000000"/>
        </w:rPr>
        <w:t xml:space="preserve"> </w:t>
      </w:r>
      <w:r w:rsidRPr="003239FC">
        <w:rPr>
          <w:rFonts w:ascii="Arial" w:hAnsi="Arial" w:cs="Arial"/>
          <w:color w:val="000000"/>
        </w:rPr>
        <w:t>Πρόληψης του Επαγγελματικού Κινδύνου</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2.3 </w:t>
      </w:r>
      <w:r w:rsidRPr="003239FC">
        <w:rPr>
          <w:rFonts w:ascii="Arial" w:hAnsi="Arial" w:cs="Arial"/>
          <w:color w:val="000000"/>
        </w:rPr>
        <w:t>Καθορισμός αρμοδιοτήτων προσωπικού αναδόχου για θέματα ΑΥΕ</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2.4 </w:t>
      </w:r>
      <w:r w:rsidRPr="003239FC">
        <w:rPr>
          <w:rFonts w:ascii="Arial" w:hAnsi="Arial" w:cs="Arial"/>
          <w:color w:val="000000"/>
        </w:rPr>
        <w:t>Οργάνωση υπηρεσιών 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υπεργολάβων</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2.5 </w:t>
      </w:r>
      <w:r w:rsidRPr="003239FC">
        <w:rPr>
          <w:rFonts w:ascii="Arial" w:hAnsi="Arial" w:cs="Arial"/>
          <w:color w:val="000000"/>
        </w:rPr>
        <w:t>Εκπόνηση διαδικασιών ασφάλειας</w:t>
      </w:r>
    </w:p>
    <w:p w:rsidR="00E62487" w:rsidRPr="006700D2"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lastRenderedPageBreak/>
        <w:t>Κατ</w:t>
      </w:r>
      <w:r w:rsidRPr="003239FC">
        <w:rPr>
          <w:rFonts w:ascii="Helvetica" w:hAnsi="Helvetica" w:cs="Helvetica"/>
          <w:color w:val="000000"/>
        </w:rPr>
        <w:t xml:space="preserve">’ </w:t>
      </w:r>
      <w:r w:rsidRPr="003239FC">
        <w:rPr>
          <w:rFonts w:ascii="Arial" w:hAnsi="Arial" w:cs="Arial"/>
          <w:color w:val="000000"/>
        </w:rPr>
        <w:t>ελάχιστον απαιτούνται διαδικασίες για</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αναφορά ατυχήματος</w:t>
      </w:r>
      <w:r>
        <w:rPr>
          <w:rFonts w:ascii="Arial" w:hAnsi="Arial" w:cs="Arial"/>
          <w:color w:val="000000"/>
        </w:rPr>
        <w:t xml:space="preserve">, </w:t>
      </w:r>
      <w:r w:rsidRPr="003239FC">
        <w:rPr>
          <w:rFonts w:ascii="Arial" w:hAnsi="Arial" w:cs="Arial"/>
          <w:color w:val="000000"/>
        </w:rPr>
        <w:t>διερεύνηση των ατυχημάτων και τήρηση αρχείων βάσει της νομοθεσίας</w:t>
      </w:r>
      <w:r>
        <w:rPr>
          <w:rFonts w:ascii="Arial" w:hAnsi="Arial" w:cs="Arial"/>
          <w:color w:val="000000"/>
        </w:rPr>
        <w:t xml:space="preserve">, </w:t>
      </w:r>
      <w:r w:rsidRPr="003239FC">
        <w:rPr>
          <w:rFonts w:ascii="Arial" w:hAnsi="Arial" w:cs="Arial"/>
          <w:color w:val="000000"/>
        </w:rPr>
        <w:t>αντιμετώπιση έκτακτης ανάγκης</w:t>
      </w:r>
      <w:r>
        <w:rPr>
          <w:rFonts w:cs="Helvetica"/>
          <w:color w:val="000000"/>
        </w:rPr>
        <w:t xml:space="preserve">, </w:t>
      </w:r>
      <w:r w:rsidRPr="003239FC">
        <w:rPr>
          <w:rFonts w:ascii="Arial" w:hAnsi="Arial" w:cs="Arial"/>
          <w:color w:val="000000"/>
        </w:rPr>
        <w:t>χρήση μέσων ατομικής προστασίας</w:t>
      </w:r>
      <w:r>
        <w:rPr>
          <w:rFonts w:cs="Helvetica"/>
          <w:color w:val="000000"/>
        </w:rPr>
        <w:t xml:space="preserve">, </w:t>
      </w:r>
      <w:r w:rsidRPr="003239FC">
        <w:rPr>
          <w:rFonts w:ascii="Arial" w:hAnsi="Arial" w:cs="Arial"/>
          <w:color w:val="000000"/>
        </w:rPr>
        <w:t>εκπαίδευση προσωπικού</w:t>
      </w:r>
      <w:r>
        <w:rPr>
          <w:rFonts w:cs="Helvetica"/>
          <w:color w:val="000000"/>
        </w:rPr>
        <w:t xml:space="preserve">, </w:t>
      </w:r>
      <w:r w:rsidRPr="003239FC">
        <w:rPr>
          <w:rFonts w:ascii="Arial" w:hAnsi="Arial" w:cs="Arial"/>
          <w:color w:val="000000"/>
        </w:rPr>
        <w:t>ιατρικές εξετάσεις εργαζομένων</w:t>
      </w:r>
      <w:r>
        <w:rPr>
          <w:rFonts w:ascii="Arial" w:hAnsi="Arial" w:cs="Arial"/>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2.6 </w:t>
      </w:r>
      <w:r w:rsidRPr="003239FC">
        <w:rPr>
          <w:rFonts w:ascii="Arial" w:hAnsi="Arial" w:cs="Arial"/>
          <w:color w:val="000000"/>
        </w:rPr>
        <w:t>Κατάρτιση ειδικών μελετών πχ</w:t>
      </w:r>
      <w:r w:rsidRPr="003239FC">
        <w:rPr>
          <w:rFonts w:ascii="Helvetica" w:hAnsi="Helvetica" w:cs="Helvetica"/>
          <w:color w:val="000000"/>
        </w:rPr>
        <w:t xml:space="preserve">. </w:t>
      </w:r>
      <w:r w:rsidRPr="003239FC">
        <w:rPr>
          <w:rFonts w:ascii="Arial" w:hAnsi="Arial" w:cs="Arial"/>
          <w:color w:val="000000"/>
        </w:rPr>
        <w:t xml:space="preserve">κυκλοφοριακών περιορισμών και </w:t>
      </w:r>
      <w:proofErr w:type="spellStart"/>
      <w:r w:rsidRPr="003239FC">
        <w:rPr>
          <w:rFonts w:ascii="Arial" w:hAnsi="Arial" w:cs="Arial"/>
          <w:color w:val="000000"/>
        </w:rPr>
        <w:t>εργοταξιακής</w:t>
      </w:r>
      <w:proofErr w:type="spellEnd"/>
      <w:r w:rsidRPr="003239FC">
        <w:rPr>
          <w:rFonts w:ascii="Arial" w:hAnsi="Arial" w:cs="Arial"/>
          <w:color w:val="000000"/>
        </w:rPr>
        <w:t xml:space="preserve"> σήμανσης ή</w:t>
      </w:r>
      <w:r>
        <w:rPr>
          <w:rFonts w:ascii="Arial" w:hAnsi="Arial" w:cs="Arial"/>
          <w:color w:val="000000"/>
        </w:rPr>
        <w:t xml:space="preserve"> </w:t>
      </w:r>
      <w:r w:rsidRPr="003239FC">
        <w:rPr>
          <w:rFonts w:ascii="Arial" w:hAnsi="Arial" w:cs="Arial"/>
          <w:color w:val="000000"/>
        </w:rPr>
        <w:t>για βοηθητικές κατασκευές</w:t>
      </w:r>
      <w:r w:rsidRPr="003239FC">
        <w:rPr>
          <w:rFonts w:ascii="Helvetica" w:hAnsi="Helvetica" w:cs="Helvetica"/>
          <w:color w:val="000000"/>
        </w:rPr>
        <w:t xml:space="preserve">, </w:t>
      </w:r>
      <w:r w:rsidRPr="003239FC">
        <w:rPr>
          <w:rFonts w:ascii="Arial" w:hAnsi="Arial" w:cs="Arial"/>
          <w:color w:val="000000"/>
        </w:rPr>
        <w:t>όπου τέτοια μελέτη προβλέπεται από τη νομοθεσία ή προτείνεται</w:t>
      </w:r>
      <w:r>
        <w:rPr>
          <w:rFonts w:ascii="Arial" w:hAnsi="Arial" w:cs="Arial"/>
          <w:color w:val="000000"/>
        </w:rPr>
        <w:t xml:space="preserve"> </w:t>
      </w:r>
      <w:r w:rsidRPr="003239FC">
        <w:rPr>
          <w:rFonts w:ascii="Arial" w:hAnsi="Arial" w:cs="Arial"/>
          <w:color w:val="000000"/>
        </w:rPr>
        <w:t>από το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w:t>
      </w:r>
      <w:r w:rsidRPr="003239FC">
        <w:rPr>
          <w:rFonts w:ascii="Arial" w:hAnsi="Arial" w:cs="Arial"/>
          <w:color w:val="000000"/>
        </w:rPr>
        <w:t>της μελέτης ή της κατασκευής</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2.7 </w:t>
      </w:r>
      <w:r>
        <w:rPr>
          <w:rFonts w:cs="Helvetica"/>
          <w:color w:val="000000"/>
        </w:rPr>
        <w:t>Δ</w:t>
      </w:r>
      <w:r w:rsidRPr="003239FC">
        <w:rPr>
          <w:rFonts w:ascii="Arial" w:hAnsi="Arial" w:cs="Arial"/>
          <w:color w:val="000000"/>
        </w:rPr>
        <w:t>ιαδικασίες επιθεωρήσεων</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Ο ανάδοχος θα πρέπει να προγραμματίζει την τακτική επιθεώρηση των χώρων</w:t>
      </w:r>
      <w:r w:rsidRPr="003239FC">
        <w:rPr>
          <w:rFonts w:ascii="Helvetica" w:hAnsi="Helvetica" w:cs="Helvetica"/>
          <w:color w:val="000000"/>
        </w:rPr>
        <w:t xml:space="preserve">, </w:t>
      </w:r>
      <w:r w:rsidRPr="003239FC">
        <w:rPr>
          <w:rFonts w:ascii="Arial" w:hAnsi="Arial" w:cs="Arial"/>
          <w:color w:val="000000"/>
        </w:rPr>
        <w:t>του</w:t>
      </w:r>
      <w:r>
        <w:rPr>
          <w:rFonts w:ascii="Arial" w:hAnsi="Arial" w:cs="Arial"/>
          <w:color w:val="000000"/>
        </w:rPr>
        <w:t xml:space="preserve"> </w:t>
      </w:r>
      <w:r w:rsidRPr="003239FC">
        <w:rPr>
          <w:rFonts w:ascii="Arial" w:hAnsi="Arial" w:cs="Arial"/>
          <w:color w:val="000000"/>
        </w:rPr>
        <w:t>εξοπλισμού</w:t>
      </w:r>
      <w:r w:rsidRPr="003239FC">
        <w:rPr>
          <w:rFonts w:ascii="Helvetica" w:hAnsi="Helvetica" w:cs="Helvetica"/>
          <w:color w:val="000000"/>
        </w:rPr>
        <w:t xml:space="preserve">, </w:t>
      </w:r>
      <w:r w:rsidRPr="003239FC">
        <w:rPr>
          <w:rFonts w:ascii="Arial" w:hAnsi="Arial" w:cs="Arial"/>
          <w:color w:val="000000"/>
        </w:rPr>
        <w:t>των μεθόδων και των πρακτικών εργασίας σε εβδομαδιαία βάση</w:t>
      </w:r>
      <w:r w:rsidRPr="003239FC">
        <w:rPr>
          <w:rFonts w:ascii="Helvetica" w:hAnsi="Helvetica" w:cs="Helvetica"/>
          <w:color w:val="000000"/>
        </w:rPr>
        <w:t xml:space="preserve">, </w:t>
      </w:r>
      <w:r w:rsidRPr="003239FC">
        <w:rPr>
          <w:rFonts w:ascii="Arial" w:hAnsi="Arial" w:cs="Arial"/>
          <w:color w:val="000000"/>
        </w:rPr>
        <w:t>εκτός αν αλλιώς</w:t>
      </w:r>
      <w:r>
        <w:rPr>
          <w:rFonts w:ascii="Arial" w:hAnsi="Arial" w:cs="Arial"/>
          <w:color w:val="000000"/>
        </w:rPr>
        <w:t xml:space="preserve"> </w:t>
      </w:r>
      <w:r w:rsidRPr="003239FC">
        <w:rPr>
          <w:rFonts w:ascii="Arial" w:hAnsi="Arial" w:cs="Arial"/>
          <w:color w:val="000000"/>
        </w:rPr>
        <w:t>ορίζεται στη νομοθεσία ή το απαιτούν οι συνθήκες εκτέλεσης του έργου</w:t>
      </w:r>
      <w:r w:rsidRPr="003239FC">
        <w:rPr>
          <w:rFonts w:ascii="Helvetica" w:hAnsi="Helvetica" w:cs="Helvetica"/>
          <w:color w:val="000000"/>
        </w:rPr>
        <w:t xml:space="preserve">, </w:t>
      </w:r>
      <w:r w:rsidRPr="003239FC">
        <w:rPr>
          <w:rFonts w:ascii="Arial" w:hAnsi="Arial" w:cs="Arial"/>
          <w:color w:val="000000"/>
        </w:rPr>
        <w:t>ώστε να εξασφαλίζεται</w:t>
      </w:r>
      <w:r>
        <w:rPr>
          <w:rFonts w:ascii="Arial" w:hAnsi="Arial" w:cs="Arial"/>
          <w:color w:val="000000"/>
        </w:rPr>
        <w:t xml:space="preserve"> </w:t>
      </w:r>
      <w:r w:rsidRPr="003239FC">
        <w:rPr>
          <w:rFonts w:ascii="Arial" w:hAnsi="Arial" w:cs="Arial"/>
          <w:color w:val="000000"/>
        </w:rPr>
        <w:t>η έγκαιρη λήψη μέτρων για την επανόρθωση των επικίνδυνων καταστάσεων</w:t>
      </w:r>
      <w:r w:rsidRPr="003239FC">
        <w:rPr>
          <w:rFonts w:ascii="Helvetica" w:hAnsi="Helvetica" w:cs="Helvetica"/>
          <w:color w:val="000000"/>
        </w:rPr>
        <w:t xml:space="preserve">, </w:t>
      </w:r>
      <w:r w:rsidRPr="003239FC">
        <w:rPr>
          <w:rFonts w:ascii="Arial" w:hAnsi="Arial" w:cs="Arial"/>
          <w:color w:val="000000"/>
        </w:rPr>
        <w:t>που</w:t>
      </w:r>
      <w:r>
        <w:rPr>
          <w:rFonts w:ascii="Arial" w:hAnsi="Arial" w:cs="Arial"/>
          <w:color w:val="000000"/>
        </w:rPr>
        <w:t xml:space="preserve"> </w:t>
      </w:r>
      <w:r w:rsidRPr="003239FC">
        <w:rPr>
          <w:rFonts w:ascii="Arial" w:hAnsi="Arial" w:cs="Arial"/>
          <w:color w:val="000000"/>
        </w:rPr>
        <w:t>επισημαίνονται</w:t>
      </w:r>
      <w:r w:rsidRPr="003239FC">
        <w:rPr>
          <w:rFonts w:ascii="Helvetica" w:hAnsi="Helvetica" w:cs="Helvetica"/>
          <w:color w:val="000000"/>
        </w:rPr>
        <w:t xml:space="preserve">. </w:t>
      </w:r>
      <w:r w:rsidRPr="003239FC">
        <w:rPr>
          <w:rFonts w:ascii="Arial" w:hAnsi="Arial" w:cs="Arial"/>
          <w:color w:val="000000"/>
        </w:rPr>
        <w:t>Οι επιθεω</w:t>
      </w:r>
      <w:r>
        <w:rPr>
          <w:rFonts w:ascii="Arial" w:hAnsi="Arial" w:cs="Arial"/>
          <w:color w:val="000000"/>
        </w:rPr>
        <w:t xml:space="preserve">ρήσεις πρέπει να τεκμηριώνονται </w:t>
      </w:r>
      <w:r w:rsidRPr="003239FC">
        <w:rPr>
          <w:rFonts w:ascii="Arial" w:hAnsi="Arial" w:cs="Arial"/>
          <w:color w:val="000000"/>
        </w:rPr>
        <w:t>γραπτά</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2.8 </w:t>
      </w:r>
      <w:r w:rsidRPr="003239FC">
        <w:rPr>
          <w:rFonts w:ascii="Arial" w:hAnsi="Arial" w:cs="Arial"/>
          <w:color w:val="000000"/>
        </w:rPr>
        <w:t>Άλλες προβλέψεις</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Εκ των προτέρων γνωστοποίηση της έναρξης των εργασιών στο έργο προς το αρμόδιο</w:t>
      </w:r>
      <w:r>
        <w:rPr>
          <w:rFonts w:ascii="Arial" w:hAnsi="Arial" w:cs="Arial"/>
          <w:color w:val="000000"/>
        </w:rPr>
        <w:t xml:space="preserve"> </w:t>
      </w:r>
      <w:r w:rsidRPr="003239FC">
        <w:rPr>
          <w:rFonts w:ascii="Arial" w:hAnsi="Arial" w:cs="Arial"/>
          <w:color w:val="000000"/>
        </w:rPr>
        <w:t>Κ</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sidRPr="003239FC">
        <w:rPr>
          <w:rFonts w:ascii="Arial" w:hAnsi="Arial" w:cs="Arial"/>
          <w:color w:val="000000"/>
        </w:rPr>
        <w:t>Π</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sidRPr="003239FC">
        <w:rPr>
          <w:rFonts w:ascii="Arial" w:hAnsi="Arial" w:cs="Arial"/>
          <w:color w:val="000000"/>
        </w:rPr>
        <w:t>Κ</w:t>
      </w:r>
      <w:r w:rsidRPr="003239FC">
        <w:rPr>
          <w:rFonts w:ascii="Helvetica" w:hAnsi="Helvetica" w:cs="Helvetica"/>
          <w:color w:val="000000"/>
        </w:rPr>
        <w:t xml:space="preserve">. </w:t>
      </w:r>
      <w:r w:rsidRPr="003239FC">
        <w:rPr>
          <w:rFonts w:ascii="Arial" w:hAnsi="Arial" w:cs="Arial"/>
          <w:color w:val="000000"/>
        </w:rPr>
        <w:t>του Σ</w:t>
      </w:r>
      <w:r w:rsidRPr="003239FC">
        <w:rPr>
          <w:rFonts w:ascii="Helvetica" w:hAnsi="Helvetica" w:cs="Helvetica"/>
          <w:color w:val="000000"/>
        </w:rPr>
        <w:t>.</w:t>
      </w:r>
      <w:r w:rsidRPr="003239FC">
        <w:rPr>
          <w:rFonts w:ascii="Arial" w:hAnsi="Arial" w:cs="Arial"/>
          <w:color w:val="000000"/>
        </w:rPr>
        <w:t>ΕΠ</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Pr>
          <w:rFonts w:ascii="Arial" w:hAnsi="Arial" w:cs="Arial"/>
          <w:color w:val="000000"/>
        </w:rPr>
        <w:t xml:space="preserve"> </w:t>
      </w:r>
      <w:r w:rsidRPr="003239FC">
        <w:rPr>
          <w:rFonts w:ascii="Arial" w:hAnsi="Arial" w:cs="Arial"/>
          <w:color w:val="000000"/>
        </w:rPr>
        <w:t>Κατάρτιση προγράμματος και υλοποίηση εκπαίδευσης των εργαζομένων σε θέματα 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w:t>
      </w:r>
      <w:r>
        <w:rPr>
          <w:rFonts w:ascii="Arial" w:hAnsi="Arial" w:cs="Arial"/>
          <w:color w:val="000000"/>
        </w:rPr>
        <w:t xml:space="preserve"> </w:t>
      </w:r>
      <w:r w:rsidRPr="003239FC">
        <w:rPr>
          <w:rFonts w:ascii="Arial" w:hAnsi="Arial" w:cs="Arial"/>
          <w:color w:val="000000"/>
        </w:rPr>
        <w:t>Οδηγίες ασφαλούς εργασίας προς εφαρμογή από όλους τους εργαζόμενους στο εργοτάξιο</w:t>
      </w:r>
      <w:r w:rsidRPr="003239FC">
        <w:rPr>
          <w:rFonts w:ascii="Helvetica" w:hAnsi="Helvetica" w:cs="Helvetica"/>
          <w:color w:val="000000"/>
        </w:rPr>
        <w:t>.</w:t>
      </w:r>
      <w:r>
        <w:rPr>
          <w:rFonts w:ascii="Arial" w:hAnsi="Arial" w:cs="Arial"/>
          <w:color w:val="000000"/>
        </w:rPr>
        <w:t xml:space="preserve"> </w:t>
      </w:r>
      <w:r w:rsidRPr="003239FC">
        <w:rPr>
          <w:rFonts w:ascii="Arial" w:hAnsi="Arial" w:cs="Arial"/>
          <w:color w:val="000000"/>
        </w:rPr>
        <w:t>Πρόβλεψη για σύγκληση μηνιαίων συσκέψεων για θέματα 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με το συντονιστή 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και</w:t>
      </w:r>
      <w:r>
        <w:rPr>
          <w:rFonts w:ascii="Arial" w:hAnsi="Arial" w:cs="Arial"/>
          <w:color w:val="000000"/>
        </w:rPr>
        <w:t xml:space="preserve"> </w:t>
      </w:r>
      <w:r w:rsidRPr="003239FC">
        <w:rPr>
          <w:rFonts w:ascii="Arial" w:hAnsi="Arial" w:cs="Arial"/>
          <w:color w:val="000000"/>
        </w:rPr>
        <w:t>τους υπεργολάβους</w:t>
      </w:r>
      <w:r w:rsidRPr="003239FC">
        <w:rPr>
          <w:rFonts w:ascii="Helvetica" w:hAnsi="Helvetica" w:cs="Helvetica"/>
          <w:color w:val="000000"/>
        </w:rPr>
        <w:t xml:space="preserve">, </w:t>
      </w:r>
      <w:r w:rsidRPr="003239FC">
        <w:rPr>
          <w:rFonts w:ascii="Arial" w:hAnsi="Arial" w:cs="Arial"/>
          <w:color w:val="000000"/>
        </w:rPr>
        <w:t>παρουσία του τεχνικού ασφαλείας και του γιατρού εργασίας</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t xml:space="preserve">2.9 </w:t>
      </w:r>
      <w:r w:rsidRPr="003239FC">
        <w:rPr>
          <w:rFonts w:ascii="Arial" w:hAnsi="Arial" w:cs="Arial"/>
          <w:color w:val="000000"/>
        </w:rPr>
        <w:t>Υποχρέωση αναδόχου για αναθεώρηση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 και 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p>
    <w:p w:rsidR="00E62487" w:rsidRPr="006700D2"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Ο συντονιστής ασφάλειας και υγείας του έργου υποχρεούται να κάνει την αναθεώρηση του</w:t>
      </w:r>
      <w:r>
        <w:rPr>
          <w:rFonts w:ascii="Arial" w:hAnsi="Arial" w:cs="Arial"/>
          <w:color w:val="000000"/>
        </w:rPr>
        <w:t xml:space="preserve"> </w:t>
      </w:r>
      <w:r w:rsidRPr="003239FC">
        <w:rPr>
          <w:rFonts w:ascii="Arial" w:hAnsi="Arial" w:cs="Arial"/>
          <w:color w:val="000000"/>
        </w:rPr>
        <w:t>Σχεδίου και του Φακέλου Ασφάλειας και Υγείας της Μελέτης</w:t>
      </w:r>
      <w:r w:rsidRPr="003239FC">
        <w:rPr>
          <w:rFonts w:ascii="Helvetica" w:hAnsi="Helvetica" w:cs="Helvetica"/>
          <w:color w:val="000000"/>
        </w:rPr>
        <w:t xml:space="preserve">, </w:t>
      </w:r>
      <w:r w:rsidRPr="003239FC">
        <w:rPr>
          <w:rFonts w:ascii="Arial" w:hAnsi="Arial" w:cs="Arial"/>
          <w:color w:val="000000"/>
        </w:rPr>
        <w:t>να παρακολουθεί τις εργασίες</w:t>
      </w:r>
      <w:r>
        <w:rPr>
          <w:rFonts w:ascii="Arial" w:hAnsi="Arial" w:cs="Arial"/>
          <w:color w:val="000000"/>
        </w:rPr>
        <w:t xml:space="preserve"> </w:t>
      </w:r>
      <w:r w:rsidRPr="003239FC">
        <w:rPr>
          <w:rFonts w:ascii="Arial" w:hAnsi="Arial" w:cs="Arial"/>
          <w:color w:val="000000"/>
        </w:rPr>
        <w:t>όσον αφορά θέματα 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sidRPr="003239FC">
        <w:rPr>
          <w:rFonts w:ascii="Arial" w:hAnsi="Arial" w:cs="Arial"/>
          <w:color w:val="000000"/>
        </w:rPr>
        <w:t>Ε</w:t>
      </w:r>
      <w:r w:rsidRPr="003239FC">
        <w:rPr>
          <w:rFonts w:ascii="Helvetica" w:hAnsi="Helvetica" w:cs="Helvetica"/>
          <w:color w:val="000000"/>
        </w:rPr>
        <w:t xml:space="preserve">. </w:t>
      </w:r>
      <w:r w:rsidRPr="003239FC">
        <w:rPr>
          <w:rFonts w:ascii="Arial" w:hAnsi="Arial" w:cs="Arial"/>
          <w:color w:val="000000"/>
        </w:rPr>
        <w:t>και να συντάξει τον τελικό 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7A617C">
        <w:rPr>
          <w:rFonts w:ascii="Helvetica" w:hAnsi="Helvetica" w:cs="Helvetica"/>
          <w:b/>
          <w:color w:val="000000"/>
        </w:rPr>
        <w:t>.</w:t>
      </w:r>
      <w:r w:rsidRPr="007A617C">
        <w:rPr>
          <w:rFonts w:cs="Helvetica"/>
          <w:b/>
          <w:color w:val="000000"/>
        </w:rPr>
        <w:t xml:space="preserve"> </w:t>
      </w:r>
      <w:r w:rsidRPr="007A617C">
        <w:rPr>
          <w:rFonts w:ascii="Arial" w:hAnsi="Arial" w:cs="Arial"/>
          <w:b/>
          <w:bCs/>
        </w:rPr>
        <w:t xml:space="preserve">τον </w:t>
      </w:r>
      <w:r w:rsidRPr="007A617C">
        <w:rPr>
          <w:rFonts w:ascii="Arial" w:hAnsi="Arial" w:cs="Arial"/>
          <w:b/>
          <w:bCs/>
          <w:spacing w:val="-2"/>
        </w:rPr>
        <w:t xml:space="preserve">οποίο παραδίδει σε δύο απλά αντίγραφα και δύο αντίγραφα σε ηλεκτρονική </w:t>
      </w:r>
      <w:r>
        <w:rPr>
          <w:rFonts w:ascii="Arial" w:hAnsi="Arial" w:cs="Arial"/>
          <w:b/>
          <w:bCs/>
          <w:spacing w:val="-2"/>
        </w:rPr>
        <w:t>μ</w:t>
      </w:r>
      <w:r w:rsidRPr="007A617C">
        <w:rPr>
          <w:rFonts w:ascii="Arial" w:hAnsi="Arial" w:cs="Arial"/>
          <w:b/>
          <w:bCs/>
          <w:spacing w:val="-2"/>
        </w:rPr>
        <w:t>ορφή</w:t>
      </w:r>
      <w:r w:rsidRPr="005C2611">
        <w:rPr>
          <w:rFonts w:ascii="Arial" w:hAnsi="Arial" w:cs="Arial"/>
          <w:bCs/>
          <w:spacing w:val="-2"/>
        </w:rPr>
        <w:t>.</w:t>
      </w:r>
      <w:r w:rsidRPr="007A617C">
        <w:rPr>
          <w:rFonts w:ascii="Arial" w:hAnsi="Arial" w:cs="Arial"/>
          <w:b/>
          <w:color w:val="000000"/>
        </w:rPr>
        <w:t xml:space="preserve"> </w:t>
      </w:r>
      <w:r w:rsidRPr="003239FC">
        <w:rPr>
          <w:rFonts w:ascii="Arial" w:hAnsi="Arial" w:cs="Arial"/>
          <w:color w:val="000000"/>
        </w:rPr>
        <w:t>Το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w:t>
      </w:r>
      <w:r w:rsidRPr="003239FC">
        <w:rPr>
          <w:rFonts w:ascii="Arial" w:hAnsi="Arial" w:cs="Arial"/>
          <w:color w:val="000000"/>
        </w:rPr>
        <w:t>αναπροσαρμόζεται σε συνάρτηση με την εξέλιξη των εργασιών</w:t>
      </w:r>
      <w:r w:rsidRPr="003239FC">
        <w:rPr>
          <w:rFonts w:ascii="Helvetica" w:hAnsi="Helvetica" w:cs="Helvetica"/>
          <w:color w:val="000000"/>
        </w:rPr>
        <w:t xml:space="preserve">, </w:t>
      </w:r>
      <w:r>
        <w:rPr>
          <w:rFonts w:ascii="Arial" w:hAnsi="Arial" w:cs="Arial"/>
          <w:color w:val="000000"/>
        </w:rPr>
        <w:t xml:space="preserve">στο δε </w:t>
      </w:r>
      <w:r w:rsidRPr="003239FC">
        <w:rPr>
          <w:rFonts w:ascii="Arial" w:hAnsi="Arial" w:cs="Arial"/>
          <w:color w:val="000000"/>
        </w:rPr>
        <w:t>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εμπεριέχονται οι ενδεχόμενες τροποποιήσεις που έχουν επέλθει</w:t>
      </w:r>
      <w:r w:rsidRPr="003239FC">
        <w:rPr>
          <w:rFonts w:ascii="Helvetica" w:hAnsi="Helvetica" w:cs="Helvetica"/>
          <w:color w:val="000000"/>
        </w:rPr>
        <w:t xml:space="preserve">. </w:t>
      </w:r>
      <w:r w:rsidRPr="003239FC">
        <w:rPr>
          <w:rFonts w:ascii="Arial" w:hAnsi="Arial" w:cs="Arial"/>
          <w:color w:val="000000"/>
        </w:rPr>
        <w:t>Συνεπώς ο 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 xml:space="preserve">συμπληρώνεται σταδιακά και παραδίδεται με την ολοκλήρωση του έργου στον </w:t>
      </w:r>
      <w:proofErr w:type="spellStart"/>
      <w:r w:rsidRPr="003239FC">
        <w:rPr>
          <w:rFonts w:ascii="Arial" w:hAnsi="Arial" w:cs="Arial"/>
          <w:color w:val="000000"/>
        </w:rPr>
        <w:t>ΚτΕ</w:t>
      </w:r>
      <w:proofErr w:type="spellEnd"/>
      <w:r>
        <w:rPr>
          <w:rFonts w:cs="Helvetica"/>
          <w:color w:val="000000"/>
        </w:rPr>
        <w:t xml:space="preserve"> </w:t>
      </w:r>
      <w:r w:rsidRPr="003239FC">
        <w:rPr>
          <w:rFonts w:ascii="Arial" w:hAnsi="Arial" w:cs="Arial"/>
          <w:color w:val="000000"/>
        </w:rPr>
        <w:t>ενημερωμένος έτσι ώστε να περιέχει τα πραγματικά στοιχεία του έργου</w:t>
      </w:r>
      <w:r w:rsidRPr="003239FC">
        <w:rPr>
          <w:rFonts w:ascii="Helvetica" w:hAnsi="Helvetica" w:cs="Helvetica"/>
          <w:color w:val="000000"/>
        </w:rPr>
        <w:t xml:space="preserve">, </w:t>
      </w:r>
      <w:r w:rsidRPr="003239FC">
        <w:rPr>
          <w:rFonts w:ascii="Arial" w:hAnsi="Arial" w:cs="Arial"/>
          <w:color w:val="000000"/>
        </w:rPr>
        <w:t>έτσι όπως αυτό</w:t>
      </w:r>
      <w:r>
        <w:rPr>
          <w:rFonts w:cs="Helvetica"/>
          <w:color w:val="000000"/>
        </w:rPr>
        <w:t xml:space="preserve"> </w:t>
      </w:r>
      <w:r w:rsidRPr="003239FC">
        <w:rPr>
          <w:rFonts w:ascii="Arial" w:hAnsi="Arial" w:cs="Arial"/>
          <w:color w:val="000000"/>
        </w:rPr>
        <w:t>κατασκευάστηκε</w:t>
      </w:r>
      <w:r w:rsidRPr="003239FC">
        <w:rPr>
          <w:rFonts w:ascii="Helvetica" w:hAnsi="Helvetica" w:cs="Helvetica"/>
          <w:color w:val="000000"/>
        </w:rPr>
        <w:t xml:space="preserve">. </w:t>
      </w:r>
      <w:r w:rsidRPr="003239FC">
        <w:rPr>
          <w:rFonts w:ascii="Arial" w:hAnsi="Arial" w:cs="Arial"/>
          <w:color w:val="000000"/>
        </w:rPr>
        <w:t>Σε περίπτωση που δεν έχει παραδοθεί από την Υπηρεσία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 xml:space="preserve">. </w:t>
      </w:r>
      <w:r w:rsidRPr="003239FC">
        <w:rPr>
          <w:rFonts w:ascii="Arial" w:hAnsi="Arial" w:cs="Arial"/>
          <w:color w:val="000000"/>
        </w:rPr>
        <w:t>και 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στον ανάδοχο μαζί με την τεχνική μελέτη</w:t>
      </w:r>
      <w:r w:rsidRPr="003239FC">
        <w:rPr>
          <w:rFonts w:ascii="Helvetica" w:hAnsi="Helvetica" w:cs="Helvetica"/>
          <w:color w:val="000000"/>
        </w:rPr>
        <w:t xml:space="preserve">, </w:t>
      </w:r>
      <w:r w:rsidRPr="003239FC">
        <w:rPr>
          <w:rFonts w:ascii="Arial" w:hAnsi="Arial" w:cs="Arial"/>
          <w:color w:val="000000"/>
        </w:rPr>
        <w:t>αυτός υποχρεούται στη σύνταξή τους αδαπάνως για</w:t>
      </w:r>
      <w:r>
        <w:rPr>
          <w:rFonts w:cs="Helvetica"/>
          <w:color w:val="000000"/>
        </w:rPr>
        <w:t xml:space="preserve"> </w:t>
      </w:r>
      <w:r>
        <w:rPr>
          <w:rFonts w:ascii="Arial" w:hAnsi="Arial" w:cs="Arial"/>
          <w:color w:val="000000"/>
        </w:rPr>
        <w:t>το Δ</w:t>
      </w:r>
      <w:r w:rsidRPr="003239FC">
        <w:rPr>
          <w:rFonts w:ascii="Arial" w:hAnsi="Arial" w:cs="Arial"/>
          <w:color w:val="000000"/>
        </w:rPr>
        <w:t>ημόσιο</w:t>
      </w:r>
      <w:r w:rsidRPr="003239FC">
        <w:rPr>
          <w:rFonts w:ascii="Helvetica" w:hAnsi="Helvetica" w:cs="Helvetica"/>
          <w:color w:val="000000"/>
        </w:rPr>
        <w:t>.</w:t>
      </w:r>
    </w:p>
    <w:p w:rsidR="00E62487" w:rsidRPr="00630295" w:rsidRDefault="00E62487" w:rsidP="00E62487">
      <w:pPr>
        <w:autoSpaceDE w:val="0"/>
        <w:autoSpaceDN w:val="0"/>
        <w:adjustRightInd w:val="0"/>
        <w:spacing w:after="100" w:afterAutospacing="1" w:line="240" w:lineRule="auto"/>
        <w:jc w:val="both"/>
        <w:rPr>
          <w:rFonts w:cs="Helvetica"/>
          <w:u w:val="single"/>
        </w:rPr>
      </w:pPr>
      <w:r w:rsidRPr="00630295">
        <w:rPr>
          <w:rFonts w:ascii="Arial" w:hAnsi="Arial" w:cs="Arial"/>
          <w:u w:val="single"/>
        </w:rPr>
        <w:t>Το Σ</w:t>
      </w:r>
      <w:r w:rsidRPr="00630295">
        <w:rPr>
          <w:rFonts w:ascii="Helvetica" w:hAnsi="Helvetica" w:cs="Helvetica"/>
          <w:u w:val="single"/>
        </w:rPr>
        <w:t>.</w:t>
      </w:r>
      <w:r w:rsidRPr="00630295">
        <w:rPr>
          <w:rFonts w:ascii="Arial" w:hAnsi="Arial" w:cs="Arial"/>
          <w:u w:val="single"/>
        </w:rPr>
        <w:t>Α</w:t>
      </w:r>
      <w:r w:rsidRPr="00630295">
        <w:rPr>
          <w:rFonts w:ascii="Helvetica" w:hAnsi="Helvetica" w:cs="Helvetica"/>
          <w:u w:val="single"/>
        </w:rPr>
        <w:t>.</w:t>
      </w:r>
      <w:r w:rsidRPr="00630295">
        <w:rPr>
          <w:rFonts w:ascii="Arial" w:hAnsi="Arial" w:cs="Arial"/>
          <w:u w:val="single"/>
        </w:rPr>
        <w:t>Υ</w:t>
      </w:r>
      <w:r w:rsidRPr="00630295">
        <w:rPr>
          <w:rFonts w:ascii="Helvetica" w:hAnsi="Helvetica" w:cs="Helvetica"/>
          <w:u w:val="single"/>
        </w:rPr>
        <w:t xml:space="preserve">. </w:t>
      </w:r>
      <w:r w:rsidRPr="00630295">
        <w:rPr>
          <w:rFonts w:ascii="Arial" w:hAnsi="Arial" w:cs="Arial"/>
          <w:u w:val="single"/>
        </w:rPr>
        <w:t>πρέπει να περιέχει τα εξής</w:t>
      </w:r>
      <w:r w:rsidRPr="00630295">
        <w:rPr>
          <w:rFonts w:ascii="Helvetica" w:hAnsi="Helvetica" w:cs="Helvetica"/>
          <w:u w:val="single"/>
        </w:rPr>
        <w:t>:</w:t>
      </w:r>
    </w:p>
    <w:p w:rsidR="00E62487" w:rsidRPr="002730C4"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2.9.1 </w:t>
      </w:r>
      <w:r w:rsidRPr="003239FC">
        <w:rPr>
          <w:rFonts w:ascii="Arial" w:hAnsi="Arial" w:cs="Arial"/>
          <w:color w:val="000000"/>
        </w:rPr>
        <w:t>Γενικά</w:t>
      </w:r>
      <w:r>
        <w:rPr>
          <w:rFonts w:ascii="Arial" w:hAnsi="Arial" w:cs="Arial"/>
          <w:color w:val="000000"/>
        </w:rPr>
        <w:t xml:space="preserve">, </w:t>
      </w:r>
      <w:r w:rsidRPr="003239FC">
        <w:rPr>
          <w:rFonts w:ascii="Arial" w:hAnsi="Arial" w:cs="Arial"/>
          <w:color w:val="000000"/>
        </w:rPr>
        <w:t>είδος έργου και χρήση αυτού</w:t>
      </w:r>
      <w:r>
        <w:rPr>
          <w:rFonts w:ascii="Arial" w:hAnsi="Arial" w:cs="Arial"/>
          <w:color w:val="000000"/>
        </w:rPr>
        <w:t xml:space="preserve">, </w:t>
      </w:r>
      <w:r w:rsidRPr="003239FC">
        <w:rPr>
          <w:rFonts w:ascii="Arial" w:hAnsi="Arial" w:cs="Arial"/>
          <w:color w:val="000000"/>
        </w:rPr>
        <w:t>σύντομη περιγραφή του έργου</w:t>
      </w:r>
      <w:r>
        <w:rPr>
          <w:rFonts w:ascii="Arial" w:hAnsi="Arial" w:cs="Arial"/>
          <w:color w:val="000000"/>
        </w:rPr>
        <w:t xml:space="preserve">, </w:t>
      </w:r>
      <w:r w:rsidRPr="003239FC">
        <w:rPr>
          <w:rFonts w:ascii="Arial" w:hAnsi="Arial" w:cs="Arial"/>
          <w:color w:val="000000"/>
        </w:rPr>
        <w:t>ακριβής διεύθυνση του έργου</w:t>
      </w:r>
      <w:r>
        <w:rPr>
          <w:rFonts w:ascii="Arial" w:hAnsi="Arial" w:cs="Arial"/>
          <w:color w:val="000000"/>
        </w:rPr>
        <w:t xml:space="preserve">, </w:t>
      </w:r>
      <w:r w:rsidRPr="003239FC">
        <w:rPr>
          <w:rFonts w:ascii="Arial" w:hAnsi="Arial" w:cs="Arial"/>
          <w:color w:val="000000"/>
        </w:rPr>
        <w:t>στοιχεία του κυρίου του έργου</w:t>
      </w:r>
      <w:r>
        <w:rPr>
          <w:rFonts w:ascii="Arial" w:hAnsi="Arial" w:cs="Arial"/>
          <w:color w:val="000000"/>
        </w:rPr>
        <w:t xml:space="preserve">, </w:t>
      </w:r>
      <w:r w:rsidRPr="003239FC">
        <w:rPr>
          <w:rFonts w:ascii="Arial" w:hAnsi="Arial" w:cs="Arial"/>
          <w:color w:val="000000"/>
        </w:rPr>
        <w:t>στοιχεία του υπόχρεου για εκπόνηση του Σ</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2.9.2 </w:t>
      </w:r>
      <w:r w:rsidRPr="003239FC">
        <w:rPr>
          <w:rFonts w:ascii="Arial" w:hAnsi="Arial" w:cs="Arial"/>
          <w:color w:val="000000"/>
        </w:rPr>
        <w:t>Πληροφορίες για υπάρχοντα δίκτυα υπηρεσιών κοινής ωφέλειας</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2.9.3 </w:t>
      </w:r>
      <w:r w:rsidRPr="003239FC">
        <w:rPr>
          <w:rFonts w:ascii="Arial" w:hAnsi="Arial" w:cs="Arial"/>
          <w:color w:val="000000"/>
        </w:rPr>
        <w:t>Στοιχεία για την προσπέλαση στο εργοτάξιο και την ασφαλή πρόσβαση στις θέσεις</w:t>
      </w:r>
      <w:r>
        <w:rPr>
          <w:rFonts w:ascii="Arial" w:hAnsi="Arial" w:cs="Arial"/>
          <w:color w:val="000000"/>
        </w:rPr>
        <w:t xml:space="preserve"> </w:t>
      </w:r>
      <w:r w:rsidRPr="003239FC">
        <w:rPr>
          <w:rFonts w:ascii="Arial" w:hAnsi="Arial" w:cs="Arial"/>
          <w:color w:val="000000"/>
        </w:rPr>
        <w:t>εργασίας</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2.9.4 </w:t>
      </w:r>
      <w:r w:rsidRPr="003239FC">
        <w:rPr>
          <w:rFonts w:ascii="Arial" w:hAnsi="Arial" w:cs="Arial"/>
          <w:color w:val="000000"/>
        </w:rPr>
        <w:t>Ρύθμιση της κυκλοφορίας πεζών και οχημάτων εντός και πέριξ του εργοταξίου</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2.9.5 </w:t>
      </w:r>
      <w:r w:rsidRPr="003239FC">
        <w:rPr>
          <w:rFonts w:ascii="Arial" w:hAnsi="Arial" w:cs="Arial"/>
          <w:color w:val="000000"/>
        </w:rPr>
        <w:t>Καθορισμός των χώρων αποθήκευσ</w:t>
      </w:r>
      <w:r>
        <w:rPr>
          <w:rFonts w:ascii="Arial" w:hAnsi="Arial" w:cs="Arial"/>
          <w:color w:val="000000"/>
        </w:rPr>
        <w:t xml:space="preserve">ης υλικών και τρόπου αποκομιδής </w:t>
      </w:r>
      <w:proofErr w:type="spellStart"/>
      <w:r w:rsidRPr="003239FC">
        <w:rPr>
          <w:rFonts w:ascii="Arial" w:hAnsi="Arial" w:cs="Arial"/>
          <w:color w:val="000000"/>
        </w:rPr>
        <w:t>αχρήστων</w:t>
      </w:r>
      <w:proofErr w:type="spellEnd"/>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2.9.6 </w:t>
      </w:r>
      <w:r w:rsidRPr="003239FC">
        <w:rPr>
          <w:rFonts w:ascii="Arial" w:hAnsi="Arial" w:cs="Arial"/>
          <w:color w:val="000000"/>
        </w:rPr>
        <w:t>Συνθήκες αποκομιδής επικινδύνων υλικών</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2.9.7 </w:t>
      </w:r>
      <w:r>
        <w:rPr>
          <w:rFonts w:ascii="Arial" w:hAnsi="Arial" w:cs="Arial"/>
          <w:color w:val="000000"/>
        </w:rPr>
        <w:t>Δ</w:t>
      </w:r>
      <w:r w:rsidRPr="003239FC">
        <w:rPr>
          <w:rFonts w:ascii="Arial" w:hAnsi="Arial" w:cs="Arial"/>
          <w:color w:val="000000"/>
        </w:rPr>
        <w:t>ιευθέτηση χώρων υγιεινής</w:t>
      </w:r>
      <w:r w:rsidRPr="003239FC">
        <w:rPr>
          <w:rFonts w:ascii="Helvetica" w:hAnsi="Helvetica" w:cs="Helvetica"/>
          <w:color w:val="000000"/>
        </w:rPr>
        <w:t xml:space="preserve">, </w:t>
      </w:r>
      <w:r w:rsidRPr="003239FC">
        <w:rPr>
          <w:rFonts w:ascii="Arial" w:hAnsi="Arial" w:cs="Arial"/>
          <w:color w:val="000000"/>
        </w:rPr>
        <w:t>εστίασης και Α΄ βοηθειών</w:t>
      </w:r>
    </w:p>
    <w:p w:rsidR="00E62487" w:rsidRPr="00645E99"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lastRenderedPageBreak/>
        <w:t xml:space="preserve">2.9.8 </w:t>
      </w:r>
      <w:r w:rsidRPr="003239FC">
        <w:rPr>
          <w:rFonts w:ascii="Arial" w:hAnsi="Arial" w:cs="Arial"/>
          <w:color w:val="000000"/>
        </w:rPr>
        <w:t>Μελέτες κατασκευής</w:t>
      </w:r>
      <w:r w:rsidRPr="003239FC">
        <w:rPr>
          <w:rFonts w:ascii="Helvetica" w:hAnsi="Helvetica" w:cs="Helvetica"/>
          <w:color w:val="000000"/>
        </w:rPr>
        <w:t xml:space="preserve">, </w:t>
      </w:r>
      <w:r w:rsidRPr="003239FC">
        <w:rPr>
          <w:rFonts w:ascii="Arial" w:hAnsi="Arial" w:cs="Arial"/>
          <w:color w:val="000000"/>
        </w:rPr>
        <w:t>ικριωμάτων που δεν περιγράφονται στις ισχύουσες διατάξεις π</w:t>
      </w:r>
      <w:r w:rsidRPr="003239FC">
        <w:rPr>
          <w:rFonts w:ascii="Helvetica" w:hAnsi="Helvetica" w:cs="Helvetica"/>
          <w:color w:val="000000"/>
        </w:rPr>
        <w:t>.</w:t>
      </w:r>
      <w:r w:rsidRPr="003239FC">
        <w:rPr>
          <w:rFonts w:ascii="Arial" w:hAnsi="Arial" w:cs="Arial"/>
          <w:color w:val="000000"/>
        </w:rPr>
        <w:t>χ</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ειδικοί τύποι ικριωμάτων</w:t>
      </w:r>
      <w:r w:rsidRPr="003239FC">
        <w:rPr>
          <w:rFonts w:ascii="Helvetica" w:hAnsi="Helvetica" w:cs="Helvetica"/>
          <w:color w:val="000000"/>
        </w:rPr>
        <w:t xml:space="preserve">, </w:t>
      </w:r>
      <w:r w:rsidRPr="003239FC">
        <w:rPr>
          <w:rFonts w:ascii="Arial" w:hAnsi="Arial" w:cs="Arial"/>
          <w:color w:val="000000"/>
        </w:rPr>
        <w:t xml:space="preserve">αντιστηρίξεις μεγάλων ορυγμάτων ή επιχωμάτων </w:t>
      </w:r>
      <w:proofErr w:type="spellStart"/>
      <w:r w:rsidRPr="003239FC">
        <w:rPr>
          <w:rFonts w:ascii="Arial" w:hAnsi="Arial" w:cs="Arial"/>
          <w:color w:val="000000"/>
        </w:rPr>
        <w:t>κλπ</w:t>
      </w:r>
      <w:proofErr w:type="spellEnd"/>
      <w:r w:rsidRPr="003239FC">
        <w:rPr>
          <w:rFonts w:ascii="Arial" w:hAnsi="Arial" w:cs="Arial"/>
          <w:color w:val="000000"/>
        </w:rPr>
        <w:t xml:space="preserve"> και διατάξεις για</w:t>
      </w:r>
      <w:r>
        <w:rPr>
          <w:rFonts w:cs="Helvetica"/>
          <w:color w:val="000000"/>
        </w:rPr>
        <w:t xml:space="preserve"> </w:t>
      </w:r>
      <w:r w:rsidRPr="003239FC">
        <w:rPr>
          <w:rFonts w:ascii="Arial" w:hAnsi="Arial" w:cs="Arial"/>
          <w:color w:val="000000"/>
        </w:rPr>
        <w:t>πρόσδεση κατά την εργασία σε ύψος</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2.9.9 </w:t>
      </w:r>
      <w:r w:rsidRPr="003239FC">
        <w:rPr>
          <w:rFonts w:ascii="Arial" w:hAnsi="Arial" w:cs="Arial"/>
          <w:color w:val="000000"/>
        </w:rPr>
        <w:t xml:space="preserve">Καταγραφή σε πίνακα των φάσεων και </w:t>
      </w:r>
      <w:proofErr w:type="spellStart"/>
      <w:r w:rsidRPr="003239FC">
        <w:rPr>
          <w:rFonts w:ascii="Arial" w:hAnsi="Arial" w:cs="Arial"/>
          <w:color w:val="000000"/>
        </w:rPr>
        <w:t>υποφάσεων</w:t>
      </w:r>
      <w:proofErr w:type="spellEnd"/>
      <w:r w:rsidRPr="003239FC">
        <w:rPr>
          <w:rFonts w:ascii="Arial" w:hAnsi="Arial" w:cs="Arial"/>
          <w:color w:val="000000"/>
        </w:rPr>
        <w:t xml:space="preserve"> εργασιών του έργου</w:t>
      </w:r>
      <w:r w:rsidRPr="003239FC">
        <w:rPr>
          <w:rFonts w:ascii="Helvetica" w:hAnsi="Helvetica" w:cs="Helvetica"/>
          <w:color w:val="000000"/>
        </w:rPr>
        <w:t xml:space="preserve">, </w:t>
      </w:r>
      <w:r w:rsidRPr="003239FC">
        <w:rPr>
          <w:rFonts w:ascii="Arial" w:hAnsi="Arial" w:cs="Arial"/>
          <w:color w:val="000000"/>
        </w:rPr>
        <w:t>σύμφωνα με το</w:t>
      </w:r>
      <w:r>
        <w:rPr>
          <w:rFonts w:ascii="Arial" w:hAnsi="Arial" w:cs="Arial"/>
          <w:color w:val="000000"/>
        </w:rPr>
        <w:t xml:space="preserve"> </w:t>
      </w:r>
      <w:r w:rsidRPr="003239FC">
        <w:rPr>
          <w:rFonts w:ascii="Arial" w:hAnsi="Arial" w:cs="Arial"/>
          <w:color w:val="000000"/>
        </w:rPr>
        <w:t>εγκεκριμένο χρονοδιάγραμμα εκτέλεσης του έργου</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2.9.10 </w:t>
      </w:r>
      <w:r w:rsidRPr="003239FC">
        <w:rPr>
          <w:rFonts w:ascii="Arial" w:hAnsi="Arial" w:cs="Arial"/>
          <w:color w:val="000000"/>
        </w:rPr>
        <w:t>Την καταγραφή σε πίνακα των κινδύνων</w:t>
      </w:r>
      <w:r w:rsidRPr="003239FC">
        <w:rPr>
          <w:rFonts w:ascii="Helvetica" w:hAnsi="Helvetica" w:cs="Helvetica"/>
          <w:color w:val="000000"/>
        </w:rPr>
        <w:t xml:space="preserve">, </w:t>
      </w:r>
      <w:r w:rsidRPr="003239FC">
        <w:rPr>
          <w:rFonts w:ascii="Arial" w:hAnsi="Arial" w:cs="Arial"/>
          <w:color w:val="000000"/>
        </w:rPr>
        <w:t>των πηγών κινδύνων και της εκτίμησης</w:t>
      </w:r>
      <w:r>
        <w:rPr>
          <w:rFonts w:ascii="Arial" w:hAnsi="Arial" w:cs="Arial"/>
          <w:color w:val="000000"/>
        </w:rPr>
        <w:t xml:space="preserve"> </w:t>
      </w:r>
      <w:r w:rsidRPr="003239FC">
        <w:rPr>
          <w:rFonts w:ascii="Arial" w:hAnsi="Arial" w:cs="Arial"/>
          <w:color w:val="000000"/>
        </w:rPr>
        <w:t xml:space="preserve">επικινδυνότητας κάθε φάσης και </w:t>
      </w:r>
      <w:proofErr w:type="spellStart"/>
      <w:r w:rsidRPr="003239FC">
        <w:rPr>
          <w:rFonts w:ascii="Arial" w:hAnsi="Arial" w:cs="Arial"/>
          <w:color w:val="000000"/>
        </w:rPr>
        <w:t>υπόφασης</w:t>
      </w:r>
      <w:proofErr w:type="spellEnd"/>
      <w:r w:rsidRPr="003239FC">
        <w:rPr>
          <w:rFonts w:ascii="Arial" w:hAnsi="Arial" w:cs="Arial"/>
          <w:color w:val="000000"/>
        </w:rPr>
        <w:t xml:space="preserve"> του έργου με κλιμάκωση της εκτίμησης</w:t>
      </w:r>
      <w:r>
        <w:rPr>
          <w:rFonts w:ascii="Arial" w:hAnsi="Arial" w:cs="Arial"/>
          <w:color w:val="000000"/>
        </w:rPr>
        <w:t xml:space="preserve"> </w:t>
      </w:r>
      <w:r w:rsidRPr="003239FC">
        <w:rPr>
          <w:rFonts w:ascii="Arial" w:hAnsi="Arial" w:cs="Arial"/>
          <w:color w:val="000000"/>
        </w:rPr>
        <w:t>επικινδυνότητας π</w:t>
      </w:r>
      <w:r w:rsidRPr="003239FC">
        <w:rPr>
          <w:rFonts w:ascii="Helvetica" w:hAnsi="Helvetica" w:cs="Helvetica"/>
          <w:color w:val="000000"/>
        </w:rPr>
        <w:t>.</w:t>
      </w:r>
      <w:r w:rsidRPr="003239FC">
        <w:rPr>
          <w:rFonts w:ascii="Arial" w:hAnsi="Arial" w:cs="Arial"/>
          <w:color w:val="000000"/>
        </w:rPr>
        <w:t>χ</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Χ</w:t>
      </w:r>
      <w:r w:rsidRPr="003239FC">
        <w:rPr>
          <w:rFonts w:ascii="Helvetica" w:hAnsi="Helvetica" w:cs="Helvetica"/>
          <w:color w:val="000000"/>
        </w:rPr>
        <w:t xml:space="preserve">= </w:t>
      </w:r>
      <w:r w:rsidRPr="003239FC">
        <w:rPr>
          <w:rFonts w:ascii="Arial" w:hAnsi="Arial" w:cs="Arial"/>
          <w:color w:val="000000"/>
        </w:rPr>
        <w:t>χαμηλή εκτίμηση κινδύνου</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Μ</w:t>
      </w:r>
      <w:r w:rsidRPr="003239FC">
        <w:rPr>
          <w:rFonts w:ascii="Helvetica" w:hAnsi="Helvetica" w:cs="Helvetica"/>
          <w:color w:val="000000"/>
        </w:rPr>
        <w:t xml:space="preserve">= </w:t>
      </w:r>
      <w:r w:rsidRPr="003239FC">
        <w:rPr>
          <w:rFonts w:ascii="Arial" w:hAnsi="Arial" w:cs="Arial"/>
          <w:color w:val="000000"/>
        </w:rPr>
        <w:t>μέτρια εκτίμηση κινδύνου</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Υ</w:t>
      </w:r>
      <w:r w:rsidRPr="003239FC">
        <w:rPr>
          <w:rFonts w:ascii="Helvetica" w:hAnsi="Helvetica" w:cs="Helvetica"/>
          <w:color w:val="000000"/>
        </w:rPr>
        <w:t xml:space="preserve">= </w:t>
      </w:r>
      <w:r w:rsidRPr="003239FC">
        <w:rPr>
          <w:rFonts w:ascii="Arial" w:hAnsi="Arial" w:cs="Arial"/>
          <w:color w:val="000000"/>
        </w:rPr>
        <w:t>υψηλή εκτίμηση κινδύνου</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Σε περίπτωση ταυτόχρονης εκτέλεσης φάσεων εργασιών θα πρέπει να λαμβάνονται υπ</w:t>
      </w:r>
      <w:r w:rsidRPr="003239FC">
        <w:rPr>
          <w:rFonts w:ascii="Helvetica" w:hAnsi="Helvetica" w:cs="Helvetica"/>
          <w:color w:val="000000"/>
        </w:rPr>
        <w:t xml:space="preserve">’ </w:t>
      </w:r>
      <w:r w:rsidRPr="003239FC">
        <w:rPr>
          <w:rFonts w:ascii="Arial" w:hAnsi="Arial" w:cs="Arial"/>
          <w:color w:val="000000"/>
        </w:rPr>
        <w:t>όψη οι</w:t>
      </w:r>
      <w:r>
        <w:rPr>
          <w:rFonts w:ascii="Arial" w:hAnsi="Arial" w:cs="Arial"/>
          <w:color w:val="000000"/>
        </w:rPr>
        <w:t xml:space="preserve"> </w:t>
      </w:r>
      <w:r w:rsidRPr="003239FC">
        <w:rPr>
          <w:rFonts w:ascii="Arial" w:hAnsi="Arial" w:cs="Arial"/>
          <w:color w:val="000000"/>
        </w:rPr>
        <w:t>επιπλέον απορρέοντες κίνδυνοι</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2.9.11 </w:t>
      </w:r>
      <w:r w:rsidRPr="003239FC">
        <w:rPr>
          <w:rFonts w:ascii="Arial" w:hAnsi="Arial" w:cs="Arial"/>
          <w:color w:val="000000"/>
        </w:rPr>
        <w:t>Εναλλακτικές μέθοδοι εργασίας για κινδύνους που δεν μπορούν να αποφευχθούν</w:t>
      </w:r>
    </w:p>
    <w:p w:rsidR="00E62487" w:rsidRPr="00977E9A" w:rsidRDefault="00E62487" w:rsidP="00E62487">
      <w:pPr>
        <w:autoSpaceDE w:val="0"/>
        <w:autoSpaceDN w:val="0"/>
        <w:adjustRightInd w:val="0"/>
        <w:spacing w:after="100" w:afterAutospacing="1" w:line="240" w:lineRule="auto"/>
        <w:jc w:val="both"/>
        <w:rPr>
          <w:rFonts w:cs="Helvetica"/>
          <w:color w:val="000000"/>
        </w:rPr>
      </w:pPr>
      <w:r w:rsidRPr="003239FC">
        <w:rPr>
          <w:rFonts w:ascii="Helvetica" w:hAnsi="Helvetica" w:cs="Helvetica"/>
          <w:color w:val="000000"/>
        </w:rPr>
        <w:t xml:space="preserve">2.9.12 </w:t>
      </w:r>
      <w:r w:rsidRPr="003239FC">
        <w:rPr>
          <w:rFonts w:ascii="Arial" w:hAnsi="Arial" w:cs="Arial"/>
          <w:color w:val="000000"/>
        </w:rPr>
        <w:t>Για τον εναπομένοντα εργασιακό κίνδυνο θα πρέπει να αναφέρονται συγκεκριμένα μέτρα</w:t>
      </w:r>
      <w:r>
        <w:rPr>
          <w:rFonts w:ascii="Arial" w:hAnsi="Arial" w:cs="Arial"/>
          <w:color w:val="000000"/>
        </w:rPr>
        <w:t xml:space="preserve"> </w:t>
      </w:r>
      <w:r w:rsidRPr="003239FC">
        <w:rPr>
          <w:rFonts w:ascii="Arial" w:hAnsi="Arial" w:cs="Arial"/>
          <w:color w:val="000000"/>
        </w:rPr>
        <w:t>για την πρόληψή του</w:t>
      </w:r>
      <w:r w:rsidRPr="003239FC">
        <w:rPr>
          <w:rFonts w:ascii="Helvetica" w:hAnsi="Helvetica" w:cs="Helvetica"/>
          <w:color w:val="000000"/>
        </w:rPr>
        <w:t xml:space="preserve">, </w:t>
      </w:r>
      <w:r w:rsidRPr="003239FC">
        <w:rPr>
          <w:rFonts w:ascii="Arial" w:hAnsi="Arial" w:cs="Arial"/>
          <w:color w:val="000000"/>
        </w:rPr>
        <w:t>καθώς και ειδικά μέτρα για εργασίες που ενέχουν ειδικούς κινδύνους</w:t>
      </w:r>
      <w:r>
        <w:rPr>
          <w:rFonts w:ascii="Arial" w:hAnsi="Arial" w:cs="Arial"/>
          <w:color w:val="000000"/>
        </w:rPr>
        <w:t xml:space="preserve"> (</w:t>
      </w:r>
      <w:r w:rsidRPr="003239FC">
        <w:rPr>
          <w:rFonts w:ascii="Arial" w:hAnsi="Arial" w:cs="Arial"/>
          <w:color w:val="000000"/>
        </w:rPr>
        <w:t xml:space="preserve">Παράρτημα ΙΙ του άρθρου </w:t>
      </w:r>
      <w:r w:rsidRPr="003239FC">
        <w:rPr>
          <w:rFonts w:ascii="Helvetica" w:hAnsi="Helvetica" w:cs="Helvetica"/>
          <w:color w:val="000000"/>
        </w:rPr>
        <w:t xml:space="preserve">12 </w:t>
      </w:r>
      <w:r w:rsidRPr="003239FC">
        <w:rPr>
          <w:rFonts w:ascii="Arial" w:hAnsi="Arial" w:cs="Arial"/>
          <w:color w:val="000000"/>
        </w:rPr>
        <w:t>του Π</w:t>
      </w:r>
      <w:r w:rsidRPr="003239FC">
        <w:rPr>
          <w:rFonts w:ascii="Helvetica" w:hAnsi="Helvetica" w:cs="Helvetica"/>
          <w:color w:val="000000"/>
        </w:rPr>
        <w:t>.</w:t>
      </w:r>
      <w:r>
        <w:rPr>
          <w:rFonts w:ascii="Arial" w:hAnsi="Arial" w:cs="Arial"/>
          <w:color w:val="000000"/>
        </w:rPr>
        <w:t>Δ</w:t>
      </w:r>
      <w:r w:rsidRPr="003239FC">
        <w:rPr>
          <w:rFonts w:ascii="Helvetica" w:hAnsi="Helvetica" w:cs="Helvetica"/>
          <w:color w:val="000000"/>
        </w:rPr>
        <w:t>. 305/96)</w:t>
      </w:r>
      <w:r>
        <w:rPr>
          <w:rFonts w:cs="Helvetica"/>
          <w:color w:val="000000"/>
        </w:rPr>
        <w:t>.</w:t>
      </w:r>
    </w:p>
    <w:p w:rsidR="00E62487" w:rsidRPr="00630295" w:rsidRDefault="00E62487" w:rsidP="00E62487">
      <w:pPr>
        <w:autoSpaceDE w:val="0"/>
        <w:autoSpaceDN w:val="0"/>
        <w:adjustRightInd w:val="0"/>
        <w:spacing w:after="100" w:afterAutospacing="1" w:line="240" w:lineRule="auto"/>
        <w:jc w:val="both"/>
        <w:rPr>
          <w:rFonts w:ascii="Helvetica" w:hAnsi="Helvetica" w:cs="Helvetica"/>
          <w:u w:val="single"/>
        </w:rPr>
      </w:pPr>
      <w:r w:rsidRPr="00630295">
        <w:rPr>
          <w:rFonts w:ascii="Arial" w:hAnsi="Arial" w:cs="Arial"/>
          <w:u w:val="single"/>
        </w:rPr>
        <w:t>Το Φ</w:t>
      </w:r>
      <w:r w:rsidRPr="00630295">
        <w:rPr>
          <w:rFonts w:ascii="Helvetica" w:hAnsi="Helvetica" w:cs="Helvetica"/>
          <w:u w:val="single"/>
        </w:rPr>
        <w:t>.</w:t>
      </w:r>
      <w:r w:rsidRPr="00630295">
        <w:rPr>
          <w:rFonts w:ascii="Arial" w:hAnsi="Arial" w:cs="Arial"/>
          <w:u w:val="single"/>
        </w:rPr>
        <w:t>Α</w:t>
      </w:r>
      <w:r w:rsidRPr="00630295">
        <w:rPr>
          <w:rFonts w:ascii="Helvetica" w:hAnsi="Helvetica" w:cs="Helvetica"/>
          <w:u w:val="single"/>
        </w:rPr>
        <w:t>.</w:t>
      </w:r>
      <w:r w:rsidRPr="00630295">
        <w:rPr>
          <w:rFonts w:ascii="Arial" w:hAnsi="Arial" w:cs="Arial"/>
          <w:u w:val="single"/>
        </w:rPr>
        <w:t>Υ</w:t>
      </w:r>
      <w:r w:rsidRPr="00630295">
        <w:rPr>
          <w:rFonts w:ascii="Helvetica" w:hAnsi="Helvetica" w:cs="Helvetica"/>
          <w:u w:val="single"/>
        </w:rPr>
        <w:t xml:space="preserve">. </w:t>
      </w:r>
      <w:r w:rsidRPr="00630295">
        <w:rPr>
          <w:rFonts w:ascii="Arial" w:hAnsi="Arial" w:cs="Arial"/>
          <w:u w:val="single"/>
        </w:rPr>
        <w:t>πρέπει να περιέχει τα εξής</w:t>
      </w:r>
      <w:r w:rsidRPr="00630295">
        <w:rPr>
          <w:rFonts w:ascii="Helvetica" w:hAnsi="Helvetica" w:cs="Helvetica"/>
          <w:u w:val="single"/>
        </w:rPr>
        <w:t>:</w:t>
      </w:r>
    </w:p>
    <w:p w:rsidR="00E62487" w:rsidRPr="003239FC"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t>2.9.</w:t>
      </w:r>
      <w:r w:rsidRPr="003239FC">
        <w:rPr>
          <w:rFonts w:ascii="Arial" w:hAnsi="Arial" w:cs="Arial"/>
          <w:color w:val="000000"/>
        </w:rPr>
        <w:t>Α Γενικά</w:t>
      </w:r>
      <w:r>
        <w:rPr>
          <w:rFonts w:cs="Helvetica"/>
          <w:color w:val="000000"/>
        </w:rPr>
        <w:t xml:space="preserve">, </w:t>
      </w:r>
      <w:r w:rsidRPr="003239FC">
        <w:rPr>
          <w:rFonts w:ascii="Arial" w:hAnsi="Arial" w:cs="Arial"/>
          <w:color w:val="000000"/>
        </w:rPr>
        <w:t>είδος έργου και χρήση αυτού</w:t>
      </w:r>
      <w:r>
        <w:rPr>
          <w:rFonts w:cs="Helvetica"/>
          <w:color w:val="000000"/>
        </w:rPr>
        <w:t xml:space="preserve">, </w:t>
      </w:r>
      <w:r w:rsidRPr="003239FC">
        <w:rPr>
          <w:rFonts w:ascii="Arial" w:hAnsi="Arial" w:cs="Arial"/>
          <w:color w:val="000000"/>
        </w:rPr>
        <w:t>ακριβή διεύθυνση του έργου</w:t>
      </w:r>
      <w:r>
        <w:rPr>
          <w:rFonts w:cs="Helvetica"/>
          <w:color w:val="000000"/>
        </w:rPr>
        <w:t xml:space="preserve">, </w:t>
      </w:r>
      <w:r w:rsidRPr="003239FC">
        <w:rPr>
          <w:rFonts w:ascii="Arial" w:hAnsi="Arial" w:cs="Arial"/>
          <w:color w:val="000000"/>
        </w:rPr>
        <w:t>αριθμό αδείας</w:t>
      </w:r>
      <w:r>
        <w:rPr>
          <w:rFonts w:cs="Helvetica"/>
          <w:color w:val="000000"/>
        </w:rPr>
        <w:t xml:space="preserve">, </w:t>
      </w:r>
      <w:r w:rsidRPr="003239FC">
        <w:rPr>
          <w:rFonts w:ascii="Arial" w:hAnsi="Arial" w:cs="Arial"/>
          <w:color w:val="000000"/>
        </w:rPr>
        <w:t>στοιχεία του κυρίου του έργου</w:t>
      </w:r>
      <w:r>
        <w:rPr>
          <w:rFonts w:cs="Helvetica"/>
          <w:color w:val="000000"/>
        </w:rPr>
        <w:t xml:space="preserve">, </w:t>
      </w:r>
      <w:r w:rsidRPr="003239FC">
        <w:rPr>
          <w:rFonts w:ascii="Arial" w:hAnsi="Arial" w:cs="Arial"/>
          <w:color w:val="000000"/>
        </w:rPr>
        <w:t>στοιχεία του συντονιστή ασφάλειας και υγείας που θα συντάξει το Φ</w:t>
      </w:r>
      <w:r w:rsidRPr="003239FC">
        <w:rPr>
          <w:rFonts w:ascii="Helvetica" w:hAnsi="Helvetica" w:cs="Helvetica"/>
          <w:color w:val="000000"/>
        </w:rPr>
        <w:t>.</w:t>
      </w:r>
      <w:r w:rsidRPr="003239FC">
        <w:rPr>
          <w:rFonts w:ascii="Arial" w:hAnsi="Arial" w:cs="Arial"/>
          <w:color w:val="000000"/>
        </w:rPr>
        <w:t>Α</w:t>
      </w:r>
      <w:r w:rsidRPr="003239FC">
        <w:rPr>
          <w:rFonts w:ascii="Helvetica" w:hAnsi="Helvetica" w:cs="Helvetica"/>
          <w:color w:val="000000"/>
        </w:rPr>
        <w:t>.</w:t>
      </w:r>
      <w:r w:rsidRPr="003239FC">
        <w:rPr>
          <w:rFonts w:ascii="Arial" w:hAnsi="Arial" w:cs="Arial"/>
          <w:color w:val="000000"/>
        </w:rPr>
        <w:t>Υ</w:t>
      </w:r>
      <w:r w:rsidRPr="003239FC">
        <w:rPr>
          <w:rFonts w:ascii="Helvetica" w:hAnsi="Helvetica" w:cs="Helvetica"/>
          <w:color w:val="000000"/>
        </w:rPr>
        <w:t>.</w:t>
      </w:r>
    </w:p>
    <w:p w:rsidR="00E62487" w:rsidRPr="004458BB"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Helvetica" w:hAnsi="Helvetica" w:cs="Helvetica"/>
          <w:color w:val="000000"/>
        </w:rPr>
        <w:t>2.9.</w:t>
      </w:r>
      <w:r w:rsidRPr="003239FC">
        <w:rPr>
          <w:rFonts w:ascii="Arial" w:hAnsi="Arial" w:cs="Arial"/>
          <w:color w:val="000000"/>
        </w:rPr>
        <w:t>Β Στοιχεία από το μητρώο του έργου</w:t>
      </w:r>
      <w:r>
        <w:rPr>
          <w:rFonts w:cs="Helvetica"/>
          <w:color w:val="000000"/>
        </w:rPr>
        <w:t xml:space="preserve">, </w:t>
      </w:r>
      <w:r w:rsidRPr="003239FC">
        <w:rPr>
          <w:rFonts w:ascii="Arial" w:hAnsi="Arial" w:cs="Arial"/>
          <w:color w:val="000000"/>
        </w:rPr>
        <w:t>τεχνική περιγραφή του έργου</w:t>
      </w:r>
      <w:r>
        <w:rPr>
          <w:rFonts w:cs="Helvetica"/>
          <w:color w:val="000000"/>
        </w:rPr>
        <w:t xml:space="preserve"> </w:t>
      </w:r>
      <w:r w:rsidRPr="003239FC">
        <w:rPr>
          <w:rFonts w:ascii="Arial" w:hAnsi="Arial" w:cs="Arial"/>
          <w:color w:val="000000"/>
        </w:rPr>
        <w:t>παραδοχές μελέτης</w:t>
      </w:r>
      <w:r>
        <w:rPr>
          <w:rFonts w:ascii="Arial" w:hAnsi="Arial" w:cs="Arial"/>
          <w:color w:val="000000"/>
        </w:rPr>
        <w:t xml:space="preserve">, </w:t>
      </w:r>
      <w:r w:rsidRPr="003239FC">
        <w:rPr>
          <w:rFonts w:ascii="Arial" w:hAnsi="Arial" w:cs="Arial"/>
          <w:color w:val="000000"/>
        </w:rPr>
        <w:t xml:space="preserve">τα σχέδια </w:t>
      </w:r>
      <w:r w:rsidRPr="003239FC">
        <w:rPr>
          <w:rFonts w:ascii="Helvetica" w:hAnsi="Helvetica" w:cs="Helvetica"/>
          <w:color w:val="000000"/>
        </w:rPr>
        <w:t>«</w:t>
      </w:r>
      <w:r w:rsidRPr="003239FC">
        <w:rPr>
          <w:rFonts w:ascii="Arial" w:hAnsi="Arial" w:cs="Arial"/>
          <w:color w:val="000000"/>
        </w:rPr>
        <w:t xml:space="preserve">ως </w:t>
      </w:r>
      <w:proofErr w:type="spellStart"/>
      <w:r w:rsidRPr="003239FC">
        <w:rPr>
          <w:rFonts w:ascii="Arial" w:hAnsi="Arial" w:cs="Arial"/>
          <w:color w:val="000000"/>
        </w:rPr>
        <w:t>κατασκευάσθη</w:t>
      </w:r>
      <w:proofErr w:type="spellEnd"/>
      <w:r w:rsidRPr="003239FC">
        <w:rPr>
          <w:rFonts w:ascii="Helvetica" w:hAnsi="Helvetica" w:cs="Helvetica"/>
          <w:color w:val="000000"/>
        </w:rPr>
        <w:t>»</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2.9.</w:t>
      </w:r>
      <w:r w:rsidRPr="003239FC">
        <w:rPr>
          <w:rFonts w:ascii="Arial" w:hAnsi="Arial" w:cs="Arial"/>
          <w:color w:val="000000"/>
        </w:rPr>
        <w:t>Γ Οδηγίες και χρήσιμα στοιχεία σε θέματα ασφάλειας και υγείας</w:t>
      </w:r>
      <w:r w:rsidRPr="003239FC">
        <w:rPr>
          <w:rFonts w:ascii="Helvetica" w:hAnsi="Helvetica" w:cs="Helvetica"/>
          <w:color w:val="000000"/>
        </w:rPr>
        <w:t xml:space="preserve">, </w:t>
      </w:r>
      <w:r w:rsidRPr="003239FC">
        <w:rPr>
          <w:rFonts w:ascii="Arial" w:hAnsi="Arial" w:cs="Arial"/>
          <w:color w:val="000000"/>
        </w:rPr>
        <w:t>τα οποία θα πρέπει να</w:t>
      </w:r>
      <w:r>
        <w:rPr>
          <w:rFonts w:ascii="Arial" w:hAnsi="Arial" w:cs="Arial"/>
          <w:color w:val="000000"/>
        </w:rPr>
        <w:t xml:space="preserve"> </w:t>
      </w:r>
      <w:r w:rsidRPr="003239FC">
        <w:rPr>
          <w:rFonts w:ascii="Arial" w:hAnsi="Arial" w:cs="Arial"/>
          <w:color w:val="000000"/>
        </w:rPr>
        <w:t>λαμβάνονται υπόψη κατά τις ενδεχόμενες μεταγενέστερες εργασίες καθ</w:t>
      </w:r>
      <w:r w:rsidRPr="003239FC">
        <w:rPr>
          <w:rFonts w:ascii="Helvetica" w:hAnsi="Helvetica" w:cs="Helvetica"/>
          <w:color w:val="000000"/>
        </w:rPr>
        <w:t xml:space="preserve">’ </w:t>
      </w:r>
      <w:r w:rsidRPr="003239FC">
        <w:rPr>
          <w:rFonts w:ascii="Arial" w:hAnsi="Arial" w:cs="Arial"/>
          <w:color w:val="000000"/>
        </w:rPr>
        <w:t xml:space="preserve">όλη τη διάρκεια </w:t>
      </w:r>
      <w:r>
        <w:rPr>
          <w:rFonts w:ascii="Arial" w:hAnsi="Arial" w:cs="Arial"/>
          <w:color w:val="000000"/>
        </w:rPr>
        <w:t xml:space="preserve">της </w:t>
      </w:r>
      <w:r w:rsidRPr="003239FC">
        <w:rPr>
          <w:rFonts w:ascii="Arial" w:hAnsi="Arial" w:cs="Arial"/>
          <w:color w:val="000000"/>
        </w:rPr>
        <w:t>ζωής του έργου</w:t>
      </w:r>
      <w:r w:rsidRPr="003239FC">
        <w:rPr>
          <w:rFonts w:ascii="Helvetica" w:hAnsi="Helvetica" w:cs="Helvetica"/>
          <w:color w:val="000000"/>
        </w:rPr>
        <w:t xml:space="preserve">, </w:t>
      </w:r>
      <w:r w:rsidRPr="003239FC">
        <w:rPr>
          <w:rFonts w:ascii="Arial" w:hAnsi="Arial" w:cs="Arial"/>
          <w:color w:val="000000"/>
        </w:rPr>
        <w:t>π</w:t>
      </w:r>
      <w:r w:rsidRPr="003239FC">
        <w:rPr>
          <w:rFonts w:ascii="Helvetica" w:hAnsi="Helvetica" w:cs="Helvetica"/>
          <w:color w:val="000000"/>
        </w:rPr>
        <w:t>.</w:t>
      </w:r>
      <w:r w:rsidRPr="003239FC">
        <w:rPr>
          <w:rFonts w:ascii="Arial" w:hAnsi="Arial" w:cs="Arial"/>
          <w:color w:val="000000"/>
        </w:rPr>
        <w:t>χ</w:t>
      </w:r>
      <w:r w:rsidRPr="003239FC">
        <w:rPr>
          <w:rFonts w:ascii="Helvetica" w:hAnsi="Helvetica" w:cs="Helvetica"/>
          <w:color w:val="000000"/>
        </w:rPr>
        <w:t xml:space="preserve">. </w:t>
      </w:r>
      <w:r w:rsidRPr="003239FC">
        <w:rPr>
          <w:rFonts w:ascii="Arial" w:hAnsi="Arial" w:cs="Arial"/>
          <w:color w:val="000000"/>
        </w:rPr>
        <w:t>εργασίες συντήρησης</w:t>
      </w:r>
      <w:r w:rsidRPr="003239FC">
        <w:rPr>
          <w:rFonts w:ascii="Helvetica" w:hAnsi="Helvetica" w:cs="Helvetica"/>
          <w:color w:val="000000"/>
        </w:rPr>
        <w:t xml:space="preserve">, </w:t>
      </w:r>
      <w:r w:rsidRPr="003239FC">
        <w:rPr>
          <w:rFonts w:ascii="Arial" w:hAnsi="Arial" w:cs="Arial"/>
          <w:color w:val="000000"/>
        </w:rPr>
        <w:t>μετατροπής</w:t>
      </w:r>
      <w:r w:rsidRPr="003239FC">
        <w:rPr>
          <w:rFonts w:ascii="Helvetica" w:hAnsi="Helvetica" w:cs="Helvetica"/>
          <w:color w:val="000000"/>
        </w:rPr>
        <w:t xml:space="preserve">, </w:t>
      </w:r>
      <w:r w:rsidRPr="003239FC">
        <w:rPr>
          <w:rFonts w:ascii="Arial" w:hAnsi="Arial" w:cs="Arial"/>
          <w:color w:val="000000"/>
        </w:rPr>
        <w:t>καθαρισμού κλπ</w:t>
      </w:r>
      <w:r w:rsidRPr="003239FC">
        <w:rPr>
          <w:rFonts w:ascii="Helvetica" w:hAnsi="Helvetica" w:cs="Helvetica"/>
          <w:color w:val="000000"/>
        </w:rPr>
        <w:t>.</w:t>
      </w:r>
      <w:r>
        <w:rPr>
          <w:rFonts w:ascii="Arial" w:hAnsi="Arial" w:cs="Arial"/>
          <w:color w:val="000000"/>
        </w:rPr>
        <w:t xml:space="preserve"> </w:t>
      </w:r>
      <w:r w:rsidRPr="003239FC">
        <w:rPr>
          <w:rFonts w:ascii="Arial" w:hAnsi="Arial" w:cs="Arial"/>
          <w:color w:val="000000"/>
        </w:rPr>
        <w:t>Ενδεικτικά οι οδηγίες και τα στοιχεία αυτά αναφέρονται στον ασφαλή τρόπο εκτέλεσης των</w:t>
      </w:r>
      <w:r>
        <w:rPr>
          <w:rFonts w:ascii="Arial" w:hAnsi="Arial" w:cs="Arial"/>
          <w:color w:val="000000"/>
        </w:rPr>
        <w:t xml:space="preserve"> </w:t>
      </w:r>
      <w:r w:rsidRPr="003239FC">
        <w:rPr>
          <w:rFonts w:ascii="Arial" w:hAnsi="Arial" w:cs="Arial"/>
          <w:color w:val="000000"/>
        </w:rPr>
        <w:t>διαφόρων εργασιών</w:t>
      </w:r>
      <w:r w:rsidRPr="003239FC">
        <w:rPr>
          <w:rFonts w:ascii="Helvetica" w:hAnsi="Helvetica" w:cs="Helvetica"/>
          <w:color w:val="000000"/>
        </w:rPr>
        <w:t xml:space="preserve">, </w:t>
      </w:r>
      <w:r w:rsidRPr="003239FC">
        <w:rPr>
          <w:rFonts w:ascii="Arial" w:hAnsi="Arial" w:cs="Arial"/>
          <w:color w:val="000000"/>
        </w:rPr>
        <w:t xml:space="preserve">στην αποφυγή κινδύνων από τα διάφορα δίκτυα </w:t>
      </w:r>
      <w:r w:rsidRPr="003239FC">
        <w:rPr>
          <w:rFonts w:ascii="Helvetica" w:hAnsi="Helvetica" w:cs="Helvetica"/>
          <w:color w:val="000000"/>
        </w:rPr>
        <w:t>(</w:t>
      </w:r>
      <w:r w:rsidRPr="003239FC">
        <w:rPr>
          <w:rFonts w:ascii="Arial" w:hAnsi="Arial" w:cs="Arial"/>
          <w:color w:val="000000"/>
        </w:rPr>
        <w:t>ύδρευσης</w:t>
      </w:r>
      <w:r w:rsidRPr="003239FC">
        <w:rPr>
          <w:rFonts w:ascii="Helvetica" w:hAnsi="Helvetica" w:cs="Helvetica"/>
          <w:color w:val="000000"/>
        </w:rPr>
        <w:t>,</w:t>
      </w:r>
      <w:r>
        <w:rPr>
          <w:rFonts w:ascii="Arial" w:hAnsi="Arial" w:cs="Arial"/>
          <w:color w:val="000000"/>
        </w:rPr>
        <w:t xml:space="preserve"> </w:t>
      </w:r>
      <w:r w:rsidRPr="003239FC">
        <w:rPr>
          <w:rFonts w:ascii="Arial" w:hAnsi="Arial" w:cs="Arial"/>
          <w:color w:val="000000"/>
        </w:rPr>
        <w:t>ηλεκτροδότησης</w:t>
      </w:r>
      <w:r w:rsidRPr="003239FC">
        <w:rPr>
          <w:rFonts w:ascii="Helvetica" w:hAnsi="Helvetica" w:cs="Helvetica"/>
          <w:color w:val="000000"/>
        </w:rPr>
        <w:t xml:space="preserve">, </w:t>
      </w:r>
      <w:r w:rsidRPr="003239FC">
        <w:rPr>
          <w:rFonts w:ascii="Arial" w:hAnsi="Arial" w:cs="Arial"/>
          <w:color w:val="000000"/>
        </w:rPr>
        <w:t>αερίων</w:t>
      </w:r>
      <w:r w:rsidRPr="003239FC">
        <w:rPr>
          <w:rFonts w:ascii="Helvetica" w:hAnsi="Helvetica" w:cs="Helvetica"/>
          <w:color w:val="000000"/>
        </w:rPr>
        <w:t xml:space="preserve">, </w:t>
      </w:r>
      <w:r w:rsidRPr="003239FC">
        <w:rPr>
          <w:rFonts w:ascii="Arial" w:hAnsi="Arial" w:cs="Arial"/>
          <w:color w:val="000000"/>
        </w:rPr>
        <w:t xml:space="preserve">ατμού </w:t>
      </w:r>
      <w:proofErr w:type="spellStart"/>
      <w:r w:rsidRPr="003239FC">
        <w:rPr>
          <w:rFonts w:ascii="Arial" w:hAnsi="Arial" w:cs="Arial"/>
          <w:color w:val="000000"/>
        </w:rPr>
        <w:t>κλπ</w:t>
      </w:r>
      <w:proofErr w:type="spellEnd"/>
      <w:r w:rsidRPr="003239FC">
        <w:rPr>
          <w:rFonts w:ascii="Helvetica" w:hAnsi="Helvetica" w:cs="Helvetica"/>
          <w:color w:val="000000"/>
        </w:rPr>
        <w:t xml:space="preserve">), </w:t>
      </w:r>
      <w:r w:rsidRPr="003239FC">
        <w:rPr>
          <w:rFonts w:ascii="Arial" w:hAnsi="Arial" w:cs="Arial"/>
          <w:color w:val="000000"/>
        </w:rPr>
        <w:t>στην πυρασφάλεια κλπ</w:t>
      </w:r>
      <w:r w:rsidRPr="003239FC">
        <w:rPr>
          <w:rFonts w:ascii="Helvetica" w:hAnsi="Helvetica" w:cs="Helvetica"/>
          <w:color w:val="000000"/>
        </w:rPr>
        <w:t>.</w:t>
      </w:r>
    </w:p>
    <w:p w:rsidR="00E62487" w:rsidRPr="003239FC"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2.9.</w:t>
      </w:r>
      <w:r>
        <w:rPr>
          <w:rFonts w:ascii="Arial" w:hAnsi="Arial" w:cs="Arial"/>
          <w:color w:val="000000"/>
        </w:rPr>
        <w:t>Δ</w:t>
      </w:r>
      <w:r w:rsidRPr="003239FC">
        <w:rPr>
          <w:rFonts w:ascii="Arial" w:hAnsi="Arial" w:cs="Arial"/>
          <w:color w:val="000000"/>
        </w:rPr>
        <w:t xml:space="preserve"> Εγχειρίδιο Λειτουργίας και Συντήρησης του έργου</w:t>
      </w:r>
    </w:p>
    <w:p w:rsidR="00E62487" w:rsidRPr="003239FC" w:rsidRDefault="00E62487" w:rsidP="00E62487">
      <w:pPr>
        <w:autoSpaceDE w:val="0"/>
        <w:autoSpaceDN w:val="0"/>
        <w:adjustRightInd w:val="0"/>
        <w:spacing w:after="100" w:afterAutospacing="1" w:line="240" w:lineRule="auto"/>
        <w:jc w:val="both"/>
        <w:rPr>
          <w:rFonts w:ascii="Helvetica" w:hAnsi="Helvetica" w:cs="Helvetica"/>
          <w:color w:val="000000"/>
        </w:rPr>
      </w:pPr>
      <w:r w:rsidRPr="003239FC">
        <w:rPr>
          <w:rFonts w:ascii="Arial" w:hAnsi="Arial" w:cs="Arial"/>
          <w:color w:val="000000"/>
        </w:rPr>
        <w:t>Το ανωτέρω περιλαμβάνει</w:t>
      </w:r>
      <w:r w:rsidRPr="003239FC">
        <w:rPr>
          <w:rFonts w:ascii="Helvetica" w:hAnsi="Helvetica" w:cs="Helvetica"/>
          <w:color w:val="000000"/>
        </w:rPr>
        <w:t>:</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 </w:t>
      </w:r>
      <w:r w:rsidRPr="003239FC">
        <w:rPr>
          <w:rFonts w:ascii="Arial" w:hAnsi="Arial" w:cs="Arial"/>
          <w:color w:val="000000"/>
        </w:rPr>
        <w:t>Τον Κανονισμό λειτουργίας του έργου π</w:t>
      </w:r>
      <w:r w:rsidRPr="003239FC">
        <w:rPr>
          <w:rFonts w:ascii="Helvetica" w:hAnsi="Helvetica" w:cs="Helvetica"/>
          <w:color w:val="000000"/>
        </w:rPr>
        <w:t>.</w:t>
      </w:r>
      <w:r w:rsidRPr="003239FC">
        <w:rPr>
          <w:rFonts w:ascii="Arial" w:hAnsi="Arial" w:cs="Arial"/>
          <w:color w:val="000000"/>
        </w:rPr>
        <w:t>χ</w:t>
      </w:r>
      <w:r w:rsidRPr="003239FC">
        <w:rPr>
          <w:rFonts w:ascii="Helvetica" w:hAnsi="Helvetica" w:cs="Helvetica"/>
          <w:color w:val="000000"/>
        </w:rPr>
        <w:t xml:space="preserve">. </w:t>
      </w:r>
      <w:r w:rsidRPr="003239FC">
        <w:rPr>
          <w:rFonts w:ascii="Arial" w:hAnsi="Arial" w:cs="Arial"/>
          <w:color w:val="000000"/>
        </w:rPr>
        <w:t>όλα τα στοιχεία που θα αφορούν στη χρήση του</w:t>
      </w:r>
      <w:r>
        <w:rPr>
          <w:rFonts w:ascii="Arial" w:hAnsi="Arial" w:cs="Arial"/>
          <w:color w:val="000000"/>
        </w:rPr>
        <w:t xml:space="preserve"> </w:t>
      </w:r>
      <w:r w:rsidRPr="003239FC">
        <w:rPr>
          <w:rFonts w:ascii="Arial" w:hAnsi="Arial" w:cs="Arial"/>
          <w:color w:val="000000"/>
        </w:rPr>
        <w:t>έργου από τους χρήστες</w:t>
      </w:r>
      <w:r w:rsidRPr="003239FC">
        <w:rPr>
          <w:rFonts w:ascii="Helvetica" w:hAnsi="Helvetica" w:cs="Helvetica"/>
          <w:color w:val="000000"/>
        </w:rPr>
        <w:t xml:space="preserve">, </w:t>
      </w:r>
      <w:r w:rsidRPr="003239FC">
        <w:rPr>
          <w:rFonts w:ascii="Arial" w:hAnsi="Arial" w:cs="Arial"/>
          <w:color w:val="000000"/>
        </w:rPr>
        <w:t>βασικά ενημερωτικά φυλλάδια κατάλληλα και επαρκή</w:t>
      </w:r>
      <w:r w:rsidRPr="003239FC">
        <w:rPr>
          <w:rFonts w:ascii="Helvetica" w:hAnsi="Helvetica" w:cs="Helvetica"/>
          <w:color w:val="000000"/>
        </w:rPr>
        <w:t xml:space="preserve">, </w:t>
      </w:r>
      <w:r w:rsidRPr="003239FC">
        <w:rPr>
          <w:rFonts w:ascii="Arial" w:hAnsi="Arial" w:cs="Arial"/>
          <w:color w:val="000000"/>
        </w:rPr>
        <w:t>που θα</w:t>
      </w:r>
      <w:r>
        <w:rPr>
          <w:rFonts w:ascii="Arial" w:hAnsi="Arial" w:cs="Arial"/>
          <w:color w:val="000000"/>
        </w:rPr>
        <w:t xml:space="preserve"> </w:t>
      </w:r>
      <w:r w:rsidRPr="003239FC">
        <w:rPr>
          <w:rFonts w:ascii="Arial" w:hAnsi="Arial" w:cs="Arial"/>
          <w:color w:val="000000"/>
        </w:rPr>
        <w:t>διανεμηθούν στους χρήστες</w:t>
      </w:r>
      <w:r w:rsidRPr="003239FC">
        <w:rPr>
          <w:rFonts w:ascii="Helvetica" w:hAnsi="Helvetica" w:cs="Helvetica"/>
          <w:color w:val="000000"/>
        </w:rPr>
        <w:t xml:space="preserve">, </w:t>
      </w:r>
      <w:r w:rsidRPr="003239FC">
        <w:rPr>
          <w:rFonts w:ascii="Arial" w:hAnsi="Arial" w:cs="Arial"/>
          <w:color w:val="000000"/>
        </w:rPr>
        <w:t>ώστε κάθε χρήστης να γνωρίζει πώς θα χρησιμοποιήσει το έργο</w:t>
      </w:r>
      <w:r>
        <w:rPr>
          <w:rFonts w:ascii="Arial" w:hAnsi="Arial" w:cs="Arial"/>
          <w:color w:val="000000"/>
        </w:rPr>
        <w:t xml:space="preserve"> </w:t>
      </w:r>
      <w:r w:rsidRPr="003239FC">
        <w:rPr>
          <w:rFonts w:ascii="Arial" w:hAnsi="Arial" w:cs="Arial"/>
          <w:color w:val="000000"/>
        </w:rPr>
        <w:t>και τι θα κάνει στην περίπτωση έκτακτων γεγονότων</w:t>
      </w:r>
      <w:r w:rsidRPr="003239FC">
        <w:rPr>
          <w:rFonts w:ascii="Helvetica" w:hAnsi="Helvetica" w:cs="Helvetica"/>
          <w:color w:val="000000"/>
        </w:rPr>
        <w:t>.</w:t>
      </w:r>
    </w:p>
    <w:p w:rsidR="00E62487" w:rsidRPr="00645E99"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 </w:t>
      </w:r>
      <w:r w:rsidRPr="003239FC">
        <w:rPr>
          <w:rFonts w:ascii="Arial" w:hAnsi="Arial" w:cs="Arial"/>
          <w:color w:val="000000"/>
        </w:rPr>
        <w:t>Οδηγίες λειτουργίας για το προσωπικό λειτουργίας και εκμετάλλευσης του έργου π</w:t>
      </w:r>
      <w:r w:rsidRPr="003239FC">
        <w:rPr>
          <w:rFonts w:ascii="Helvetica" w:hAnsi="Helvetica" w:cs="Helvetica"/>
          <w:color w:val="000000"/>
        </w:rPr>
        <w:t>.</w:t>
      </w:r>
      <w:r w:rsidRPr="003239FC">
        <w:rPr>
          <w:rFonts w:ascii="Arial" w:hAnsi="Arial" w:cs="Arial"/>
          <w:color w:val="000000"/>
        </w:rPr>
        <w:t>χ</w:t>
      </w:r>
      <w:r w:rsidRPr="003239FC">
        <w:rPr>
          <w:rFonts w:ascii="Helvetica" w:hAnsi="Helvetica" w:cs="Helvetica"/>
          <w:color w:val="000000"/>
        </w:rPr>
        <w:t xml:space="preserve">. </w:t>
      </w:r>
      <w:r w:rsidRPr="003239FC">
        <w:rPr>
          <w:rFonts w:ascii="Arial" w:hAnsi="Arial" w:cs="Arial"/>
          <w:color w:val="000000"/>
        </w:rPr>
        <w:t>οδηγίες</w:t>
      </w:r>
      <w:r>
        <w:rPr>
          <w:rFonts w:ascii="Arial" w:hAnsi="Arial" w:cs="Arial"/>
          <w:color w:val="000000"/>
        </w:rPr>
        <w:t xml:space="preserve"> </w:t>
      </w:r>
      <w:r w:rsidRPr="003239FC">
        <w:rPr>
          <w:rFonts w:ascii="Arial" w:hAnsi="Arial" w:cs="Arial"/>
          <w:color w:val="000000"/>
        </w:rPr>
        <w:t>χρήσης του ακίνητου και κινητού εξοπλισμού που ανήκει στη συγκεκριμένη εργολαβία</w:t>
      </w:r>
      <w:r w:rsidRPr="003239FC">
        <w:rPr>
          <w:rFonts w:ascii="Helvetica" w:hAnsi="Helvetica" w:cs="Helvetica"/>
          <w:color w:val="000000"/>
        </w:rPr>
        <w:t xml:space="preserve">, </w:t>
      </w:r>
      <w:r w:rsidRPr="003239FC">
        <w:rPr>
          <w:rFonts w:ascii="Arial" w:hAnsi="Arial" w:cs="Arial"/>
          <w:color w:val="000000"/>
        </w:rPr>
        <w:t>σε</w:t>
      </w:r>
      <w:r>
        <w:rPr>
          <w:rFonts w:ascii="Arial" w:hAnsi="Arial" w:cs="Arial"/>
          <w:color w:val="000000"/>
        </w:rPr>
        <w:t xml:space="preserve"> </w:t>
      </w:r>
      <w:r w:rsidRPr="003239FC">
        <w:rPr>
          <w:rFonts w:ascii="Arial" w:hAnsi="Arial" w:cs="Arial"/>
          <w:color w:val="000000"/>
        </w:rPr>
        <w:t>συνθήκες κανονικής λειτουργίας και σε συνθήκες εκτάκτου περιστατικού κλπ</w:t>
      </w:r>
      <w:r w:rsidRPr="003239FC">
        <w:rPr>
          <w:rFonts w:ascii="Helvetica" w:hAnsi="Helvetica" w:cs="Helvetica"/>
          <w:color w:val="000000"/>
        </w:rPr>
        <w:t>.</w:t>
      </w:r>
    </w:p>
    <w:p w:rsidR="00E62487" w:rsidRDefault="00E62487" w:rsidP="00E62487">
      <w:pPr>
        <w:autoSpaceDE w:val="0"/>
        <w:autoSpaceDN w:val="0"/>
        <w:adjustRightInd w:val="0"/>
        <w:spacing w:after="100" w:afterAutospacing="1" w:line="240" w:lineRule="auto"/>
        <w:jc w:val="both"/>
        <w:rPr>
          <w:rFonts w:ascii="Arial" w:hAnsi="Arial" w:cs="Arial"/>
          <w:color w:val="000000"/>
        </w:rPr>
      </w:pPr>
      <w:r w:rsidRPr="003239FC">
        <w:rPr>
          <w:rFonts w:ascii="Helvetica" w:hAnsi="Helvetica" w:cs="Helvetica"/>
          <w:color w:val="000000"/>
        </w:rPr>
        <w:t xml:space="preserve">- </w:t>
      </w:r>
      <w:r w:rsidRPr="003239FC">
        <w:rPr>
          <w:rFonts w:ascii="Arial" w:hAnsi="Arial" w:cs="Arial"/>
          <w:color w:val="000000"/>
        </w:rPr>
        <w:t>Οδηγίες συντήρησης του έργου</w:t>
      </w:r>
      <w:r w:rsidRPr="003239FC">
        <w:rPr>
          <w:rFonts w:ascii="Helvetica" w:hAnsi="Helvetica" w:cs="Helvetica"/>
          <w:color w:val="000000"/>
        </w:rPr>
        <w:t xml:space="preserve">. </w:t>
      </w:r>
      <w:r w:rsidRPr="003239FC">
        <w:rPr>
          <w:rFonts w:ascii="Arial" w:hAnsi="Arial" w:cs="Arial"/>
          <w:color w:val="000000"/>
        </w:rPr>
        <w:t>Περιλαμβάνονται συγκεκριμένες οδηγίες για την περιοδική</w:t>
      </w:r>
      <w:r>
        <w:rPr>
          <w:rFonts w:ascii="Arial" w:hAnsi="Arial" w:cs="Arial"/>
          <w:color w:val="000000"/>
        </w:rPr>
        <w:t xml:space="preserve"> </w:t>
      </w:r>
      <w:r w:rsidRPr="003239FC">
        <w:rPr>
          <w:rFonts w:ascii="Arial" w:hAnsi="Arial" w:cs="Arial"/>
          <w:color w:val="000000"/>
        </w:rPr>
        <w:t>συντήρηση του έργου</w:t>
      </w:r>
      <w:r w:rsidRPr="003239FC">
        <w:rPr>
          <w:rFonts w:ascii="Helvetica" w:hAnsi="Helvetica" w:cs="Helvetica"/>
          <w:color w:val="000000"/>
        </w:rPr>
        <w:t>.</w:t>
      </w:r>
      <w:r>
        <w:rPr>
          <w:rFonts w:ascii="Arial" w:hAnsi="Arial" w:cs="Arial"/>
          <w:color w:val="000000"/>
        </w:rPr>
        <w:t xml:space="preserve"> </w:t>
      </w:r>
    </w:p>
    <w:p w:rsidR="00E62487" w:rsidRPr="002730C4" w:rsidRDefault="00E62487" w:rsidP="00E62487">
      <w:pPr>
        <w:autoSpaceDE w:val="0"/>
        <w:autoSpaceDN w:val="0"/>
        <w:adjustRightInd w:val="0"/>
        <w:spacing w:after="100" w:afterAutospacing="1" w:line="240" w:lineRule="auto"/>
        <w:jc w:val="both"/>
        <w:rPr>
          <w:rFonts w:ascii="Arial" w:hAnsi="Arial" w:cs="Arial"/>
          <w:color w:val="000000"/>
        </w:rPr>
      </w:pPr>
      <w:r w:rsidRPr="002730C4">
        <w:rPr>
          <w:rFonts w:ascii="Arial" w:hAnsi="Arial" w:cs="Arial"/>
          <w:color w:val="000000"/>
        </w:rPr>
        <w:lastRenderedPageBreak/>
        <w:t>Κατά την εκτέλεση του έργου</w:t>
      </w:r>
      <w:r w:rsidRPr="002730C4">
        <w:rPr>
          <w:rFonts w:ascii="Helvetica" w:hAnsi="Helvetica" w:cs="Helvetica"/>
          <w:color w:val="000000"/>
        </w:rPr>
        <w:t xml:space="preserve">, </w:t>
      </w:r>
      <w:r w:rsidRPr="002730C4">
        <w:rPr>
          <w:rFonts w:ascii="Arial" w:hAnsi="Arial" w:cs="Arial"/>
          <w:color w:val="000000"/>
        </w:rPr>
        <w:t>το Σ</w:t>
      </w:r>
      <w:r w:rsidRPr="002730C4">
        <w:rPr>
          <w:rFonts w:ascii="Helvetica" w:hAnsi="Helvetica" w:cs="Helvetica"/>
          <w:color w:val="000000"/>
        </w:rPr>
        <w:t>.</w:t>
      </w:r>
      <w:r w:rsidRPr="002730C4">
        <w:rPr>
          <w:rFonts w:ascii="Arial" w:hAnsi="Arial" w:cs="Arial"/>
          <w:color w:val="000000"/>
        </w:rPr>
        <w:t>Α</w:t>
      </w:r>
      <w:r w:rsidRPr="002730C4">
        <w:rPr>
          <w:rFonts w:ascii="Helvetica" w:hAnsi="Helvetica" w:cs="Helvetica"/>
          <w:color w:val="000000"/>
        </w:rPr>
        <w:t>.</w:t>
      </w:r>
      <w:r w:rsidRPr="002730C4">
        <w:rPr>
          <w:rFonts w:ascii="Arial" w:hAnsi="Arial" w:cs="Arial"/>
          <w:color w:val="000000"/>
        </w:rPr>
        <w:t>Υ</w:t>
      </w:r>
      <w:r w:rsidRPr="002730C4">
        <w:rPr>
          <w:rFonts w:ascii="Helvetica" w:hAnsi="Helvetica" w:cs="Helvetica"/>
          <w:color w:val="000000"/>
        </w:rPr>
        <w:t xml:space="preserve">. </w:t>
      </w:r>
      <w:r w:rsidRPr="002730C4">
        <w:rPr>
          <w:rFonts w:ascii="Arial" w:hAnsi="Arial" w:cs="Arial"/>
          <w:color w:val="000000"/>
        </w:rPr>
        <w:t>και ο Φ</w:t>
      </w:r>
      <w:r w:rsidRPr="002730C4">
        <w:rPr>
          <w:rFonts w:ascii="Helvetica" w:hAnsi="Helvetica" w:cs="Helvetica"/>
          <w:color w:val="000000"/>
        </w:rPr>
        <w:t>.</w:t>
      </w:r>
      <w:r w:rsidRPr="002730C4">
        <w:rPr>
          <w:rFonts w:ascii="Arial" w:hAnsi="Arial" w:cs="Arial"/>
          <w:color w:val="000000"/>
        </w:rPr>
        <w:t>Α</w:t>
      </w:r>
      <w:r w:rsidRPr="002730C4">
        <w:rPr>
          <w:rFonts w:ascii="Helvetica" w:hAnsi="Helvetica" w:cs="Helvetica"/>
          <w:color w:val="000000"/>
        </w:rPr>
        <w:t>.</w:t>
      </w:r>
      <w:r w:rsidRPr="002730C4">
        <w:rPr>
          <w:rFonts w:ascii="Arial" w:hAnsi="Arial" w:cs="Arial"/>
          <w:color w:val="000000"/>
        </w:rPr>
        <w:t>Υ</w:t>
      </w:r>
      <w:r w:rsidRPr="002730C4">
        <w:rPr>
          <w:rFonts w:ascii="Helvetica" w:hAnsi="Helvetica" w:cs="Helvetica"/>
          <w:color w:val="000000"/>
        </w:rPr>
        <w:t xml:space="preserve">. </w:t>
      </w:r>
      <w:r w:rsidRPr="002730C4">
        <w:rPr>
          <w:rFonts w:ascii="Arial" w:hAnsi="Arial" w:cs="Arial"/>
          <w:color w:val="000000"/>
        </w:rPr>
        <w:t>τηρούνται στο εργοτάξιο με ευθύνη του αναδόχου και είναι στη διάθεση των ελεγκτικών αρχών</w:t>
      </w:r>
      <w:r w:rsidRPr="002730C4">
        <w:rPr>
          <w:rFonts w:ascii="Helvetica" w:hAnsi="Helvetica" w:cs="Helvetica"/>
          <w:color w:val="000000"/>
        </w:rPr>
        <w:t xml:space="preserve">. </w:t>
      </w:r>
      <w:r w:rsidRPr="002730C4">
        <w:rPr>
          <w:rFonts w:ascii="Arial" w:hAnsi="Arial" w:cs="Arial"/>
          <w:color w:val="000000"/>
        </w:rPr>
        <w:t>Η Διευθύνουσα Υπηρεσία υποχρεώνεται να παρακολουθεί την ύπαρξη και εφαρμογή των Σ</w:t>
      </w:r>
      <w:r w:rsidRPr="002730C4">
        <w:rPr>
          <w:rFonts w:ascii="Helvetica" w:hAnsi="Helvetica" w:cs="Helvetica"/>
          <w:color w:val="000000"/>
        </w:rPr>
        <w:t>.</w:t>
      </w:r>
      <w:r w:rsidRPr="002730C4">
        <w:rPr>
          <w:rFonts w:ascii="Arial" w:hAnsi="Arial" w:cs="Arial"/>
          <w:color w:val="000000"/>
        </w:rPr>
        <w:t>Α</w:t>
      </w:r>
      <w:r w:rsidRPr="002730C4">
        <w:rPr>
          <w:rFonts w:ascii="Helvetica" w:hAnsi="Helvetica" w:cs="Helvetica"/>
          <w:color w:val="000000"/>
        </w:rPr>
        <w:t>.</w:t>
      </w:r>
      <w:r w:rsidRPr="002730C4">
        <w:rPr>
          <w:rFonts w:ascii="Arial" w:hAnsi="Arial" w:cs="Arial"/>
          <w:color w:val="000000"/>
        </w:rPr>
        <w:t>Υ</w:t>
      </w:r>
      <w:r w:rsidRPr="002730C4">
        <w:rPr>
          <w:rFonts w:ascii="Helvetica" w:hAnsi="Helvetica" w:cs="Helvetica"/>
          <w:color w:val="000000"/>
        </w:rPr>
        <w:t xml:space="preserve">. – </w:t>
      </w:r>
      <w:r w:rsidRPr="002730C4">
        <w:rPr>
          <w:rFonts w:ascii="Arial" w:hAnsi="Arial" w:cs="Arial"/>
          <w:color w:val="000000"/>
        </w:rPr>
        <w:t>Φ</w:t>
      </w:r>
      <w:r w:rsidRPr="002730C4">
        <w:rPr>
          <w:rFonts w:ascii="Helvetica" w:hAnsi="Helvetica" w:cs="Helvetica"/>
          <w:color w:val="000000"/>
        </w:rPr>
        <w:t>.</w:t>
      </w:r>
      <w:r w:rsidRPr="002730C4">
        <w:rPr>
          <w:rFonts w:ascii="Arial" w:hAnsi="Arial" w:cs="Arial"/>
          <w:color w:val="000000"/>
        </w:rPr>
        <w:t>Α</w:t>
      </w:r>
      <w:r w:rsidRPr="002730C4">
        <w:rPr>
          <w:rFonts w:ascii="Helvetica" w:hAnsi="Helvetica" w:cs="Helvetica"/>
          <w:color w:val="000000"/>
        </w:rPr>
        <w:t>.</w:t>
      </w:r>
      <w:r w:rsidRPr="002730C4">
        <w:rPr>
          <w:rFonts w:ascii="Arial" w:hAnsi="Arial" w:cs="Arial"/>
          <w:color w:val="000000"/>
        </w:rPr>
        <w:t>Υ</w:t>
      </w:r>
      <w:r w:rsidRPr="002730C4">
        <w:rPr>
          <w:rFonts w:ascii="Helvetica" w:hAnsi="Helvetica" w:cs="Helvetica"/>
          <w:color w:val="000000"/>
        </w:rPr>
        <w:t xml:space="preserve">. </w:t>
      </w:r>
      <w:r w:rsidRPr="002730C4">
        <w:rPr>
          <w:rFonts w:ascii="Arial" w:hAnsi="Arial" w:cs="Arial"/>
          <w:color w:val="000000"/>
        </w:rPr>
        <w:t>Μετά την αποπεράτωση του έργου</w:t>
      </w:r>
      <w:r w:rsidRPr="002730C4">
        <w:rPr>
          <w:rFonts w:ascii="Helvetica" w:hAnsi="Helvetica" w:cs="Helvetica"/>
          <w:color w:val="000000"/>
        </w:rPr>
        <w:t xml:space="preserve">, </w:t>
      </w:r>
      <w:r w:rsidRPr="002730C4">
        <w:rPr>
          <w:rFonts w:ascii="Arial" w:hAnsi="Arial" w:cs="Arial"/>
          <w:color w:val="000000"/>
        </w:rPr>
        <w:t>ο Φ</w:t>
      </w:r>
      <w:r w:rsidRPr="002730C4">
        <w:rPr>
          <w:rFonts w:ascii="Helvetica" w:hAnsi="Helvetica" w:cs="Helvetica"/>
          <w:color w:val="000000"/>
        </w:rPr>
        <w:t>.</w:t>
      </w:r>
      <w:r w:rsidRPr="002730C4">
        <w:rPr>
          <w:rFonts w:ascii="Arial" w:hAnsi="Arial" w:cs="Arial"/>
          <w:color w:val="000000"/>
        </w:rPr>
        <w:t>Α</w:t>
      </w:r>
      <w:r w:rsidRPr="002730C4">
        <w:rPr>
          <w:rFonts w:ascii="Helvetica" w:hAnsi="Helvetica" w:cs="Helvetica"/>
          <w:color w:val="000000"/>
        </w:rPr>
        <w:t>.</w:t>
      </w:r>
      <w:r w:rsidRPr="002730C4">
        <w:rPr>
          <w:rFonts w:ascii="Arial" w:hAnsi="Arial" w:cs="Arial"/>
          <w:color w:val="000000"/>
        </w:rPr>
        <w:t>Υ</w:t>
      </w:r>
      <w:r w:rsidRPr="002730C4">
        <w:rPr>
          <w:rFonts w:ascii="Helvetica" w:hAnsi="Helvetica" w:cs="Helvetica"/>
          <w:color w:val="000000"/>
        </w:rPr>
        <w:t xml:space="preserve">. </w:t>
      </w:r>
      <w:r w:rsidRPr="002730C4">
        <w:rPr>
          <w:rFonts w:ascii="Arial" w:hAnsi="Arial" w:cs="Arial"/>
          <w:color w:val="000000"/>
        </w:rPr>
        <w:t>συνοδεύει το έργο καθ</w:t>
      </w:r>
      <w:r w:rsidRPr="002730C4">
        <w:rPr>
          <w:rFonts w:ascii="Helvetica" w:hAnsi="Helvetica" w:cs="Helvetica"/>
          <w:color w:val="000000"/>
        </w:rPr>
        <w:t xml:space="preserve">’ </w:t>
      </w:r>
      <w:r w:rsidRPr="002730C4">
        <w:rPr>
          <w:rFonts w:ascii="Arial" w:hAnsi="Arial" w:cs="Arial"/>
          <w:color w:val="000000"/>
        </w:rPr>
        <w:t xml:space="preserve">όλη τη διάρκεια της ζωής του και φυλάσσεται με ευθύνη του </w:t>
      </w:r>
      <w:proofErr w:type="spellStart"/>
      <w:r w:rsidRPr="002730C4">
        <w:rPr>
          <w:rFonts w:ascii="Arial" w:hAnsi="Arial" w:cs="Arial"/>
          <w:color w:val="000000"/>
        </w:rPr>
        <w:t>ΚτΕ</w:t>
      </w:r>
      <w:proofErr w:type="spellEnd"/>
      <w:r w:rsidRPr="002730C4">
        <w:rPr>
          <w:rFonts w:ascii="Helvetica" w:hAnsi="Helvetica" w:cs="Helvetica"/>
          <w:color w:val="000000"/>
        </w:rPr>
        <w:t>.</w:t>
      </w:r>
    </w:p>
    <w:p w:rsidR="00E62487" w:rsidRDefault="00E62487" w:rsidP="00E62487">
      <w:pPr>
        <w:autoSpaceDE w:val="0"/>
        <w:autoSpaceDN w:val="0"/>
        <w:adjustRightInd w:val="0"/>
        <w:spacing w:after="100" w:afterAutospacing="1" w:line="240" w:lineRule="auto"/>
        <w:jc w:val="both"/>
        <w:rPr>
          <w:rFonts w:cs="Helvetica"/>
          <w:color w:val="000000"/>
        </w:rPr>
      </w:pPr>
      <w:r w:rsidRPr="002730C4">
        <w:rPr>
          <w:rFonts w:ascii="Arial" w:hAnsi="Arial" w:cs="Arial"/>
          <w:color w:val="000000"/>
        </w:rPr>
        <w:t xml:space="preserve">3. </w:t>
      </w:r>
      <w:r w:rsidRPr="002730C4">
        <w:rPr>
          <w:rFonts w:ascii="Arial" w:hAnsi="Arial" w:cs="Arial"/>
          <w:color w:val="000000"/>
          <w:u w:val="single"/>
        </w:rPr>
        <w:t>Δαπάνη σύνταξης Σ.Α.Υ &amp; Φ.Α.Υ</w:t>
      </w:r>
      <w:r w:rsidRPr="002730C4">
        <w:rPr>
          <w:rFonts w:ascii="Arial" w:hAnsi="Arial" w:cs="Arial"/>
          <w:color w:val="000000"/>
        </w:rPr>
        <w:t>.: όλες οι δαπάνες, που συνεπάγονται τα</w:t>
      </w:r>
      <w:r w:rsidRPr="003239FC">
        <w:rPr>
          <w:rFonts w:ascii="Arial" w:hAnsi="Arial" w:cs="Arial"/>
          <w:color w:val="000000"/>
        </w:rPr>
        <w:t xml:space="preserve"> παραπάνω</w:t>
      </w:r>
      <w:r w:rsidRPr="003239FC">
        <w:rPr>
          <w:rFonts w:ascii="Helvetica" w:hAnsi="Helvetica" w:cs="Helvetica"/>
          <w:color w:val="000000"/>
        </w:rPr>
        <w:t>,</w:t>
      </w:r>
      <w:r>
        <w:rPr>
          <w:rFonts w:cs="Helvetica"/>
          <w:color w:val="000000"/>
        </w:rPr>
        <w:t xml:space="preserve"> </w:t>
      </w:r>
      <w:r w:rsidRPr="003239FC">
        <w:rPr>
          <w:rFonts w:ascii="Arial" w:hAnsi="Arial" w:cs="Arial"/>
          <w:color w:val="000000"/>
        </w:rPr>
        <w:t>αφορούν στην οργάνωση του εργοταξίου και απαιτούνται από το νόμο</w:t>
      </w:r>
      <w:r w:rsidRPr="003239FC">
        <w:rPr>
          <w:rFonts w:ascii="Helvetica" w:hAnsi="Helvetica" w:cs="Helvetica"/>
          <w:color w:val="000000"/>
        </w:rPr>
        <w:t xml:space="preserve">, </w:t>
      </w:r>
      <w:r w:rsidRPr="003239FC">
        <w:rPr>
          <w:rFonts w:ascii="Arial" w:hAnsi="Arial" w:cs="Arial"/>
          <w:color w:val="000000"/>
        </w:rPr>
        <w:t>βαρύνουν τον ανάδοχο</w:t>
      </w:r>
      <w:r>
        <w:rPr>
          <w:rFonts w:cs="Helvetica"/>
          <w:color w:val="000000"/>
        </w:rPr>
        <w:t xml:space="preserve"> </w:t>
      </w:r>
      <w:r w:rsidRPr="003239FC">
        <w:rPr>
          <w:rFonts w:ascii="Arial" w:hAnsi="Arial" w:cs="Arial"/>
          <w:color w:val="000000"/>
        </w:rPr>
        <w:t>και θα πρέπει να έχουν συνυπολογιστεί από αυτόν κατά τη διαμόρφωση της προσφοράς του</w:t>
      </w:r>
      <w:r w:rsidRPr="003239FC">
        <w:rPr>
          <w:rFonts w:ascii="Helvetica" w:hAnsi="Helvetica" w:cs="Helvetica"/>
          <w:color w:val="000000"/>
        </w:rPr>
        <w:t>.</w:t>
      </w:r>
    </w:p>
    <w:p w:rsidR="003239FC" w:rsidRPr="00DE27C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DE27C1">
        <w:rPr>
          <w:rFonts w:ascii="Arial" w:hAnsi="Arial" w:cs="Arial"/>
          <w:b/>
          <w:bCs/>
          <w:color w:val="000000"/>
          <w:sz w:val="24"/>
          <w:szCs w:val="24"/>
          <w:u w:val="single"/>
        </w:rPr>
        <w:t xml:space="preserve">Άρθρο </w:t>
      </w:r>
      <w:r w:rsidR="00D60F38">
        <w:rPr>
          <w:rFonts w:ascii="Arial" w:hAnsi="Arial" w:cs="Arial"/>
          <w:b/>
          <w:bCs/>
          <w:color w:val="000000"/>
          <w:sz w:val="24"/>
          <w:szCs w:val="24"/>
          <w:u w:val="single"/>
        </w:rPr>
        <w:t>30</w:t>
      </w:r>
      <w:r w:rsidR="007D0D31" w:rsidRPr="00DE27C1">
        <w:rPr>
          <w:rFonts w:ascii="Arial" w:hAnsi="Arial" w:cs="Arial"/>
          <w:b/>
          <w:bCs/>
          <w:color w:val="000000"/>
          <w:sz w:val="24"/>
          <w:szCs w:val="24"/>
          <w:u w:val="single"/>
          <w:vertAlign w:val="superscript"/>
        </w:rPr>
        <w:t>ο</w:t>
      </w:r>
      <w:r w:rsidR="007D0D31" w:rsidRPr="00DE27C1">
        <w:rPr>
          <w:rFonts w:ascii="Arial" w:hAnsi="Arial" w:cs="Arial"/>
          <w:b/>
          <w:bCs/>
          <w:color w:val="000000"/>
          <w:sz w:val="24"/>
          <w:szCs w:val="24"/>
          <w:u w:val="single"/>
        </w:rPr>
        <w:t xml:space="preserve"> </w:t>
      </w:r>
      <w:r w:rsidRPr="00DE27C1">
        <w:rPr>
          <w:rFonts w:ascii="Arial" w:hAnsi="Arial" w:cs="Arial"/>
          <w:b/>
          <w:bCs/>
          <w:color w:val="000000"/>
          <w:sz w:val="24"/>
          <w:szCs w:val="24"/>
          <w:u w:val="single"/>
        </w:rPr>
        <w:t xml:space="preserve">: </w:t>
      </w:r>
      <w:r w:rsidR="00E94257" w:rsidRPr="00DE27C1">
        <w:rPr>
          <w:rFonts w:ascii="Arial" w:hAnsi="Arial" w:cs="Arial"/>
          <w:b/>
          <w:bCs/>
          <w:color w:val="000000"/>
          <w:sz w:val="24"/>
          <w:szCs w:val="24"/>
          <w:u w:val="single"/>
        </w:rPr>
        <w:t>Τοπογραφικές εργασίες εφαρμογής στο έδαφος</w:t>
      </w:r>
    </w:p>
    <w:p w:rsidR="003239FC" w:rsidRPr="00E94257" w:rsidRDefault="003239FC" w:rsidP="00800BAB">
      <w:pPr>
        <w:autoSpaceDE w:val="0"/>
        <w:autoSpaceDN w:val="0"/>
        <w:adjustRightInd w:val="0"/>
        <w:spacing w:after="100" w:afterAutospacing="1" w:line="240" w:lineRule="auto"/>
        <w:jc w:val="both"/>
        <w:rPr>
          <w:rFonts w:ascii="Arial" w:hAnsi="Arial" w:cs="Arial"/>
          <w:color w:val="000000"/>
        </w:rPr>
      </w:pPr>
      <w:r w:rsidRPr="003239FC">
        <w:rPr>
          <w:rFonts w:ascii="Arial" w:hAnsi="Arial" w:cs="Arial"/>
          <w:color w:val="000000"/>
        </w:rPr>
        <w:t>Στα γενικά έξοδα και το γενικό όφελος του αναδόχου περιλαμβάνονται και οι</w:t>
      </w:r>
      <w:r w:rsidR="00E94257">
        <w:rPr>
          <w:rFonts w:ascii="Arial" w:hAnsi="Arial" w:cs="Arial"/>
          <w:color w:val="000000"/>
        </w:rPr>
        <w:t xml:space="preserve"> </w:t>
      </w:r>
      <w:r w:rsidRPr="003239FC">
        <w:rPr>
          <w:rFonts w:ascii="Arial" w:hAnsi="Arial" w:cs="Arial"/>
          <w:color w:val="000000"/>
        </w:rPr>
        <w:t>τοπογραφικές εργασίες</w:t>
      </w:r>
      <w:r w:rsidRPr="003239FC">
        <w:rPr>
          <w:rFonts w:ascii="Helvetica" w:hAnsi="Helvetica" w:cs="Helvetica"/>
          <w:color w:val="000000"/>
        </w:rPr>
        <w:t xml:space="preserve">, </w:t>
      </w:r>
      <w:r w:rsidRPr="003239FC">
        <w:rPr>
          <w:rFonts w:ascii="Arial" w:hAnsi="Arial" w:cs="Arial"/>
          <w:color w:val="000000"/>
        </w:rPr>
        <w:t>που θα απαιτηθούν για την εφαρμογή της μελέτης</w:t>
      </w:r>
      <w:r w:rsidR="00E94257">
        <w:rPr>
          <w:rFonts w:ascii="Arial" w:hAnsi="Arial" w:cs="Arial"/>
          <w:color w:val="000000"/>
        </w:rPr>
        <w:t xml:space="preserve"> στο έδαφος</w:t>
      </w:r>
      <w:r w:rsidRPr="003239FC">
        <w:rPr>
          <w:rFonts w:ascii="Helvetica" w:hAnsi="Helvetica" w:cs="Helvetica"/>
          <w:color w:val="000000"/>
        </w:rPr>
        <w:t xml:space="preserve">, </w:t>
      </w:r>
      <w:r w:rsidRPr="003239FC">
        <w:rPr>
          <w:rFonts w:ascii="Arial" w:hAnsi="Arial" w:cs="Arial"/>
          <w:color w:val="000000"/>
        </w:rPr>
        <w:t>καθώς και οι</w:t>
      </w:r>
      <w:r w:rsidR="00A62774">
        <w:rPr>
          <w:rFonts w:ascii="Arial" w:hAnsi="Arial" w:cs="Arial"/>
          <w:color w:val="000000"/>
        </w:rPr>
        <w:t xml:space="preserve"> </w:t>
      </w:r>
      <w:r w:rsidRPr="003239FC">
        <w:rPr>
          <w:rFonts w:ascii="Arial" w:hAnsi="Arial" w:cs="Arial"/>
          <w:color w:val="000000"/>
        </w:rPr>
        <w:t>πιθανές τροποποιήσεις της</w:t>
      </w:r>
      <w:r w:rsidRPr="003239FC">
        <w:rPr>
          <w:rFonts w:ascii="Helvetica" w:hAnsi="Helvetica" w:cs="Helvetica"/>
          <w:color w:val="000000"/>
        </w:rPr>
        <w:t xml:space="preserve">, </w:t>
      </w:r>
      <w:r w:rsidRPr="003239FC">
        <w:rPr>
          <w:rFonts w:ascii="Arial" w:hAnsi="Arial" w:cs="Arial"/>
          <w:color w:val="000000"/>
        </w:rPr>
        <w:t>σε συνεργασία πάν</w:t>
      </w:r>
      <w:r w:rsidR="00A62774">
        <w:rPr>
          <w:rFonts w:ascii="Arial" w:hAnsi="Arial" w:cs="Arial"/>
          <w:color w:val="000000"/>
        </w:rPr>
        <w:t xml:space="preserve">τα με την </w:t>
      </w:r>
      <w:r w:rsidR="00BF166A" w:rsidRPr="00E94257">
        <w:rPr>
          <w:rFonts w:ascii="Arial" w:hAnsi="Arial" w:cs="Arial"/>
        </w:rPr>
        <w:t>Διευθύνουσα Υπηρεσία</w:t>
      </w:r>
      <w:r w:rsidRPr="00E94257">
        <w:rPr>
          <w:rFonts w:ascii="Helvetica" w:hAnsi="Helvetica" w:cs="Helvetica"/>
        </w:rPr>
        <w:t>.</w:t>
      </w:r>
    </w:p>
    <w:p w:rsidR="003239FC" w:rsidRPr="00DE27C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DE27C1">
        <w:rPr>
          <w:rFonts w:ascii="Arial" w:hAnsi="Arial" w:cs="Arial"/>
          <w:b/>
          <w:bCs/>
          <w:color w:val="000000"/>
          <w:sz w:val="24"/>
          <w:szCs w:val="24"/>
          <w:u w:val="single"/>
        </w:rPr>
        <w:t>Άρθρο 3</w:t>
      </w:r>
      <w:r w:rsidR="00D60F38">
        <w:rPr>
          <w:rFonts w:ascii="Arial" w:hAnsi="Arial" w:cs="Arial"/>
          <w:b/>
          <w:bCs/>
          <w:color w:val="000000"/>
          <w:sz w:val="24"/>
          <w:szCs w:val="24"/>
          <w:u w:val="single"/>
        </w:rPr>
        <w:t>1</w:t>
      </w:r>
      <w:r w:rsidR="007D0D31" w:rsidRPr="00DE27C1">
        <w:rPr>
          <w:rFonts w:ascii="Arial" w:hAnsi="Arial" w:cs="Arial"/>
          <w:b/>
          <w:bCs/>
          <w:color w:val="000000"/>
          <w:sz w:val="24"/>
          <w:szCs w:val="24"/>
          <w:u w:val="single"/>
          <w:vertAlign w:val="superscript"/>
        </w:rPr>
        <w:t>ο</w:t>
      </w:r>
      <w:r w:rsidR="007D0D31" w:rsidRPr="00DE27C1">
        <w:rPr>
          <w:rFonts w:ascii="Arial" w:hAnsi="Arial" w:cs="Arial"/>
          <w:b/>
          <w:bCs/>
          <w:color w:val="000000"/>
          <w:sz w:val="24"/>
          <w:szCs w:val="24"/>
          <w:u w:val="single"/>
        </w:rPr>
        <w:t xml:space="preserve"> </w:t>
      </w:r>
      <w:r w:rsidRPr="00DE27C1">
        <w:rPr>
          <w:rFonts w:ascii="Arial" w:hAnsi="Arial" w:cs="Arial"/>
          <w:b/>
          <w:bCs/>
          <w:color w:val="000000"/>
          <w:sz w:val="24"/>
          <w:szCs w:val="24"/>
          <w:u w:val="single"/>
        </w:rPr>
        <w:t xml:space="preserve">: Έκπτωση αναδόχου – </w:t>
      </w:r>
      <w:r w:rsidR="00BF166A" w:rsidRPr="00DE27C1">
        <w:rPr>
          <w:rFonts w:ascii="Arial" w:hAnsi="Arial" w:cs="Arial"/>
          <w:b/>
          <w:bCs/>
          <w:color w:val="000000"/>
          <w:sz w:val="24"/>
          <w:szCs w:val="24"/>
          <w:u w:val="single"/>
        </w:rPr>
        <w:t>Δ</w:t>
      </w:r>
      <w:r w:rsidRPr="00DE27C1">
        <w:rPr>
          <w:rFonts w:ascii="Arial" w:hAnsi="Arial" w:cs="Arial"/>
          <w:b/>
          <w:bCs/>
          <w:color w:val="000000"/>
          <w:sz w:val="24"/>
          <w:szCs w:val="24"/>
          <w:u w:val="single"/>
        </w:rPr>
        <w:t xml:space="preserve">ιακοπή εργασιών – </w:t>
      </w:r>
      <w:r w:rsidR="00BF166A" w:rsidRPr="00DE27C1">
        <w:rPr>
          <w:rFonts w:ascii="Arial" w:hAnsi="Arial" w:cs="Arial"/>
          <w:b/>
          <w:bCs/>
          <w:color w:val="000000"/>
          <w:sz w:val="24"/>
          <w:szCs w:val="24"/>
          <w:u w:val="single"/>
        </w:rPr>
        <w:t>Διάλυ</w:t>
      </w:r>
      <w:r w:rsidRPr="00DE27C1">
        <w:rPr>
          <w:rFonts w:ascii="Arial" w:hAnsi="Arial" w:cs="Arial"/>
          <w:b/>
          <w:bCs/>
          <w:color w:val="000000"/>
          <w:sz w:val="24"/>
          <w:szCs w:val="24"/>
          <w:u w:val="single"/>
        </w:rPr>
        <w:t>ση της σύμβασης</w:t>
      </w:r>
    </w:p>
    <w:p w:rsidR="003239FC" w:rsidRPr="00DE27C1" w:rsidRDefault="003239FC" w:rsidP="00800BAB">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sidR="00D60F38">
        <w:rPr>
          <w:rFonts w:ascii="Arial" w:hAnsi="Arial" w:cs="Arial"/>
          <w:b/>
          <w:bCs/>
          <w:color w:val="000000"/>
        </w:rPr>
        <w:t>1</w:t>
      </w:r>
      <w:r w:rsidRPr="00DE27C1">
        <w:rPr>
          <w:rFonts w:ascii="Arial" w:hAnsi="Arial" w:cs="Arial"/>
          <w:b/>
          <w:bCs/>
          <w:color w:val="000000"/>
        </w:rPr>
        <w:t>.1</w:t>
      </w:r>
      <w:r w:rsidRPr="00DE27C1">
        <w:rPr>
          <w:rFonts w:ascii="Arial" w:hAnsi="Arial" w:cs="Arial"/>
          <w:bCs/>
          <w:color w:val="000000"/>
        </w:rPr>
        <w:t xml:space="preserve"> Σύμφωνα με το άρθρο 160 του N. 4412/2016, εάν ο ανάδοχος δεν εκπληρώνει </w:t>
      </w:r>
      <w:r w:rsidR="00A62774" w:rsidRPr="00DE27C1">
        <w:rPr>
          <w:rFonts w:ascii="Arial" w:hAnsi="Arial" w:cs="Arial"/>
          <w:bCs/>
          <w:color w:val="000000"/>
        </w:rPr>
        <w:t xml:space="preserve">τις </w:t>
      </w:r>
      <w:r w:rsidRPr="00DE27C1">
        <w:rPr>
          <w:rFonts w:ascii="Arial" w:hAnsi="Arial" w:cs="Arial"/>
          <w:bCs/>
          <w:color w:val="000000"/>
        </w:rPr>
        <w:t>συμβατικές του υποχρεώσεις ή δε συμμορφώνεται με τις γραπτές εντολές της Υπηρεσίας</w:t>
      </w:r>
      <w:r w:rsidR="00A62774" w:rsidRPr="00DE27C1">
        <w:rPr>
          <w:rFonts w:ascii="Arial" w:hAnsi="Arial" w:cs="Arial"/>
          <w:bCs/>
          <w:color w:val="000000"/>
        </w:rPr>
        <w:t xml:space="preserve"> </w:t>
      </w:r>
      <w:r w:rsidRPr="00DE27C1">
        <w:rPr>
          <w:rFonts w:ascii="Arial" w:hAnsi="Arial" w:cs="Arial"/>
          <w:bCs/>
          <w:color w:val="000000"/>
        </w:rPr>
        <w:t>μπορεί να κηρυχθεί έκπτωτος από την εργολαβία. Η τήρηση της διαδικασίας και οι συνέπειες</w:t>
      </w:r>
      <w:r w:rsidR="00A62774" w:rsidRPr="00DE27C1">
        <w:rPr>
          <w:rFonts w:ascii="Arial" w:hAnsi="Arial" w:cs="Arial"/>
          <w:bCs/>
          <w:color w:val="000000"/>
        </w:rPr>
        <w:t xml:space="preserve"> </w:t>
      </w:r>
      <w:r w:rsidRPr="00DE27C1">
        <w:rPr>
          <w:rFonts w:ascii="Arial" w:hAnsi="Arial" w:cs="Arial"/>
          <w:bCs/>
          <w:color w:val="000000"/>
        </w:rPr>
        <w:t>για τον ανάδοχο καθορίζονται από τις υπόλοιπες παραγράφους του ιδίου άρθρου.</w:t>
      </w:r>
    </w:p>
    <w:p w:rsidR="003239FC" w:rsidRPr="00DE27C1" w:rsidRDefault="00567B09" w:rsidP="00800BAB">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sidR="00D60F38">
        <w:rPr>
          <w:rFonts w:ascii="Arial" w:hAnsi="Arial" w:cs="Arial"/>
          <w:b/>
          <w:bCs/>
          <w:color w:val="000000"/>
        </w:rPr>
        <w:t>1</w:t>
      </w:r>
      <w:r w:rsidR="003239FC" w:rsidRPr="00DE27C1">
        <w:rPr>
          <w:rFonts w:ascii="Arial" w:hAnsi="Arial" w:cs="Arial"/>
          <w:b/>
          <w:bCs/>
          <w:color w:val="000000"/>
        </w:rPr>
        <w:t>.2</w:t>
      </w:r>
      <w:r w:rsidR="003239FC" w:rsidRPr="00DE27C1">
        <w:rPr>
          <w:rFonts w:ascii="Arial" w:hAnsi="Arial" w:cs="Arial"/>
          <w:bCs/>
          <w:color w:val="000000"/>
        </w:rPr>
        <w:t xml:space="preserve"> Η διαδικασία και οι συνέπειες της διακοπής εργασιών και διάλυσης της σύμβασης είτε από</w:t>
      </w:r>
      <w:r w:rsidR="00A62774" w:rsidRPr="00DE27C1">
        <w:rPr>
          <w:rFonts w:ascii="Arial" w:hAnsi="Arial" w:cs="Arial"/>
          <w:bCs/>
          <w:color w:val="000000"/>
        </w:rPr>
        <w:t xml:space="preserve"> </w:t>
      </w:r>
      <w:r w:rsidR="003239FC" w:rsidRPr="00DE27C1">
        <w:rPr>
          <w:rFonts w:ascii="Arial" w:hAnsi="Arial" w:cs="Arial"/>
          <w:bCs/>
          <w:color w:val="000000"/>
        </w:rPr>
        <w:t xml:space="preserve">υπαιτιότητα αναδόχου είτε από υπαιτιότητα του φορέα κατασκευής </w:t>
      </w:r>
      <w:proofErr w:type="spellStart"/>
      <w:r w:rsidR="003239FC" w:rsidRPr="00DE27C1">
        <w:rPr>
          <w:rFonts w:ascii="Arial" w:hAnsi="Arial" w:cs="Arial"/>
          <w:bCs/>
          <w:color w:val="000000"/>
        </w:rPr>
        <w:t>διέπονται</w:t>
      </w:r>
      <w:proofErr w:type="spellEnd"/>
      <w:r w:rsidR="003239FC" w:rsidRPr="00DE27C1">
        <w:rPr>
          <w:rFonts w:ascii="Arial" w:hAnsi="Arial" w:cs="Arial"/>
          <w:bCs/>
          <w:color w:val="000000"/>
        </w:rPr>
        <w:t xml:space="preserve"> από τις διατάξεις</w:t>
      </w:r>
      <w:r w:rsidR="00A62774" w:rsidRPr="00DE27C1">
        <w:rPr>
          <w:rFonts w:ascii="Arial" w:hAnsi="Arial" w:cs="Arial"/>
          <w:bCs/>
          <w:color w:val="000000"/>
        </w:rPr>
        <w:t xml:space="preserve"> </w:t>
      </w:r>
      <w:r w:rsidR="003239FC" w:rsidRPr="00DE27C1">
        <w:rPr>
          <w:rFonts w:ascii="Arial" w:hAnsi="Arial" w:cs="Arial"/>
          <w:bCs/>
          <w:color w:val="000000"/>
        </w:rPr>
        <w:t>του άρθρου 161 του Ν. 4412/2016</w:t>
      </w:r>
      <w:r w:rsidR="003239FC" w:rsidRPr="00DE27C1">
        <w:rPr>
          <w:rFonts w:ascii="Arial" w:hAnsi="Arial" w:cs="Arial"/>
          <w:b/>
          <w:bCs/>
          <w:color w:val="000000"/>
        </w:rPr>
        <w:t>.</w:t>
      </w:r>
    </w:p>
    <w:p w:rsidR="003239FC" w:rsidRPr="00DE27C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DE27C1">
        <w:rPr>
          <w:rFonts w:ascii="Arial" w:hAnsi="Arial" w:cs="Arial"/>
          <w:b/>
          <w:bCs/>
          <w:color w:val="000000"/>
          <w:sz w:val="24"/>
          <w:szCs w:val="24"/>
          <w:u w:val="single"/>
        </w:rPr>
        <w:t>Άρθρο 3</w:t>
      </w:r>
      <w:r w:rsidR="00D60F38">
        <w:rPr>
          <w:rFonts w:ascii="Arial" w:hAnsi="Arial" w:cs="Arial"/>
          <w:b/>
          <w:bCs/>
          <w:color w:val="000000"/>
          <w:sz w:val="24"/>
          <w:szCs w:val="24"/>
          <w:u w:val="single"/>
        </w:rPr>
        <w:t>2</w:t>
      </w:r>
      <w:r w:rsidR="007D0D31" w:rsidRPr="00DE27C1">
        <w:rPr>
          <w:rFonts w:ascii="Arial" w:hAnsi="Arial" w:cs="Arial"/>
          <w:b/>
          <w:bCs/>
          <w:color w:val="000000"/>
          <w:sz w:val="24"/>
          <w:szCs w:val="24"/>
          <w:u w:val="single"/>
          <w:vertAlign w:val="superscript"/>
        </w:rPr>
        <w:t>ο</w:t>
      </w:r>
      <w:r w:rsidR="007D0D31" w:rsidRPr="00DE27C1">
        <w:rPr>
          <w:rFonts w:ascii="Arial" w:hAnsi="Arial" w:cs="Arial"/>
          <w:b/>
          <w:bCs/>
          <w:color w:val="000000"/>
          <w:sz w:val="24"/>
          <w:szCs w:val="24"/>
          <w:u w:val="single"/>
        </w:rPr>
        <w:t xml:space="preserve"> </w:t>
      </w:r>
      <w:r w:rsidRPr="00DE27C1">
        <w:rPr>
          <w:rFonts w:ascii="Arial" w:hAnsi="Arial" w:cs="Arial"/>
          <w:b/>
          <w:bCs/>
          <w:color w:val="000000"/>
          <w:sz w:val="24"/>
          <w:szCs w:val="24"/>
          <w:u w:val="single"/>
        </w:rPr>
        <w:t xml:space="preserve">: Ενστάσεις – </w:t>
      </w:r>
      <w:r w:rsidR="00A62774" w:rsidRPr="00DE27C1">
        <w:rPr>
          <w:rFonts w:ascii="Arial" w:hAnsi="Arial" w:cs="Arial"/>
          <w:b/>
          <w:bCs/>
          <w:color w:val="000000"/>
          <w:sz w:val="24"/>
          <w:szCs w:val="24"/>
          <w:u w:val="single"/>
        </w:rPr>
        <w:t>Δ</w:t>
      </w:r>
      <w:r w:rsidRPr="00DE27C1">
        <w:rPr>
          <w:rFonts w:ascii="Arial" w:hAnsi="Arial" w:cs="Arial"/>
          <w:b/>
          <w:bCs/>
          <w:color w:val="000000"/>
          <w:sz w:val="24"/>
          <w:szCs w:val="24"/>
          <w:u w:val="single"/>
        </w:rPr>
        <w:t>ικαστική επίλυση διαφορών</w:t>
      </w:r>
    </w:p>
    <w:p w:rsidR="003239FC" w:rsidRPr="00DE27C1" w:rsidRDefault="00DE27C1" w:rsidP="00800BAB">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sidR="00D60F38">
        <w:rPr>
          <w:rFonts w:ascii="Arial" w:hAnsi="Arial" w:cs="Arial"/>
          <w:b/>
          <w:bCs/>
          <w:color w:val="000000"/>
        </w:rPr>
        <w:t>2</w:t>
      </w:r>
      <w:r w:rsidR="003239FC" w:rsidRPr="00DE27C1">
        <w:rPr>
          <w:rFonts w:ascii="Arial" w:hAnsi="Arial" w:cs="Arial"/>
          <w:b/>
          <w:bCs/>
          <w:color w:val="000000"/>
        </w:rPr>
        <w:t>.1</w:t>
      </w:r>
      <w:r w:rsidR="003239FC" w:rsidRPr="00DE27C1">
        <w:rPr>
          <w:rFonts w:ascii="Arial" w:hAnsi="Arial" w:cs="Arial"/>
          <w:bCs/>
          <w:color w:val="000000"/>
        </w:rPr>
        <w:t xml:space="preserve"> Κατά των πράξεων ή παραλεί</w:t>
      </w:r>
      <w:r w:rsidR="00A62774" w:rsidRPr="00DE27C1">
        <w:rPr>
          <w:rFonts w:ascii="Arial" w:hAnsi="Arial" w:cs="Arial"/>
          <w:bCs/>
          <w:color w:val="000000"/>
        </w:rPr>
        <w:t>ψεων της Δ</w:t>
      </w:r>
      <w:r w:rsidR="003239FC" w:rsidRPr="00DE27C1">
        <w:rPr>
          <w:rFonts w:ascii="Arial" w:hAnsi="Arial" w:cs="Arial"/>
          <w:bCs/>
          <w:color w:val="000000"/>
        </w:rPr>
        <w:t>ιευθύνουσας Υπηρεσίας που προσβάλλουν</w:t>
      </w:r>
      <w:r w:rsidR="00A62774" w:rsidRPr="00DE27C1">
        <w:rPr>
          <w:rFonts w:ascii="Arial" w:hAnsi="Arial" w:cs="Arial"/>
          <w:bCs/>
          <w:color w:val="000000"/>
        </w:rPr>
        <w:t xml:space="preserve"> </w:t>
      </w:r>
      <w:r w:rsidR="003239FC" w:rsidRPr="00DE27C1">
        <w:rPr>
          <w:rFonts w:ascii="Arial" w:hAnsi="Arial" w:cs="Arial"/>
          <w:bCs/>
          <w:color w:val="000000"/>
        </w:rPr>
        <w:t>έννομο συμφέρον του αναδόχου χωρ</w:t>
      </w:r>
      <w:r w:rsidR="00A62774" w:rsidRPr="00DE27C1">
        <w:rPr>
          <w:rFonts w:ascii="Arial" w:hAnsi="Arial" w:cs="Arial"/>
          <w:bCs/>
          <w:color w:val="000000"/>
        </w:rPr>
        <w:t xml:space="preserve">εί ένσταση που κατατίθεται </w:t>
      </w:r>
      <w:r w:rsidR="00BF166A" w:rsidRPr="00DE27C1">
        <w:rPr>
          <w:rFonts w:ascii="Arial" w:hAnsi="Arial" w:cs="Arial"/>
          <w:bCs/>
          <w:color w:val="000000"/>
        </w:rPr>
        <w:t xml:space="preserve">στον Δήμο </w:t>
      </w:r>
      <w:proofErr w:type="spellStart"/>
      <w:r w:rsidR="00BF166A" w:rsidRPr="00DE27C1">
        <w:rPr>
          <w:rFonts w:ascii="Arial" w:hAnsi="Arial" w:cs="Arial"/>
          <w:bCs/>
          <w:color w:val="000000"/>
        </w:rPr>
        <w:t>Μουζακίου</w:t>
      </w:r>
      <w:proofErr w:type="spellEnd"/>
      <w:r w:rsidR="003239FC" w:rsidRPr="00DE27C1">
        <w:rPr>
          <w:rFonts w:ascii="Arial" w:hAnsi="Arial" w:cs="Arial"/>
          <w:bCs/>
          <w:color w:val="000000"/>
        </w:rPr>
        <w:t>. Οι</w:t>
      </w:r>
      <w:r w:rsidR="00A62774" w:rsidRPr="00DE27C1">
        <w:rPr>
          <w:rFonts w:ascii="Arial" w:hAnsi="Arial" w:cs="Arial"/>
          <w:bCs/>
          <w:color w:val="000000"/>
        </w:rPr>
        <w:t xml:space="preserve"> </w:t>
      </w:r>
      <w:r w:rsidR="003239FC" w:rsidRPr="00DE27C1">
        <w:rPr>
          <w:rFonts w:ascii="Arial" w:hAnsi="Arial" w:cs="Arial"/>
          <w:bCs/>
          <w:color w:val="000000"/>
        </w:rPr>
        <w:t xml:space="preserve">διατάξεις που διέπουν τα θέματα της </w:t>
      </w:r>
      <w:r w:rsidR="00A62774" w:rsidRPr="00DE27C1">
        <w:rPr>
          <w:rFonts w:ascii="Arial" w:hAnsi="Arial" w:cs="Arial"/>
          <w:bCs/>
          <w:color w:val="000000"/>
        </w:rPr>
        <w:t>Δ</w:t>
      </w:r>
      <w:r w:rsidR="003239FC" w:rsidRPr="00DE27C1">
        <w:rPr>
          <w:rFonts w:ascii="Arial" w:hAnsi="Arial" w:cs="Arial"/>
          <w:bCs/>
          <w:color w:val="000000"/>
        </w:rPr>
        <w:t>ιοικητικής επίλυσης συμβατικών διαφορών περιέχονται</w:t>
      </w:r>
      <w:r w:rsidR="00A62774" w:rsidRPr="00DE27C1">
        <w:rPr>
          <w:rFonts w:ascii="Arial" w:hAnsi="Arial" w:cs="Arial"/>
          <w:bCs/>
          <w:color w:val="000000"/>
        </w:rPr>
        <w:t xml:space="preserve"> </w:t>
      </w:r>
      <w:r w:rsidR="003239FC" w:rsidRPr="00DE27C1">
        <w:rPr>
          <w:rFonts w:ascii="Arial" w:hAnsi="Arial" w:cs="Arial"/>
          <w:bCs/>
          <w:color w:val="000000"/>
        </w:rPr>
        <w:t>στο άρθρο 174 του Ν. 4412/2016.</w:t>
      </w:r>
    </w:p>
    <w:p w:rsidR="003239FC" w:rsidRPr="00DE27C1" w:rsidRDefault="00D60F38" w:rsidP="00800BAB">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32</w:t>
      </w:r>
      <w:r w:rsidR="003239FC" w:rsidRPr="00DE27C1">
        <w:rPr>
          <w:rFonts w:ascii="Arial" w:hAnsi="Arial" w:cs="Arial"/>
          <w:b/>
          <w:bCs/>
          <w:color w:val="000000"/>
        </w:rPr>
        <w:t>.2</w:t>
      </w:r>
      <w:r w:rsidR="003239FC" w:rsidRPr="00DE27C1">
        <w:rPr>
          <w:rFonts w:ascii="Arial" w:hAnsi="Arial" w:cs="Arial"/>
          <w:bCs/>
          <w:color w:val="000000"/>
        </w:rPr>
        <w:t xml:space="preserve"> Η δικαστική επίλυση διαφορών </w:t>
      </w:r>
      <w:proofErr w:type="spellStart"/>
      <w:r w:rsidR="003239FC" w:rsidRPr="00DE27C1">
        <w:rPr>
          <w:rFonts w:ascii="Arial" w:hAnsi="Arial" w:cs="Arial"/>
          <w:bCs/>
          <w:color w:val="000000"/>
        </w:rPr>
        <w:t>διέπεται</w:t>
      </w:r>
      <w:proofErr w:type="spellEnd"/>
      <w:r w:rsidR="003239FC" w:rsidRPr="00DE27C1">
        <w:rPr>
          <w:rFonts w:ascii="Arial" w:hAnsi="Arial" w:cs="Arial"/>
          <w:bCs/>
          <w:color w:val="000000"/>
        </w:rPr>
        <w:t xml:space="preserve"> από τις διατάξεις του άρθρου 175 του Ν.</w:t>
      </w:r>
      <w:r w:rsidR="00A62774" w:rsidRPr="00DE27C1">
        <w:rPr>
          <w:rFonts w:ascii="Arial" w:hAnsi="Arial" w:cs="Arial"/>
          <w:bCs/>
          <w:color w:val="000000"/>
        </w:rPr>
        <w:t xml:space="preserve"> </w:t>
      </w:r>
      <w:r w:rsidR="003239FC" w:rsidRPr="00DE27C1">
        <w:rPr>
          <w:rFonts w:ascii="Arial" w:hAnsi="Arial" w:cs="Arial"/>
          <w:bCs/>
          <w:color w:val="000000"/>
        </w:rPr>
        <w:t>4412/2016.</w:t>
      </w:r>
    </w:p>
    <w:p w:rsidR="003239FC" w:rsidRPr="00DE27C1" w:rsidRDefault="00D60F38" w:rsidP="00800BAB">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32</w:t>
      </w:r>
      <w:r w:rsidR="003239FC" w:rsidRPr="00DE27C1">
        <w:rPr>
          <w:rFonts w:ascii="Arial" w:hAnsi="Arial" w:cs="Arial"/>
          <w:b/>
          <w:bCs/>
          <w:color w:val="000000"/>
        </w:rPr>
        <w:t>.3</w:t>
      </w:r>
      <w:r w:rsidR="003239FC" w:rsidRPr="00DE27C1">
        <w:rPr>
          <w:rFonts w:ascii="Arial" w:hAnsi="Arial" w:cs="Arial"/>
          <w:bCs/>
          <w:color w:val="000000"/>
        </w:rPr>
        <w:t xml:space="preserve"> Η διαιτητική επίλυση διαφορών </w:t>
      </w:r>
      <w:proofErr w:type="spellStart"/>
      <w:r w:rsidR="003239FC" w:rsidRPr="00DE27C1">
        <w:rPr>
          <w:rFonts w:ascii="Arial" w:hAnsi="Arial" w:cs="Arial"/>
          <w:bCs/>
          <w:color w:val="000000"/>
        </w:rPr>
        <w:t>διέπεται</w:t>
      </w:r>
      <w:proofErr w:type="spellEnd"/>
      <w:r w:rsidR="003239FC" w:rsidRPr="00DE27C1">
        <w:rPr>
          <w:rFonts w:ascii="Arial" w:hAnsi="Arial" w:cs="Arial"/>
          <w:bCs/>
          <w:color w:val="000000"/>
        </w:rPr>
        <w:t xml:space="preserve"> από τις διατάξεις του άρθρου 176 του Ν.</w:t>
      </w:r>
      <w:r w:rsidR="00A62774" w:rsidRPr="00DE27C1">
        <w:rPr>
          <w:rFonts w:ascii="Arial" w:hAnsi="Arial" w:cs="Arial"/>
          <w:bCs/>
          <w:color w:val="000000"/>
        </w:rPr>
        <w:t xml:space="preserve"> </w:t>
      </w:r>
      <w:r w:rsidR="003239FC" w:rsidRPr="00DE27C1">
        <w:rPr>
          <w:rFonts w:ascii="Arial" w:hAnsi="Arial" w:cs="Arial"/>
          <w:bCs/>
          <w:color w:val="000000"/>
        </w:rPr>
        <w:t>4412/2016.</w:t>
      </w:r>
    </w:p>
    <w:p w:rsidR="003239FC" w:rsidRPr="00DE27C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DE27C1">
        <w:rPr>
          <w:rFonts w:ascii="Arial" w:hAnsi="Arial" w:cs="Arial"/>
          <w:b/>
          <w:bCs/>
          <w:color w:val="000000"/>
          <w:sz w:val="24"/>
          <w:szCs w:val="24"/>
          <w:u w:val="single"/>
        </w:rPr>
        <w:t>Άρθρο 3</w:t>
      </w:r>
      <w:r w:rsidR="00D60F38">
        <w:rPr>
          <w:rFonts w:ascii="Arial" w:hAnsi="Arial" w:cs="Arial"/>
          <w:b/>
          <w:bCs/>
          <w:color w:val="000000"/>
          <w:sz w:val="24"/>
          <w:szCs w:val="24"/>
          <w:u w:val="single"/>
        </w:rPr>
        <w:t>3</w:t>
      </w:r>
      <w:r w:rsidR="007D0D31" w:rsidRPr="00DE27C1">
        <w:rPr>
          <w:rFonts w:ascii="Arial" w:hAnsi="Arial" w:cs="Arial"/>
          <w:b/>
          <w:bCs/>
          <w:color w:val="000000"/>
          <w:sz w:val="24"/>
          <w:szCs w:val="24"/>
          <w:u w:val="single"/>
          <w:vertAlign w:val="superscript"/>
        </w:rPr>
        <w:t>ο</w:t>
      </w:r>
      <w:r w:rsidR="007D0D31" w:rsidRPr="00DE27C1">
        <w:rPr>
          <w:rFonts w:ascii="Arial" w:hAnsi="Arial" w:cs="Arial"/>
          <w:b/>
          <w:bCs/>
          <w:color w:val="000000"/>
          <w:sz w:val="24"/>
          <w:szCs w:val="24"/>
          <w:u w:val="single"/>
        </w:rPr>
        <w:t xml:space="preserve"> </w:t>
      </w:r>
      <w:r w:rsidRPr="00DE27C1">
        <w:rPr>
          <w:rFonts w:ascii="Arial" w:hAnsi="Arial" w:cs="Arial"/>
          <w:b/>
          <w:bCs/>
          <w:color w:val="000000"/>
          <w:sz w:val="24"/>
          <w:szCs w:val="24"/>
          <w:u w:val="single"/>
        </w:rPr>
        <w:t>: Ασφαλίσεις για ατυχήματα – Ασφάλιση έργου</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33</w:t>
      </w:r>
      <w:r w:rsidRPr="00C80342">
        <w:rPr>
          <w:rFonts w:ascii="Arial" w:hAnsi="Arial" w:cs="Arial"/>
          <w:b/>
          <w:bCs/>
          <w:color w:val="000000"/>
        </w:rPr>
        <w:t>.1</w:t>
      </w:r>
      <w:r w:rsidRPr="00DE27C1">
        <w:rPr>
          <w:rFonts w:ascii="Arial" w:hAnsi="Arial" w:cs="Arial"/>
          <w:bCs/>
          <w:color w:val="000000"/>
        </w:rPr>
        <w:t xml:space="preserve"> Κάθε έργο, με προϋπολογισμό χωρίς Φ.Π.Α άνω των 500.000 ευρώ (</w:t>
      </w:r>
      <w:proofErr w:type="spellStart"/>
      <w:r w:rsidRPr="00DE27C1">
        <w:rPr>
          <w:rFonts w:ascii="Arial" w:hAnsi="Arial" w:cs="Arial"/>
          <w:bCs/>
          <w:color w:val="000000"/>
        </w:rPr>
        <w:t>αρθ</w:t>
      </w:r>
      <w:proofErr w:type="spellEnd"/>
      <w:r w:rsidRPr="00DE27C1">
        <w:rPr>
          <w:rFonts w:ascii="Arial" w:hAnsi="Arial" w:cs="Arial"/>
          <w:bCs/>
          <w:color w:val="000000"/>
        </w:rPr>
        <w:t>. 144 παρ. 4 Ν. 4412/2016), ασφαλίζεται υποχρεωτικά ως προς τις υλικές ζημιές και απώλειες και τις αστικές ευθύνες για σωματικές βλάβες και απώλειες ή ζημιές περιουσίας τρίτων</w:t>
      </w:r>
      <w:r>
        <w:rPr>
          <w:rFonts w:ascii="Arial" w:hAnsi="Arial" w:cs="Arial"/>
          <w:bCs/>
          <w:color w:val="000000"/>
        </w:rPr>
        <w:t>. Για το παρόν έργο δεν ζητείται και δεν απαιτείται λόγω προϋπολογισμού.</w:t>
      </w:r>
    </w:p>
    <w:p w:rsidR="003239FC" w:rsidRPr="00DE27C1"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DE27C1">
        <w:rPr>
          <w:rFonts w:ascii="Arial" w:hAnsi="Arial" w:cs="Arial"/>
          <w:b/>
          <w:bCs/>
          <w:color w:val="000000"/>
          <w:sz w:val="24"/>
          <w:szCs w:val="24"/>
          <w:u w:val="single"/>
        </w:rPr>
        <w:t>Άρθρο 3</w:t>
      </w:r>
      <w:r w:rsidR="00D60F38">
        <w:rPr>
          <w:rFonts w:ascii="Arial" w:hAnsi="Arial" w:cs="Arial"/>
          <w:b/>
          <w:bCs/>
          <w:color w:val="000000"/>
          <w:sz w:val="24"/>
          <w:szCs w:val="24"/>
          <w:u w:val="single"/>
        </w:rPr>
        <w:t>4</w:t>
      </w:r>
      <w:r w:rsidR="007D0D31" w:rsidRPr="00DE27C1">
        <w:rPr>
          <w:rFonts w:ascii="Arial" w:hAnsi="Arial" w:cs="Arial"/>
          <w:b/>
          <w:bCs/>
          <w:color w:val="000000"/>
          <w:sz w:val="24"/>
          <w:szCs w:val="24"/>
          <w:u w:val="single"/>
          <w:vertAlign w:val="superscript"/>
        </w:rPr>
        <w:t>ο</w:t>
      </w:r>
      <w:r w:rsidR="007D0D31" w:rsidRPr="00DE27C1">
        <w:rPr>
          <w:rFonts w:ascii="Arial" w:hAnsi="Arial" w:cs="Arial"/>
          <w:b/>
          <w:bCs/>
          <w:color w:val="000000"/>
          <w:sz w:val="24"/>
          <w:szCs w:val="24"/>
          <w:u w:val="single"/>
        </w:rPr>
        <w:t xml:space="preserve"> </w:t>
      </w:r>
      <w:r w:rsidRPr="00DE27C1">
        <w:rPr>
          <w:rFonts w:ascii="Arial" w:hAnsi="Arial" w:cs="Arial"/>
          <w:b/>
          <w:bCs/>
          <w:color w:val="000000"/>
          <w:sz w:val="24"/>
          <w:szCs w:val="24"/>
          <w:u w:val="single"/>
        </w:rPr>
        <w:t>: Ειδικοί όροι εκτελέσεως του έργου</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34</w:t>
      </w:r>
      <w:r w:rsidRPr="00DE27C1">
        <w:rPr>
          <w:rFonts w:ascii="Arial" w:hAnsi="Arial" w:cs="Arial"/>
          <w:b/>
          <w:bCs/>
          <w:color w:val="000000"/>
        </w:rPr>
        <w:t>.1</w:t>
      </w:r>
      <w:r w:rsidRPr="00DE27C1">
        <w:rPr>
          <w:rFonts w:ascii="Arial" w:hAnsi="Arial" w:cs="Arial"/>
          <w:bCs/>
          <w:color w:val="000000"/>
        </w:rPr>
        <w:t xml:space="preserve"> Δε θα πραγματοποιούνται </w:t>
      </w:r>
      <w:proofErr w:type="spellStart"/>
      <w:r w:rsidRPr="00DE27C1">
        <w:rPr>
          <w:rFonts w:ascii="Arial" w:hAnsi="Arial" w:cs="Arial"/>
          <w:bCs/>
          <w:color w:val="000000"/>
        </w:rPr>
        <w:t>οχλούσες</w:t>
      </w:r>
      <w:proofErr w:type="spellEnd"/>
      <w:r w:rsidRPr="00DE27C1">
        <w:rPr>
          <w:rFonts w:ascii="Arial" w:hAnsi="Arial" w:cs="Arial"/>
          <w:bCs/>
          <w:color w:val="000000"/>
        </w:rPr>
        <w:t xml:space="preserve"> εργασίες κατά τις ώρες κοινής ησυχίας.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34</w:t>
      </w:r>
      <w:r w:rsidRPr="00DE27C1">
        <w:rPr>
          <w:rFonts w:ascii="Arial" w:hAnsi="Arial" w:cs="Arial"/>
          <w:b/>
          <w:bCs/>
          <w:color w:val="000000"/>
        </w:rPr>
        <w:t>.2</w:t>
      </w:r>
      <w:r w:rsidRPr="00DE27C1">
        <w:rPr>
          <w:rFonts w:ascii="Arial" w:hAnsi="Arial" w:cs="Arial"/>
          <w:bCs/>
          <w:color w:val="000000"/>
        </w:rPr>
        <w:t xml:space="preserve"> Κατά τις εργασίες καθαιρέσεων θα πρέπει να λαμβάνονται όλα τα απαραίτητα μέτρα για την αποφυγή διαρροής σκόνης σε άλλους πλην του εργοταξίου χώρους.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34</w:t>
      </w:r>
      <w:r w:rsidRPr="00DE27C1">
        <w:rPr>
          <w:rFonts w:ascii="Arial" w:hAnsi="Arial" w:cs="Arial"/>
          <w:b/>
          <w:bCs/>
          <w:color w:val="000000"/>
        </w:rPr>
        <w:t>.3</w:t>
      </w:r>
      <w:r w:rsidRPr="00DE27C1">
        <w:rPr>
          <w:rFonts w:ascii="Arial" w:hAnsi="Arial" w:cs="Arial"/>
          <w:bCs/>
          <w:color w:val="000000"/>
        </w:rPr>
        <w:t xml:space="preserve"> Κατά τις εργασίες απόρριψης υλικών και φορτοεκφορτώσεων ο εργολάβος οφείλει να εξασφαλίζει την απρόσκοπτη κίνηση πεζών και τροχοφόρων και να την ρυθμίζει με υπαλλήλους του και κατάλληλες πινακίδες.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lastRenderedPageBreak/>
        <w:t>34</w:t>
      </w:r>
      <w:r w:rsidRPr="00DE27C1">
        <w:rPr>
          <w:rFonts w:ascii="Arial" w:hAnsi="Arial" w:cs="Arial"/>
          <w:b/>
          <w:bCs/>
          <w:color w:val="000000"/>
        </w:rPr>
        <w:t>.4</w:t>
      </w:r>
      <w:r w:rsidRPr="00DE27C1">
        <w:rPr>
          <w:rFonts w:ascii="Arial" w:hAnsi="Arial" w:cs="Arial"/>
          <w:bCs/>
          <w:color w:val="000000"/>
        </w:rPr>
        <w:t xml:space="preserve"> Απαγορεύεται η ρίψη υλικών από ψηλά, εκτός εάν υπάρχει επιτηρητής που θα φροντίζει να φράσσεται ο επικίνδυνος χώρος, να προσέχει μην πλησιάσει κανείς και να κανονίζει πότε θα αρχίσει ή ρίψη, άρθρο 90, του Π.Δ. 1073/81.</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Cs/>
          <w:color w:val="000000"/>
        </w:rPr>
        <w:t xml:space="preserve">Τα υλικά αποξήλωσης που κριθούν - από τον επιβλέποντα - επαναχρησιμοποιήσιμα θα καθαρίζονται, θα αποθηκεύονται προσωρινά αν χρειαστεί με ευθύνη του εργολάβου και τελικά θα παραδίδονται στο </w:t>
      </w:r>
      <w:r w:rsidRPr="00B43B3A">
        <w:rPr>
          <w:rFonts w:ascii="Arial" w:hAnsi="Arial" w:cs="Arial"/>
          <w:bCs/>
        </w:rPr>
        <w:t xml:space="preserve">Δήμο </w:t>
      </w:r>
      <w:proofErr w:type="spellStart"/>
      <w:r w:rsidRPr="00B43B3A">
        <w:rPr>
          <w:rFonts w:ascii="Arial" w:hAnsi="Arial" w:cs="Arial"/>
          <w:bCs/>
        </w:rPr>
        <w:t>Μουζακίου</w:t>
      </w:r>
      <w:proofErr w:type="spellEnd"/>
      <w:r w:rsidRPr="00B43B3A">
        <w:rPr>
          <w:rFonts w:ascii="Arial" w:hAnsi="Arial" w:cs="Arial"/>
          <w:bCs/>
        </w:rPr>
        <w:t>.</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Pr>
          <w:rFonts w:ascii="Arial" w:hAnsi="Arial" w:cs="Arial"/>
          <w:b/>
          <w:bCs/>
          <w:color w:val="000000"/>
        </w:rPr>
        <w:t>4.5</w:t>
      </w:r>
      <w:r w:rsidRPr="00DE27C1">
        <w:rPr>
          <w:rFonts w:ascii="Arial" w:hAnsi="Arial" w:cs="Arial"/>
          <w:bCs/>
          <w:color w:val="000000"/>
        </w:rPr>
        <w:t xml:space="preserve"> Επιτρέπεται η εκτέλεση εργασίας υπερωριακής ή κατά τις αργίες ή νυχτερινής σύμφωνα με αυτά που ορίζει ο Νόμος. Σε περίπτωση εκτέλεσης τέτοιας εργασίας ο ανάδοχος δεν δικαιούται να ζητήσει πρόσθετη αμοιβή. Κατά την εκτέλεση μιας τέτοιας εργασίας ο ανάδοχος έχει υποχρέωση να τηρεί όλους του Νόμους και Κανονισμούς που αναφέρονται στην εκτέλεση της παραπάνω εργασίας. Ο ανάδοχος είναι υποχρεωμένος να ειδοποιεί έγγραφα πριν από είκοσι τέσσερις (24) ώρες τουλάχιστον τον επιβλέποντα μηχανικό για την πρόθεσή του να δουλέψει υπερωριακά ή σε ημέρες αργίας.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Pr>
          <w:rFonts w:ascii="Arial" w:hAnsi="Arial" w:cs="Arial"/>
          <w:b/>
          <w:bCs/>
          <w:color w:val="000000"/>
        </w:rPr>
        <w:t>4.6</w:t>
      </w:r>
      <w:r w:rsidRPr="00DE27C1">
        <w:rPr>
          <w:rFonts w:ascii="Arial" w:hAnsi="Arial" w:cs="Arial"/>
          <w:bCs/>
          <w:color w:val="000000"/>
        </w:rPr>
        <w:t xml:space="preserve"> Αμέσως μετά την έναρξη των εργασιών και σε όλη τη διάρκεια εκτέλεσής τους, ο</w:t>
      </w:r>
      <w:r>
        <w:rPr>
          <w:rFonts w:ascii="Arial" w:hAnsi="Arial" w:cs="Arial"/>
          <w:bCs/>
          <w:color w:val="000000"/>
        </w:rPr>
        <w:t xml:space="preserve"> </w:t>
      </w:r>
      <w:r w:rsidRPr="00DE27C1">
        <w:rPr>
          <w:rFonts w:ascii="Arial" w:hAnsi="Arial" w:cs="Arial"/>
          <w:bCs/>
          <w:color w:val="000000"/>
        </w:rPr>
        <w:t>ανάδοχος έχει υποχρέωση να επισημάνει το εργοτάξιο και να τοποθετήσει ιδιαίτερη σήμανση ακόμη και φωτεινή και προστατευτικό περίφραγμα στα επικίνδυνα σημεία του έργου.</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Pr>
          <w:rFonts w:ascii="Arial" w:hAnsi="Arial" w:cs="Arial"/>
          <w:b/>
          <w:bCs/>
          <w:color w:val="000000"/>
        </w:rPr>
        <w:t>4</w:t>
      </w:r>
      <w:r w:rsidRPr="00DE27C1">
        <w:rPr>
          <w:rFonts w:ascii="Arial" w:hAnsi="Arial" w:cs="Arial"/>
          <w:b/>
          <w:bCs/>
          <w:color w:val="000000"/>
        </w:rPr>
        <w:t>.</w:t>
      </w:r>
      <w:r>
        <w:rPr>
          <w:rFonts w:ascii="Arial" w:hAnsi="Arial" w:cs="Arial"/>
          <w:b/>
          <w:bCs/>
          <w:color w:val="000000"/>
        </w:rPr>
        <w:t>7</w:t>
      </w:r>
      <w:r w:rsidRPr="00DE27C1">
        <w:rPr>
          <w:rFonts w:ascii="Arial" w:hAnsi="Arial" w:cs="Arial"/>
          <w:bCs/>
          <w:color w:val="000000"/>
        </w:rPr>
        <w:t xml:space="preserve"> Οι εργασίες εκσκαφών σε θέσεις που υπάρχουν εγκαταστάσεις εναέριων ή υπογείων δικτύων (φυσικό αέριο) γενικά, πρέπει να εκτελούνται με τη μεγαλύτερη προσοχή για να αποφευχθούν ζημίες ή ατυχήματα, για τα οποία ο ανάδοχος θα είναι αποκλειστικά υπεύθυνος.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Cs/>
          <w:color w:val="000000"/>
        </w:rPr>
        <w:t>Για το σκοπό αυτό ο ανάδοχος πρέπει να μεριμνήσει με δαπάνες του και ερχόμενος σε επαφή με τις αρμόδιες Υπηρεσίες και Οργανισμούς να εφοδιαστεί με τα απαραίτητα διαγράμματα και τα σχετικά στοιχεία για να προχωρήσει, παρόντων και αρμοδίων υπηρεσιακών παραγόντων, σε δοκιμαστική εκσκαφή για την επισήμανση των αγωγών των δικτύων και σε συνέχεια στην αποκάλυψή τους, όπου απαιτείται αναδιάταξή τους.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Cs/>
          <w:color w:val="000000"/>
        </w:rPr>
        <w:t xml:space="preserve">Οι δαπάνες για την κατασκευή και τοποθέτηση των πινακίδων θεωρούνται </w:t>
      </w:r>
      <w:proofErr w:type="spellStart"/>
      <w:r w:rsidRPr="00DE27C1">
        <w:rPr>
          <w:rFonts w:ascii="Arial" w:hAnsi="Arial" w:cs="Arial"/>
          <w:bCs/>
          <w:color w:val="000000"/>
        </w:rPr>
        <w:t>ανηγμένες</w:t>
      </w:r>
      <w:proofErr w:type="spellEnd"/>
      <w:r w:rsidRPr="00DE27C1">
        <w:rPr>
          <w:rFonts w:ascii="Arial" w:hAnsi="Arial" w:cs="Arial"/>
          <w:bCs/>
          <w:color w:val="000000"/>
        </w:rPr>
        <w:t xml:space="preserve"> στο Τιμολόγιο της μελέτης.</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Cs/>
          <w:color w:val="000000"/>
        </w:rPr>
        <w:t>Ο Ανάδοχος υποχρεούται να συμμορφωθεί με τις οδηγίες της Υπηρεσίας για την τοποθέτηση των πινακίδων.</w:t>
      </w:r>
    </w:p>
    <w:p w:rsidR="00E62487" w:rsidRPr="000624CA" w:rsidRDefault="00E62487" w:rsidP="00E62487">
      <w:pPr>
        <w:autoSpaceDE w:val="0"/>
        <w:autoSpaceDN w:val="0"/>
        <w:adjustRightInd w:val="0"/>
        <w:spacing w:after="100" w:afterAutospacing="1" w:line="240" w:lineRule="auto"/>
        <w:jc w:val="both"/>
        <w:rPr>
          <w:rFonts w:ascii="Arial" w:hAnsi="Arial" w:cs="Arial"/>
          <w:bCs/>
        </w:rPr>
      </w:pPr>
      <w:r w:rsidRPr="00DE27C1">
        <w:rPr>
          <w:rFonts w:ascii="Arial" w:hAnsi="Arial" w:cs="Arial"/>
          <w:b/>
          <w:bCs/>
          <w:color w:val="000000"/>
        </w:rPr>
        <w:t>3</w:t>
      </w:r>
      <w:r>
        <w:rPr>
          <w:rFonts w:ascii="Arial" w:hAnsi="Arial" w:cs="Arial"/>
          <w:b/>
          <w:bCs/>
          <w:color w:val="000000"/>
        </w:rPr>
        <w:t>4</w:t>
      </w:r>
      <w:r w:rsidRPr="00DE27C1">
        <w:rPr>
          <w:rFonts w:ascii="Arial" w:hAnsi="Arial" w:cs="Arial"/>
          <w:b/>
          <w:bCs/>
          <w:color w:val="000000"/>
        </w:rPr>
        <w:t>.</w:t>
      </w:r>
      <w:r>
        <w:rPr>
          <w:rFonts w:ascii="Arial" w:hAnsi="Arial" w:cs="Arial"/>
          <w:b/>
          <w:bCs/>
          <w:color w:val="000000"/>
        </w:rPr>
        <w:t>8</w:t>
      </w:r>
      <w:r w:rsidRPr="00DE27C1">
        <w:rPr>
          <w:rFonts w:ascii="Arial" w:hAnsi="Arial" w:cs="Arial"/>
          <w:bCs/>
          <w:color w:val="000000"/>
        </w:rPr>
        <w:t xml:space="preserve"> Για κάθε διακοπή της κυκλοφορίας πεζών και οχημάτων, η οποία είναι απαραίτητη για την εκτέλεση του έργου, ο ανάδοχος πρέπει προηγούμενα να συνεννοείται με τα αρμόδια τμήματα της Αστυνομίας καθώς και με την Διευθύνουσα το έργο Υπηρεσία</w:t>
      </w:r>
      <w:r w:rsidRPr="000624CA">
        <w:rPr>
          <w:rFonts w:ascii="Arial" w:hAnsi="Arial" w:cs="Arial"/>
          <w:bCs/>
        </w:rPr>
        <w:t>.</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Pr>
          <w:rFonts w:ascii="Arial" w:hAnsi="Arial" w:cs="Arial"/>
          <w:b/>
          <w:bCs/>
          <w:color w:val="000000"/>
        </w:rPr>
        <w:t>4.9</w:t>
      </w:r>
      <w:r w:rsidRPr="00DE27C1">
        <w:rPr>
          <w:rFonts w:ascii="Arial" w:hAnsi="Arial" w:cs="Arial"/>
          <w:bCs/>
          <w:color w:val="000000"/>
        </w:rPr>
        <w:t xml:space="preserve"> Ο ανάδοχος είναι υποχρεωμένος σύμφωνα με τον ΚΟΚ,</w:t>
      </w:r>
      <w:r>
        <w:rPr>
          <w:rFonts w:ascii="Arial" w:hAnsi="Arial" w:cs="Arial"/>
          <w:bCs/>
          <w:color w:val="000000"/>
        </w:rPr>
        <w:t xml:space="preserve"> Ν.2696/1999 (ΦΕΚ 57/Α΄/23-03-</w:t>
      </w:r>
      <w:r w:rsidRPr="00DE27C1">
        <w:rPr>
          <w:rFonts w:ascii="Arial" w:hAnsi="Arial" w:cs="Arial"/>
          <w:bCs/>
          <w:color w:val="000000"/>
        </w:rPr>
        <w:t>99) και ειδικότερα το άρθρο 48 αυτού, όπως αντικαταστάθηκε με το Ν. 4313/2014 (ΦΕΚ 261</w:t>
      </w:r>
      <w:r>
        <w:rPr>
          <w:rFonts w:ascii="Arial" w:hAnsi="Arial" w:cs="Arial"/>
          <w:bCs/>
          <w:color w:val="000000"/>
        </w:rPr>
        <w:t>/</w:t>
      </w:r>
      <w:r w:rsidRPr="00DE27C1">
        <w:rPr>
          <w:rFonts w:ascii="Arial" w:hAnsi="Arial" w:cs="Arial"/>
          <w:bCs/>
          <w:color w:val="000000"/>
        </w:rPr>
        <w:t>Α</w:t>
      </w:r>
      <w:r>
        <w:rPr>
          <w:rFonts w:ascii="Arial" w:hAnsi="Arial" w:cs="Arial"/>
          <w:bCs/>
          <w:color w:val="000000"/>
        </w:rPr>
        <w:t>΄</w:t>
      </w:r>
      <w:r w:rsidRPr="00DE27C1">
        <w:rPr>
          <w:rFonts w:ascii="Arial" w:hAnsi="Arial" w:cs="Arial"/>
          <w:bCs/>
          <w:color w:val="000000"/>
        </w:rPr>
        <w:t>/17-12-14), αλλά και την Απόφαση Έγκρισης Προδιαγραφών και Οδηγιών Σήμανσης Εκτελούμενων Έργων ΔΜΕΟ/Ο/613/2011 (ΦΕΚ 905</w:t>
      </w:r>
      <w:r>
        <w:rPr>
          <w:rFonts w:ascii="Arial" w:hAnsi="Arial" w:cs="Arial"/>
          <w:bCs/>
          <w:color w:val="000000"/>
        </w:rPr>
        <w:t>/</w:t>
      </w:r>
      <w:r w:rsidRPr="00DE27C1">
        <w:rPr>
          <w:rFonts w:ascii="Arial" w:hAnsi="Arial" w:cs="Arial"/>
          <w:bCs/>
          <w:color w:val="000000"/>
        </w:rPr>
        <w:t>Β</w:t>
      </w:r>
      <w:r>
        <w:rPr>
          <w:rFonts w:ascii="Arial" w:hAnsi="Arial" w:cs="Arial"/>
          <w:bCs/>
          <w:color w:val="000000"/>
        </w:rPr>
        <w:t>΄</w:t>
      </w:r>
      <w:r w:rsidRPr="00DE27C1">
        <w:rPr>
          <w:rFonts w:ascii="Arial" w:hAnsi="Arial" w:cs="Arial"/>
          <w:bCs/>
          <w:color w:val="000000"/>
        </w:rPr>
        <w:t>/20-05-11)</w:t>
      </w:r>
      <w:r>
        <w:rPr>
          <w:rFonts w:ascii="Arial" w:hAnsi="Arial" w:cs="Arial"/>
          <w:bCs/>
          <w:color w:val="000000"/>
        </w:rPr>
        <w:t>,</w:t>
      </w:r>
      <w:r w:rsidRPr="00DE27C1">
        <w:rPr>
          <w:rFonts w:ascii="Arial" w:hAnsi="Arial" w:cs="Arial"/>
          <w:bCs/>
          <w:color w:val="000000"/>
        </w:rPr>
        <w:t xml:space="preserve"> να συντάξει τη μελέτη περιοριστικών μέτρων και </w:t>
      </w:r>
      <w:proofErr w:type="spellStart"/>
      <w:r w:rsidRPr="00DE27C1">
        <w:rPr>
          <w:rFonts w:ascii="Arial" w:hAnsi="Arial" w:cs="Arial"/>
          <w:bCs/>
          <w:color w:val="000000"/>
        </w:rPr>
        <w:t>εργοταξιακής</w:t>
      </w:r>
      <w:proofErr w:type="spellEnd"/>
      <w:r w:rsidRPr="00DE27C1">
        <w:rPr>
          <w:rFonts w:ascii="Arial" w:hAnsi="Arial" w:cs="Arial"/>
          <w:bCs/>
          <w:color w:val="000000"/>
        </w:rPr>
        <w:t xml:space="preserve"> σήμανσης, σύμφωνα με τις προδιαγραφές, την οποία θα υποβάλει στη Δ</w:t>
      </w:r>
      <w:r>
        <w:rPr>
          <w:rFonts w:ascii="Arial" w:hAnsi="Arial" w:cs="Arial"/>
          <w:bCs/>
          <w:color w:val="000000"/>
        </w:rPr>
        <w:t>/</w:t>
      </w:r>
      <w:proofErr w:type="spellStart"/>
      <w:r>
        <w:rPr>
          <w:rFonts w:ascii="Arial" w:hAnsi="Arial" w:cs="Arial"/>
          <w:bCs/>
          <w:color w:val="000000"/>
        </w:rPr>
        <w:t>νουσα</w:t>
      </w:r>
      <w:proofErr w:type="spellEnd"/>
      <w:r>
        <w:rPr>
          <w:rFonts w:ascii="Arial" w:hAnsi="Arial" w:cs="Arial"/>
          <w:bCs/>
          <w:color w:val="000000"/>
        </w:rPr>
        <w:t xml:space="preserve"> Υπηρεσία προς έλεγχο.</w:t>
      </w:r>
    </w:p>
    <w:p w:rsidR="00E62487" w:rsidRPr="00DE27C1"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Cs/>
          <w:color w:val="000000"/>
        </w:rPr>
        <w:t xml:space="preserve">Αν το έργο αναπτύσσεται σε φάσεις σε διάφορες περιοχές σύμφωνα με το εγκεκριμένο χρονοδιάγραμμα, η διαδικασία </w:t>
      </w:r>
      <w:proofErr w:type="spellStart"/>
      <w:r w:rsidRPr="00DE27C1">
        <w:rPr>
          <w:rFonts w:ascii="Arial" w:hAnsi="Arial" w:cs="Arial"/>
          <w:bCs/>
          <w:color w:val="000000"/>
        </w:rPr>
        <w:t>αδειοδότησης</w:t>
      </w:r>
      <w:proofErr w:type="spellEnd"/>
      <w:r w:rsidRPr="00DE27C1">
        <w:rPr>
          <w:rFonts w:ascii="Arial" w:hAnsi="Arial" w:cs="Arial"/>
          <w:bCs/>
          <w:color w:val="000000"/>
        </w:rPr>
        <w:t xml:space="preserve"> θα επαναλαμβάνεται ή θα γίνει για όλο το έργο συνολικά από την αρχή, κατόπιν συνεννόησης με την επίβλεψη.</w:t>
      </w:r>
    </w:p>
    <w:p w:rsidR="00E62487" w:rsidRDefault="00E62487" w:rsidP="00E62487">
      <w:pPr>
        <w:autoSpaceDE w:val="0"/>
        <w:autoSpaceDN w:val="0"/>
        <w:adjustRightInd w:val="0"/>
        <w:spacing w:after="100" w:afterAutospacing="1" w:line="240" w:lineRule="auto"/>
        <w:jc w:val="both"/>
        <w:rPr>
          <w:rFonts w:ascii="Arial" w:hAnsi="Arial" w:cs="Arial"/>
          <w:bCs/>
          <w:color w:val="000000"/>
        </w:rPr>
      </w:pPr>
      <w:r>
        <w:rPr>
          <w:rFonts w:ascii="Arial" w:hAnsi="Arial" w:cs="Arial"/>
          <w:b/>
          <w:bCs/>
          <w:color w:val="000000"/>
        </w:rPr>
        <w:t>34</w:t>
      </w:r>
      <w:r w:rsidRPr="00DE27C1">
        <w:rPr>
          <w:rFonts w:ascii="Arial" w:hAnsi="Arial" w:cs="Arial"/>
          <w:b/>
          <w:bCs/>
          <w:color w:val="000000"/>
        </w:rPr>
        <w:t>.1</w:t>
      </w:r>
      <w:r>
        <w:rPr>
          <w:rFonts w:ascii="Arial" w:hAnsi="Arial" w:cs="Arial"/>
          <w:b/>
          <w:bCs/>
          <w:color w:val="000000"/>
        </w:rPr>
        <w:t>0</w:t>
      </w:r>
      <w:r w:rsidRPr="00DE27C1">
        <w:rPr>
          <w:rFonts w:ascii="Arial" w:hAnsi="Arial" w:cs="Arial"/>
          <w:bCs/>
          <w:color w:val="000000"/>
        </w:rPr>
        <w:t xml:space="preserve"> Ο ανάδοχος οφείλει να μεριμνήσει για την εξεύρεση κατάλληλου χώρου αποθήκευσης υλικών, μηχανημάτων, γραφείων, αποδυτηρίων, </w:t>
      </w:r>
      <w:proofErr w:type="spellStart"/>
      <w:r w:rsidRPr="00DE27C1">
        <w:rPr>
          <w:rFonts w:ascii="Arial" w:hAnsi="Arial" w:cs="Arial"/>
          <w:bCs/>
          <w:color w:val="000000"/>
        </w:rPr>
        <w:t>wc</w:t>
      </w:r>
      <w:proofErr w:type="spellEnd"/>
      <w:r w:rsidRPr="00DE27C1">
        <w:rPr>
          <w:rFonts w:ascii="Arial" w:hAnsi="Arial" w:cs="Arial"/>
          <w:bCs/>
          <w:color w:val="000000"/>
        </w:rPr>
        <w:t xml:space="preserve">, πλησίον του έργου εφόσον απαιτείται, ακόμη και αν χρειαστεί να προβεί σε μίσθωση ιδιωτικού χώρου (οικοπέδου). Κατά τη σύνταξη της προσφοράς του ο Ανάδοχος θα πρέπει να λάβει υπόψη αυτή την απαίτηση και να έχει συνυπολογίσει το πρόσθετο οικονομικό κόστος που προκύπτει από αυτήν, καθώς και τον τρόπο </w:t>
      </w:r>
      <w:r w:rsidRPr="00DE27C1">
        <w:rPr>
          <w:rFonts w:ascii="Arial" w:hAnsi="Arial" w:cs="Arial"/>
          <w:bCs/>
          <w:color w:val="000000"/>
        </w:rPr>
        <w:lastRenderedPageBreak/>
        <w:t>οργάνωσης των εργασιών στο υποβαλλόμενο από τον ίδιο Χρονοδιάγραμμα, το οποίο θα εγκριθεί από την Υπηρεσία.</w:t>
      </w:r>
    </w:p>
    <w:p w:rsidR="003239FC" w:rsidRPr="00B43B3A" w:rsidRDefault="003239FC" w:rsidP="00800BAB">
      <w:pPr>
        <w:autoSpaceDE w:val="0"/>
        <w:autoSpaceDN w:val="0"/>
        <w:adjustRightInd w:val="0"/>
        <w:spacing w:after="100" w:afterAutospacing="1" w:line="240" w:lineRule="auto"/>
        <w:jc w:val="both"/>
        <w:rPr>
          <w:rFonts w:ascii="Arial" w:hAnsi="Arial" w:cs="Arial"/>
          <w:b/>
          <w:bCs/>
          <w:color w:val="000000"/>
          <w:sz w:val="24"/>
          <w:szCs w:val="24"/>
          <w:u w:val="single"/>
        </w:rPr>
      </w:pPr>
      <w:r w:rsidRPr="00B43B3A">
        <w:rPr>
          <w:rFonts w:ascii="Arial" w:hAnsi="Arial" w:cs="Arial"/>
          <w:b/>
          <w:bCs/>
          <w:color w:val="000000"/>
          <w:sz w:val="24"/>
          <w:szCs w:val="24"/>
          <w:u w:val="single"/>
        </w:rPr>
        <w:t>Άρθρο 3</w:t>
      </w:r>
      <w:r w:rsidR="001920E6">
        <w:rPr>
          <w:rFonts w:ascii="Arial" w:hAnsi="Arial" w:cs="Arial"/>
          <w:b/>
          <w:bCs/>
          <w:color w:val="000000"/>
          <w:sz w:val="24"/>
          <w:szCs w:val="24"/>
          <w:u w:val="single"/>
        </w:rPr>
        <w:t>5</w:t>
      </w:r>
      <w:r w:rsidR="007D0D31" w:rsidRPr="00B43B3A">
        <w:rPr>
          <w:rFonts w:ascii="Arial" w:hAnsi="Arial" w:cs="Arial"/>
          <w:b/>
          <w:bCs/>
          <w:color w:val="000000"/>
          <w:sz w:val="24"/>
          <w:szCs w:val="24"/>
          <w:u w:val="single"/>
          <w:vertAlign w:val="superscript"/>
        </w:rPr>
        <w:t>ο</w:t>
      </w:r>
      <w:r w:rsidR="007D0D31" w:rsidRPr="00B43B3A">
        <w:rPr>
          <w:rFonts w:ascii="Arial" w:hAnsi="Arial" w:cs="Arial"/>
          <w:b/>
          <w:bCs/>
          <w:color w:val="000000"/>
          <w:sz w:val="24"/>
          <w:szCs w:val="24"/>
          <w:u w:val="single"/>
        </w:rPr>
        <w:t xml:space="preserve"> </w:t>
      </w:r>
      <w:r w:rsidRPr="00B43B3A">
        <w:rPr>
          <w:rFonts w:ascii="Arial" w:hAnsi="Arial" w:cs="Arial"/>
          <w:b/>
          <w:bCs/>
          <w:color w:val="000000"/>
          <w:sz w:val="24"/>
          <w:szCs w:val="24"/>
          <w:u w:val="single"/>
        </w:rPr>
        <w:t xml:space="preserve">: </w:t>
      </w:r>
      <w:r w:rsidR="00862E35" w:rsidRPr="00B43B3A">
        <w:rPr>
          <w:rFonts w:ascii="Arial" w:hAnsi="Arial" w:cs="Arial"/>
          <w:b/>
          <w:bCs/>
          <w:color w:val="000000"/>
          <w:sz w:val="24"/>
          <w:szCs w:val="24"/>
          <w:u w:val="single"/>
        </w:rPr>
        <w:t>Δ</w:t>
      </w:r>
      <w:r w:rsidRPr="00B43B3A">
        <w:rPr>
          <w:rFonts w:ascii="Arial" w:hAnsi="Arial" w:cs="Arial"/>
          <w:b/>
          <w:bCs/>
          <w:color w:val="000000"/>
          <w:sz w:val="24"/>
          <w:szCs w:val="24"/>
          <w:u w:val="single"/>
        </w:rPr>
        <w:t>ιάφορα θέματα</w:t>
      </w:r>
    </w:p>
    <w:p w:rsidR="00E62487" w:rsidRDefault="00E62487" w:rsidP="00EF1DF5">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Pr>
          <w:rFonts w:ascii="Arial" w:hAnsi="Arial" w:cs="Arial"/>
          <w:b/>
          <w:bCs/>
          <w:color w:val="000000"/>
        </w:rPr>
        <w:t>5</w:t>
      </w:r>
      <w:r w:rsidRPr="00DE27C1">
        <w:rPr>
          <w:rFonts w:ascii="Arial" w:hAnsi="Arial" w:cs="Arial"/>
          <w:b/>
          <w:bCs/>
          <w:color w:val="000000"/>
        </w:rPr>
        <w:t>.1</w:t>
      </w:r>
      <w:r w:rsidRPr="00DE27C1">
        <w:rPr>
          <w:rFonts w:ascii="Arial" w:hAnsi="Arial" w:cs="Arial"/>
          <w:bCs/>
          <w:color w:val="000000"/>
        </w:rPr>
        <w:t xml:space="preserve"> Η υπό του αναδόχου υποβολή προσφοράς και υπογραφή της Σύμβασης Εργολαβίας υπέχει την έννοια της ρητής και ανεπιφύλακτης δήλωσης ότι παραιτείται κάθε δικαιώματος του από το Άρθρο 388 του Αστικού Κώδικα για μερική ή ολική λύση της Σύμβασης ή τροποποίηση των υποχρεώσεων, που ανέλαβε με αυτήν, σε περίπτωση έκτακτης ή απρόβλεπτης μεταβολής των περιστατικών στα οποία στηρίχθηκε, ακόμα και εάν από την μεταβολή αυτή, ή εκτέλεση του έργου έγινε τυχόν επαχθής για τον ανάδοχο.</w:t>
      </w:r>
    </w:p>
    <w:p w:rsidR="00E62487" w:rsidRDefault="00E62487" w:rsidP="00E62487">
      <w:pPr>
        <w:autoSpaceDE w:val="0"/>
        <w:autoSpaceDN w:val="0"/>
        <w:adjustRightInd w:val="0"/>
        <w:spacing w:after="100" w:afterAutospacing="1" w:line="240" w:lineRule="auto"/>
        <w:jc w:val="both"/>
        <w:rPr>
          <w:rFonts w:ascii="Arial" w:hAnsi="Arial" w:cs="Arial"/>
          <w:bCs/>
          <w:color w:val="000000"/>
        </w:rPr>
      </w:pPr>
      <w:r w:rsidRPr="00DE27C1">
        <w:rPr>
          <w:rFonts w:ascii="Arial" w:hAnsi="Arial" w:cs="Arial"/>
          <w:b/>
          <w:bCs/>
          <w:color w:val="000000"/>
        </w:rPr>
        <w:t>3</w:t>
      </w:r>
      <w:r>
        <w:rPr>
          <w:rFonts w:ascii="Arial" w:hAnsi="Arial" w:cs="Arial"/>
          <w:b/>
          <w:bCs/>
          <w:color w:val="000000"/>
        </w:rPr>
        <w:t>5</w:t>
      </w:r>
      <w:r w:rsidRPr="00DE27C1">
        <w:rPr>
          <w:rFonts w:ascii="Arial" w:hAnsi="Arial" w:cs="Arial"/>
          <w:b/>
          <w:bCs/>
          <w:color w:val="000000"/>
        </w:rPr>
        <w:t>.2</w:t>
      </w:r>
      <w:r w:rsidRPr="00DE27C1">
        <w:rPr>
          <w:rFonts w:ascii="Arial" w:hAnsi="Arial" w:cs="Arial"/>
          <w:bCs/>
          <w:color w:val="000000"/>
        </w:rPr>
        <w:t xml:space="preserve"> Όλα τα Συμβατικά Στοιχεία αποτελούν ιδιοκτησία του εργοδότη και για το λόγο αυτό δεν επιτρέπεται η χρησιμοποίησή τους από οποιονδήποτε λάβει μέρος στο διαγωνισμό ή από τον ανάδοχο σε οποιοδήποτε άλλο έργο</w:t>
      </w:r>
      <w:r w:rsidRPr="009D7B78">
        <w:rPr>
          <w:rFonts w:ascii="Arial" w:hAnsi="Arial" w:cs="Arial"/>
          <w:bCs/>
          <w:color w:val="000000"/>
        </w:rPr>
        <w: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261"/>
      </w:tblGrid>
      <w:tr w:rsidR="006B3AFF" w:rsidTr="0035035E">
        <w:tc>
          <w:tcPr>
            <w:tcW w:w="4786" w:type="dxa"/>
          </w:tcPr>
          <w:p w:rsidR="00DD52CB" w:rsidRPr="006B3AFF" w:rsidRDefault="00DD52CB" w:rsidP="00DD52CB">
            <w:pPr>
              <w:autoSpaceDE w:val="0"/>
              <w:autoSpaceDN w:val="0"/>
              <w:adjustRightInd w:val="0"/>
              <w:jc w:val="center"/>
              <w:rPr>
                <w:rFonts w:ascii="Arial" w:hAnsi="Arial" w:cs="Arial"/>
                <w:bCs/>
                <w:color w:val="000000"/>
              </w:rPr>
            </w:pPr>
            <w:proofErr w:type="spellStart"/>
            <w:r w:rsidRPr="00DD52CB">
              <w:rPr>
                <w:rFonts w:ascii="Arial" w:hAnsi="Arial" w:cs="Arial"/>
                <w:bCs/>
                <w:color w:val="000000"/>
              </w:rPr>
              <w:t>Μουζάκι</w:t>
            </w:r>
            <w:proofErr w:type="spellEnd"/>
            <w:r w:rsidRPr="00DD52CB">
              <w:rPr>
                <w:rFonts w:ascii="Arial" w:hAnsi="Arial" w:cs="Arial"/>
                <w:bCs/>
                <w:color w:val="000000"/>
              </w:rPr>
              <w:t xml:space="preserve">  </w:t>
            </w:r>
            <w:r w:rsidR="00BE3964">
              <w:rPr>
                <w:rFonts w:ascii="Arial" w:hAnsi="Arial" w:cs="Arial"/>
                <w:bCs/>
                <w:color w:val="000000"/>
              </w:rPr>
              <w:t>20</w:t>
            </w:r>
            <w:r w:rsidRPr="00DD52CB">
              <w:rPr>
                <w:rFonts w:ascii="Arial" w:hAnsi="Arial" w:cs="Arial"/>
                <w:bCs/>
                <w:color w:val="000000"/>
              </w:rPr>
              <w:t xml:space="preserve">  / 0</w:t>
            </w:r>
            <w:r w:rsidR="00EF1DF5">
              <w:rPr>
                <w:rFonts w:ascii="Arial" w:hAnsi="Arial" w:cs="Arial"/>
                <w:bCs/>
                <w:color w:val="000000"/>
              </w:rPr>
              <w:t>2</w:t>
            </w:r>
            <w:r w:rsidR="00E62487">
              <w:rPr>
                <w:rFonts w:ascii="Arial" w:hAnsi="Arial" w:cs="Arial"/>
                <w:bCs/>
                <w:color w:val="000000"/>
              </w:rPr>
              <w:t xml:space="preserve">   / 2018</w:t>
            </w:r>
          </w:p>
          <w:p w:rsidR="00DD52CB" w:rsidRDefault="00DD52CB" w:rsidP="00DD52CB">
            <w:pPr>
              <w:autoSpaceDE w:val="0"/>
              <w:autoSpaceDN w:val="0"/>
              <w:adjustRightInd w:val="0"/>
              <w:jc w:val="center"/>
              <w:rPr>
                <w:rFonts w:ascii="Arial" w:hAnsi="Arial" w:cs="Arial"/>
                <w:bCs/>
                <w:color w:val="000000"/>
              </w:rPr>
            </w:pPr>
            <w:r>
              <w:rPr>
                <w:rFonts w:ascii="Arial" w:hAnsi="Arial" w:cs="Arial"/>
                <w:bCs/>
                <w:color w:val="000000"/>
              </w:rPr>
              <w:t>Ο ΣΥΝΤΑΞΑΣ</w:t>
            </w:r>
          </w:p>
          <w:p w:rsidR="00DD52CB" w:rsidRDefault="00DD52CB" w:rsidP="00DD52CB">
            <w:pPr>
              <w:autoSpaceDE w:val="0"/>
              <w:autoSpaceDN w:val="0"/>
              <w:adjustRightInd w:val="0"/>
              <w:jc w:val="center"/>
              <w:rPr>
                <w:rFonts w:ascii="Arial" w:hAnsi="Arial" w:cs="Arial"/>
                <w:bCs/>
                <w:color w:val="000000"/>
              </w:rPr>
            </w:pPr>
          </w:p>
          <w:p w:rsidR="00DD52CB" w:rsidRDefault="00DD52CB" w:rsidP="00DD52CB">
            <w:pPr>
              <w:autoSpaceDE w:val="0"/>
              <w:autoSpaceDN w:val="0"/>
              <w:adjustRightInd w:val="0"/>
              <w:jc w:val="center"/>
              <w:rPr>
                <w:rFonts w:ascii="Arial" w:hAnsi="Arial" w:cs="Arial"/>
                <w:bCs/>
                <w:color w:val="000000"/>
              </w:rPr>
            </w:pPr>
          </w:p>
          <w:p w:rsidR="00DD52CB" w:rsidRDefault="00DD52CB" w:rsidP="00DD52CB">
            <w:pPr>
              <w:autoSpaceDE w:val="0"/>
              <w:autoSpaceDN w:val="0"/>
              <w:adjustRightInd w:val="0"/>
              <w:jc w:val="center"/>
              <w:rPr>
                <w:rFonts w:ascii="Arial" w:hAnsi="Arial" w:cs="Arial"/>
                <w:bCs/>
                <w:color w:val="000000"/>
              </w:rPr>
            </w:pPr>
          </w:p>
          <w:p w:rsidR="00DD52CB" w:rsidRDefault="00DD52CB" w:rsidP="00DD52CB">
            <w:pPr>
              <w:autoSpaceDE w:val="0"/>
              <w:autoSpaceDN w:val="0"/>
              <w:adjustRightInd w:val="0"/>
              <w:ind w:right="318"/>
              <w:jc w:val="center"/>
              <w:rPr>
                <w:rFonts w:ascii="Arial" w:hAnsi="Arial" w:cs="Arial"/>
                <w:bCs/>
                <w:color w:val="000000"/>
              </w:rPr>
            </w:pPr>
            <w:r>
              <w:rPr>
                <w:rFonts w:ascii="Arial" w:hAnsi="Arial" w:cs="Arial"/>
                <w:bCs/>
                <w:color w:val="000000"/>
              </w:rPr>
              <w:t xml:space="preserve">   </w:t>
            </w:r>
            <w:r w:rsidR="00EF1DF5">
              <w:rPr>
                <w:rFonts w:ascii="Arial" w:hAnsi="Arial" w:cs="Arial"/>
                <w:bCs/>
                <w:color w:val="000000"/>
              </w:rPr>
              <w:t>Ουρανία Πάτρα</w:t>
            </w:r>
            <w:r>
              <w:rPr>
                <w:rFonts w:ascii="Arial" w:hAnsi="Arial" w:cs="Arial"/>
                <w:bCs/>
                <w:color w:val="000000"/>
              </w:rPr>
              <w:t xml:space="preserve">                                                                                                    </w:t>
            </w:r>
          </w:p>
          <w:p w:rsidR="006B3AFF" w:rsidRPr="006B3AFF" w:rsidRDefault="00EF1DF5" w:rsidP="00DD52CB">
            <w:pPr>
              <w:autoSpaceDE w:val="0"/>
              <w:autoSpaceDN w:val="0"/>
              <w:adjustRightInd w:val="0"/>
              <w:jc w:val="center"/>
              <w:rPr>
                <w:rFonts w:ascii="Arial" w:hAnsi="Arial" w:cs="Arial"/>
                <w:bCs/>
                <w:color w:val="000000"/>
              </w:rPr>
            </w:pPr>
            <w:r>
              <w:rPr>
                <w:rFonts w:ascii="Arial" w:hAnsi="Arial" w:cs="Arial"/>
                <w:bCs/>
                <w:color w:val="000000"/>
              </w:rPr>
              <w:t xml:space="preserve">Πολιτικός </w:t>
            </w:r>
            <w:r w:rsidR="00DD52CB">
              <w:rPr>
                <w:rFonts w:ascii="Arial" w:hAnsi="Arial" w:cs="Arial"/>
                <w:bCs/>
                <w:color w:val="000000"/>
              </w:rPr>
              <w:t>Μηχανικός</w:t>
            </w:r>
            <w:r w:rsidR="00DD52CB" w:rsidRPr="006B3AFF">
              <w:rPr>
                <w:rFonts w:ascii="Arial" w:hAnsi="Arial" w:cs="Arial"/>
                <w:bCs/>
                <w:color w:val="000000"/>
              </w:rPr>
              <w:t xml:space="preserve"> </w:t>
            </w:r>
          </w:p>
          <w:p w:rsidR="006B3AFF" w:rsidRPr="006B3AFF" w:rsidRDefault="006B3AFF" w:rsidP="006B3AFF">
            <w:pPr>
              <w:autoSpaceDE w:val="0"/>
              <w:autoSpaceDN w:val="0"/>
              <w:adjustRightInd w:val="0"/>
              <w:jc w:val="center"/>
              <w:rPr>
                <w:rFonts w:ascii="Arial" w:hAnsi="Arial" w:cs="Arial"/>
                <w:bCs/>
                <w:color w:val="000000"/>
              </w:rPr>
            </w:pPr>
          </w:p>
          <w:p w:rsidR="006B3AFF" w:rsidRPr="006B3AFF" w:rsidRDefault="006B3AFF" w:rsidP="006B3AFF">
            <w:pPr>
              <w:autoSpaceDE w:val="0"/>
              <w:autoSpaceDN w:val="0"/>
              <w:adjustRightInd w:val="0"/>
              <w:jc w:val="center"/>
              <w:rPr>
                <w:rFonts w:ascii="Arial" w:hAnsi="Arial" w:cs="Arial"/>
                <w:bCs/>
                <w:color w:val="000000"/>
              </w:rPr>
            </w:pPr>
          </w:p>
          <w:p w:rsidR="006B3AFF" w:rsidRPr="006B3AFF" w:rsidRDefault="006B3AFF" w:rsidP="006B3AFF">
            <w:pPr>
              <w:autoSpaceDE w:val="0"/>
              <w:autoSpaceDN w:val="0"/>
              <w:adjustRightInd w:val="0"/>
              <w:jc w:val="center"/>
              <w:rPr>
                <w:rFonts w:ascii="Arial" w:hAnsi="Arial" w:cs="Arial"/>
                <w:bCs/>
                <w:color w:val="000000"/>
              </w:rPr>
            </w:pPr>
          </w:p>
        </w:tc>
        <w:tc>
          <w:tcPr>
            <w:tcW w:w="4261" w:type="dxa"/>
          </w:tcPr>
          <w:p w:rsidR="006B3AFF" w:rsidRPr="00EF1DF5" w:rsidRDefault="006B3AFF" w:rsidP="006B3AFF">
            <w:pPr>
              <w:autoSpaceDE w:val="0"/>
              <w:autoSpaceDN w:val="0"/>
              <w:adjustRightInd w:val="0"/>
              <w:jc w:val="center"/>
              <w:rPr>
                <w:rFonts w:ascii="Arial" w:hAnsi="Arial" w:cs="Arial"/>
                <w:bCs/>
                <w:color w:val="000000"/>
              </w:rPr>
            </w:pPr>
            <w:r w:rsidRPr="006B3AFF">
              <w:rPr>
                <w:rFonts w:ascii="Arial" w:hAnsi="Arial" w:cs="Arial"/>
                <w:bCs/>
                <w:color w:val="000000"/>
              </w:rPr>
              <w:t>ΘΕΩΡΗΘΗΚΕ</w:t>
            </w:r>
            <w:r w:rsidR="0035035E">
              <w:rPr>
                <w:rFonts w:ascii="Arial" w:hAnsi="Arial" w:cs="Arial"/>
                <w:bCs/>
                <w:color w:val="000000"/>
              </w:rPr>
              <w:t xml:space="preserve">    </w:t>
            </w:r>
            <w:r w:rsidR="00DD52CB">
              <w:rPr>
                <w:rFonts w:ascii="Arial" w:hAnsi="Arial" w:cs="Arial"/>
                <w:bCs/>
                <w:color w:val="000000"/>
              </w:rPr>
              <w:t xml:space="preserve">  </w:t>
            </w:r>
            <w:r w:rsidR="0035035E">
              <w:rPr>
                <w:rFonts w:ascii="Arial" w:hAnsi="Arial" w:cs="Arial"/>
                <w:bCs/>
                <w:color w:val="000000"/>
              </w:rPr>
              <w:t xml:space="preserve"> </w:t>
            </w:r>
            <w:r w:rsidR="00BE3964">
              <w:rPr>
                <w:rFonts w:ascii="Arial" w:hAnsi="Arial" w:cs="Arial"/>
                <w:bCs/>
                <w:color w:val="000000"/>
              </w:rPr>
              <w:t>20</w:t>
            </w:r>
            <w:r w:rsidR="0035035E">
              <w:rPr>
                <w:rFonts w:ascii="Arial" w:hAnsi="Arial" w:cs="Arial"/>
                <w:bCs/>
                <w:color w:val="000000"/>
              </w:rPr>
              <w:t xml:space="preserve">  /</w:t>
            </w:r>
            <w:r w:rsidR="00805832">
              <w:rPr>
                <w:rFonts w:ascii="Arial" w:hAnsi="Arial" w:cs="Arial"/>
                <w:bCs/>
                <w:color w:val="000000"/>
              </w:rPr>
              <w:t xml:space="preserve"> </w:t>
            </w:r>
            <w:r w:rsidR="00DD52CB">
              <w:rPr>
                <w:rFonts w:ascii="Arial" w:hAnsi="Arial" w:cs="Arial"/>
                <w:bCs/>
                <w:color w:val="000000"/>
              </w:rPr>
              <w:t xml:space="preserve">  </w:t>
            </w:r>
            <w:r w:rsidR="00EF1DF5">
              <w:rPr>
                <w:rFonts w:ascii="Arial" w:hAnsi="Arial" w:cs="Arial"/>
                <w:bCs/>
                <w:color w:val="000000"/>
              </w:rPr>
              <w:t>02</w:t>
            </w:r>
            <w:r w:rsidR="00805832">
              <w:rPr>
                <w:rFonts w:ascii="Arial" w:hAnsi="Arial" w:cs="Arial"/>
                <w:bCs/>
                <w:color w:val="000000"/>
              </w:rPr>
              <w:t xml:space="preserve">    </w:t>
            </w:r>
            <w:r w:rsidR="0035035E">
              <w:rPr>
                <w:rFonts w:ascii="Arial" w:hAnsi="Arial" w:cs="Arial"/>
                <w:bCs/>
                <w:color w:val="000000"/>
              </w:rPr>
              <w:t>/</w:t>
            </w:r>
            <w:r w:rsidR="00805832">
              <w:rPr>
                <w:rFonts w:ascii="Arial" w:hAnsi="Arial" w:cs="Arial"/>
                <w:bCs/>
                <w:color w:val="000000"/>
              </w:rPr>
              <w:t xml:space="preserve"> </w:t>
            </w:r>
            <w:r w:rsidR="0035035E">
              <w:rPr>
                <w:rFonts w:ascii="Arial" w:hAnsi="Arial" w:cs="Arial"/>
                <w:bCs/>
                <w:color w:val="000000"/>
              </w:rPr>
              <w:t>201</w:t>
            </w:r>
            <w:r w:rsidR="00E62487" w:rsidRPr="00EF1DF5">
              <w:rPr>
                <w:rFonts w:ascii="Arial" w:hAnsi="Arial" w:cs="Arial"/>
                <w:bCs/>
                <w:color w:val="000000"/>
              </w:rPr>
              <w:t>8</w:t>
            </w:r>
          </w:p>
          <w:p w:rsidR="006B3AFF" w:rsidRDefault="006B3AFF" w:rsidP="006B3AFF">
            <w:pPr>
              <w:autoSpaceDE w:val="0"/>
              <w:autoSpaceDN w:val="0"/>
              <w:adjustRightInd w:val="0"/>
              <w:jc w:val="center"/>
              <w:rPr>
                <w:rFonts w:ascii="Arial" w:hAnsi="Arial" w:cs="Arial"/>
                <w:bCs/>
                <w:color w:val="000000"/>
              </w:rPr>
            </w:pPr>
            <w:r w:rsidRPr="006B3AFF">
              <w:rPr>
                <w:rFonts w:ascii="Arial" w:hAnsi="Arial" w:cs="Arial"/>
                <w:bCs/>
                <w:color w:val="000000"/>
              </w:rPr>
              <w:t>Ο ΠΡΟΙΣΤΑΜΕΝΟΣ Δ.Τ.Υ</w:t>
            </w:r>
          </w:p>
          <w:p w:rsidR="0035035E" w:rsidRDefault="0035035E" w:rsidP="006B3AFF">
            <w:pPr>
              <w:autoSpaceDE w:val="0"/>
              <w:autoSpaceDN w:val="0"/>
              <w:adjustRightInd w:val="0"/>
              <w:jc w:val="center"/>
              <w:rPr>
                <w:rFonts w:ascii="Arial" w:hAnsi="Arial" w:cs="Arial"/>
                <w:bCs/>
                <w:color w:val="000000"/>
              </w:rPr>
            </w:pPr>
          </w:p>
          <w:p w:rsidR="0035035E" w:rsidRDefault="0035035E" w:rsidP="006B3AFF">
            <w:pPr>
              <w:autoSpaceDE w:val="0"/>
              <w:autoSpaceDN w:val="0"/>
              <w:adjustRightInd w:val="0"/>
              <w:jc w:val="center"/>
              <w:rPr>
                <w:rFonts w:ascii="Arial" w:hAnsi="Arial" w:cs="Arial"/>
                <w:bCs/>
                <w:color w:val="000000"/>
              </w:rPr>
            </w:pPr>
          </w:p>
          <w:p w:rsidR="0035035E" w:rsidRDefault="0035035E" w:rsidP="006B3AFF">
            <w:pPr>
              <w:autoSpaceDE w:val="0"/>
              <w:autoSpaceDN w:val="0"/>
              <w:adjustRightInd w:val="0"/>
              <w:jc w:val="center"/>
              <w:rPr>
                <w:rFonts w:ascii="Arial" w:hAnsi="Arial" w:cs="Arial"/>
                <w:bCs/>
                <w:color w:val="000000"/>
              </w:rPr>
            </w:pPr>
          </w:p>
          <w:p w:rsidR="0035035E" w:rsidRDefault="0035035E" w:rsidP="006B3AFF">
            <w:pPr>
              <w:autoSpaceDE w:val="0"/>
              <w:autoSpaceDN w:val="0"/>
              <w:adjustRightInd w:val="0"/>
              <w:jc w:val="center"/>
              <w:rPr>
                <w:rFonts w:ascii="Arial" w:hAnsi="Arial" w:cs="Arial"/>
                <w:bCs/>
                <w:color w:val="000000"/>
              </w:rPr>
            </w:pPr>
          </w:p>
          <w:p w:rsidR="0035035E" w:rsidRDefault="0035035E" w:rsidP="006B3AFF">
            <w:pPr>
              <w:autoSpaceDE w:val="0"/>
              <w:autoSpaceDN w:val="0"/>
              <w:adjustRightInd w:val="0"/>
              <w:jc w:val="center"/>
              <w:rPr>
                <w:rFonts w:ascii="Arial" w:hAnsi="Arial" w:cs="Arial"/>
                <w:bCs/>
                <w:color w:val="000000"/>
              </w:rPr>
            </w:pPr>
            <w:r>
              <w:rPr>
                <w:rFonts w:ascii="Arial" w:hAnsi="Arial" w:cs="Arial"/>
                <w:bCs/>
                <w:color w:val="000000"/>
              </w:rPr>
              <w:t xml:space="preserve">Βασίλειος </w:t>
            </w:r>
            <w:proofErr w:type="spellStart"/>
            <w:r>
              <w:rPr>
                <w:rFonts w:ascii="Arial" w:hAnsi="Arial" w:cs="Arial"/>
                <w:bCs/>
                <w:color w:val="000000"/>
              </w:rPr>
              <w:t>Φούκας</w:t>
            </w:r>
            <w:proofErr w:type="spellEnd"/>
          </w:p>
          <w:p w:rsidR="0035035E" w:rsidRPr="006B3AFF" w:rsidRDefault="0035035E" w:rsidP="006B3AFF">
            <w:pPr>
              <w:autoSpaceDE w:val="0"/>
              <w:autoSpaceDN w:val="0"/>
              <w:adjustRightInd w:val="0"/>
              <w:jc w:val="center"/>
              <w:rPr>
                <w:rFonts w:ascii="Arial" w:hAnsi="Arial" w:cs="Arial"/>
                <w:bCs/>
                <w:color w:val="000000"/>
              </w:rPr>
            </w:pPr>
            <w:r>
              <w:rPr>
                <w:rFonts w:ascii="Arial" w:hAnsi="Arial" w:cs="Arial"/>
                <w:bCs/>
                <w:color w:val="000000"/>
              </w:rPr>
              <w:t>Πολιτικός Μηχανικός</w:t>
            </w:r>
          </w:p>
        </w:tc>
      </w:tr>
    </w:tbl>
    <w:p w:rsidR="003239FC" w:rsidRDefault="003239FC" w:rsidP="00AF71F6">
      <w:pPr>
        <w:autoSpaceDE w:val="0"/>
        <w:autoSpaceDN w:val="0"/>
        <w:adjustRightInd w:val="0"/>
        <w:spacing w:after="0" w:line="240" w:lineRule="auto"/>
        <w:jc w:val="both"/>
        <w:rPr>
          <w:rFonts w:cs="Helvetica"/>
          <w:b/>
          <w:bCs/>
          <w:color w:val="000000"/>
          <w:sz w:val="16"/>
          <w:szCs w:val="16"/>
        </w:rPr>
      </w:pPr>
    </w:p>
    <w:p w:rsidR="00862E35" w:rsidRDefault="00862E35" w:rsidP="00AF71F6">
      <w:pPr>
        <w:autoSpaceDE w:val="0"/>
        <w:autoSpaceDN w:val="0"/>
        <w:adjustRightInd w:val="0"/>
        <w:spacing w:after="0" w:line="240" w:lineRule="auto"/>
        <w:jc w:val="both"/>
        <w:rPr>
          <w:rFonts w:cs="Helvetica"/>
          <w:b/>
          <w:bCs/>
          <w:color w:val="000000"/>
          <w:sz w:val="16"/>
          <w:szCs w:val="16"/>
        </w:rPr>
      </w:pPr>
    </w:p>
    <w:p w:rsidR="00862E35" w:rsidRDefault="00862E35" w:rsidP="00AF71F6">
      <w:pPr>
        <w:autoSpaceDE w:val="0"/>
        <w:autoSpaceDN w:val="0"/>
        <w:adjustRightInd w:val="0"/>
        <w:spacing w:after="0" w:line="240" w:lineRule="auto"/>
        <w:jc w:val="both"/>
        <w:rPr>
          <w:rFonts w:cs="Helvetica"/>
          <w:b/>
          <w:bCs/>
          <w:color w:val="000000"/>
          <w:sz w:val="16"/>
          <w:szCs w:val="16"/>
        </w:rPr>
      </w:pPr>
    </w:p>
    <w:p w:rsidR="00862E35" w:rsidRDefault="00862E35" w:rsidP="00AF71F6">
      <w:pPr>
        <w:autoSpaceDE w:val="0"/>
        <w:autoSpaceDN w:val="0"/>
        <w:adjustRightInd w:val="0"/>
        <w:spacing w:after="0" w:line="240" w:lineRule="auto"/>
        <w:jc w:val="both"/>
        <w:rPr>
          <w:rFonts w:cs="Helvetica"/>
          <w:b/>
          <w:bCs/>
          <w:color w:val="000000"/>
          <w:sz w:val="16"/>
          <w:szCs w:val="16"/>
        </w:rPr>
      </w:pPr>
    </w:p>
    <w:p w:rsidR="0039451D" w:rsidRDefault="0039451D" w:rsidP="00AF71F6">
      <w:pPr>
        <w:autoSpaceDE w:val="0"/>
        <w:autoSpaceDN w:val="0"/>
        <w:adjustRightInd w:val="0"/>
        <w:spacing w:after="0" w:line="240" w:lineRule="auto"/>
        <w:jc w:val="both"/>
        <w:rPr>
          <w:rFonts w:cs="Helvetica"/>
          <w:b/>
          <w:bCs/>
          <w:color w:val="000000"/>
          <w:sz w:val="16"/>
          <w:szCs w:val="16"/>
        </w:rPr>
      </w:pPr>
    </w:p>
    <w:tbl>
      <w:tblPr>
        <w:tblStyle w:val="a6"/>
        <w:tblW w:w="0" w:type="auto"/>
        <w:tblLook w:val="04A0" w:firstRow="1" w:lastRow="0" w:firstColumn="1" w:lastColumn="0" w:noHBand="0" w:noVBand="1"/>
      </w:tblPr>
      <w:tblGrid>
        <w:gridCol w:w="1384"/>
        <w:gridCol w:w="6237"/>
        <w:gridCol w:w="901"/>
      </w:tblGrid>
      <w:tr w:rsidR="008330CC" w:rsidRPr="003C50A8" w:rsidTr="00B000E1">
        <w:tc>
          <w:tcPr>
            <w:tcW w:w="8522" w:type="dxa"/>
            <w:gridSpan w:val="3"/>
            <w:tcBorders>
              <w:top w:val="nil"/>
              <w:left w:val="nil"/>
              <w:bottom w:val="single" w:sz="4" w:space="0" w:color="auto"/>
              <w:right w:val="nil"/>
            </w:tcBorders>
          </w:tcPr>
          <w:p w:rsidR="00906BE2" w:rsidRDefault="00906BE2" w:rsidP="00B000E1">
            <w:pPr>
              <w:jc w:val="center"/>
              <w:rPr>
                <w:rFonts w:ascii="Arial" w:hAnsi="Arial" w:cs="Arial"/>
                <w:b/>
                <w:sz w:val="24"/>
                <w:szCs w:val="24"/>
                <w:u w:val="single"/>
              </w:rPr>
            </w:pPr>
          </w:p>
          <w:p w:rsidR="00AE5363" w:rsidRDefault="00AE5363" w:rsidP="00B000E1">
            <w:pPr>
              <w:jc w:val="center"/>
              <w:rPr>
                <w:rFonts w:ascii="Arial" w:hAnsi="Arial" w:cs="Arial"/>
                <w:b/>
                <w:sz w:val="24"/>
                <w:szCs w:val="24"/>
                <w:u w:val="single"/>
              </w:rPr>
            </w:pPr>
          </w:p>
          <w:p w:rsidR="00AE5363" w:rsidRDefault="00AE5363" w:rsidP="00B000E1">
            <w:pPr>
              <w:jc w:val="center"/>
              <w:rPr>
                <w:rFonts w:ascii="Arial" w:hAnsi="Arial" w:cs="Arial"/>
                <w:b/>
                <w:sz w:val="24"/>
                <w:szCs w:val="24"/>
                <w:u w:val="single"/>
              </w:rPr>
            </w:pPr>
          </w:p>
          <w:p w:rsidR="00AE5363" w:rsidRDefault="00AE5363" w:rsidP="00B000E1">
            <w:pPr>
              <w:jc w:val="center"/>
              <w:rPr>
                <w:rFonts w:ascii="Arial" w:hAnsi="Arial" w:cs="Arial"/>
                <w:b/>
                <w:sz w:val="24"/>
                <w:szCs w:val="24"/>
                <w:u w:val="single"/>
              </w:rPr>
            </w:pPr>
          </w:p>
          <w:p w:rsidR="00AE5363" w:rsidRDefault="00AE5363" w:rsidP="00B000E1">
            <w:pPr>
              <w:jc w:val="center"/>
              <w:rPr>
                <w:rFonts w:ascii="Arial" w:hAnsi="Arial" w:cs="Arial"/>
                <w:b/>
                <w:sz w:val="24"/>
                <w:szCs w:val="24"/>
                <w:u w:val="single"/>
              </w:rPr>
            </w:pPr>
          </w:p>
          <w:p w:rsidR="00AE5363" w:rsidRDefault="00AE5363" w:rsidP="00B000E1">
            <w:pPr>
              <w:jc w:val="center"/>
              <w:rPr>
                <w:rFonts w:ascii="Arial" w:hAnsi="Arial" w:cs="Arial"/>
                <w:b/>
                <w:sz w:val="24"/>
                <w:szCs w:val="24"/>
                <w:u w:val="single"/>
              </w:rPr>
            </w:pPr>
          </w:p>
          <w:p w:rsidR="00AE5363" w:rsidRDefault="00AE5363"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DD52CB" w:rsidRDefault="00DD52CB" w:rsidP="00B000E1">
            <w:pPr>
              <w:jc w:val="center"/>
              <w:rPr>
                <w:rFonts w:ascii="Arial" w:hAnsi="Arial" w:cs="Arial"/>
                <w:b/>
                <w:sz w:val="24"/>
                <w:szCs w:val="24"/>
                <w:u w:val="single"/>
              </w:rPr>
            </w:pPr>
          </w:p>
          <w:p w:rsidR="00DD52CB" w:rsidRDefault="00DD52CB"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C92BAA" w:rsidRDefault="00C92BAA" w:rsidP="00B000E1">
            <w:pPr>
              <w:jc w:val="center"/>
              <w:rPr>
                <w:rFonts w:ascii="Arial" w:hAnsi="Arial" w:cs="Arial"/>
                <w:b/>
                <w:sz w:val="24"/>
                <w:szCs w:val="24"/>
                <w:u w:val="single"/>
              </w:rPr>
            </w:pPr>
          </w:p>
          <w:p w:rsidR="00E62487" w:rsidRDefault="00E62487" w:rsidP="00B000E1">
            <w:pPr>
              <w:jc w:val="center"/>
              <w:rPr>
                <w:rFonts w:ascii="Arial" w:hAnsi="Arial" w:cs="Arial"/>
                <w:b/>
                <w:sz w:val="24"/>
                <w:szCs w:val="24"/>
                <w:u w:val="single"/>
              </w:rPr>
            </w:pPr>
          </w:p>
          <w:p w:rsidR="00E62487" w:rsidRDefault="00E62487" w:rsidP="00B000E1">
            <w:pPr>
              <w:jc w:val="center"/>
              <w:rPr>
                <w:rFonts w:ascii="Arial" w:hAnsi="Arial" w:cs="Arial"/>
                <w:b/>
                <w:sz w:val="24"/>
                <w:szCs w:val="24"/>
                <w:u w:val="single"/>
              </w:rPr>
            </w:pPr>
          </w:p>
          <w:p w:rsidR="00E62487" w:rsidRDefault="00E62487" w:rsidP="00B000E1">
            <w:pPr>
              <w:jc w:val="center"/>
              <w:rPr>
                <w:rFonts w:ascii="Arial" w:hAnsi="Arial" w:cs="Arial"/>
                <w:b/>
                <w:sz w:val="24"/>
                <w:szCs w:val="24"/>
                <w:u w:val="single"/>
              </w:rPr>
            </w:pPr>
          </w:p>
          <w:p w:rsidR="008330CC" w:rsidRDefault="008330CC" w:rsidP="00B000E1">
            <w:pPr>
              <w:jc w:val="center"/>
              <w:rPr>
                <w:rFonts w:ascii="Arial" w:hAnsi="Arial" w:cs="Arial"/>
                <w:b/>
                <w:sz w:val="24"/>
                <w:szCs w:val="24"/>
                <w:u w:val="single"/>
              </w:rPr>
            </w:pPr>
            <w:r w:rsidRPr="003C50A8">
              <w:rPr>
                <w:rFonts w:ascii="Arial" w:hAnsi="Arial" w:cs="Arial"/>
                <w:b/>
                <w:sz w:val="24"/>
                <w:szCs w:val="24"/>
                <w:u w:val="single"/>
              </w:rPr>
              <w:t>ΠΕΡΙΕΧΟΜΕΝΑ Ε.Σ.Υ</w:t>
            </w:r>
          </w:p>
          <w:p w:rsidR="008330CC" w:rsidRPr="003C50A8" w:rsidRDefault="008330CC" w:rsidP="00B000E1">
            <w:pPr>
              <w:jc w:val="center"/>
              <w:rPr>
                <w:rFonts w:ascii="Arial" w:hAnsi="Arial" w:cs="Arial"/>
                <w:b/>
                <w:sz w:val="24"/>
                <w:szCs w:val="24"/>
                <w:u w:val="single"/>
              </w:rPr>
            </w:pPr>
          </w:p>
        </w:tc>
      </w:tr>
      <w:tr w:rsidR="008330CC" w:rsidRPr="001F75FD" w:rsidTr="00B000E1">
        <w:tc>
          <w:tcPr>
            <w:tcW w:w="1384" w:type="dxa"/>
            <w:tcBorders>
              <w:top w:val="single" w:sz="4" w:space="0" w:color="auto"/>
            </w:tcBorders>
          </w:tcPr>
          <w:p w:rsidR="008330CC" w:rsidRPr="007B6168" w:rsidRDefault="008330CC" w:rsidP="00B000E1">
            <w:pPr>
              <w:rPr>
                <w:rFonts w:ascii="Arial" w:hAnsi="Arial" w:cs="Arial"/>
                <w:sz w:val="20"/>
                <w:szCs w:val="20"/>
              </w:rPr>
            </w:pPr>
            <w:r w:rsidRPr="007B6168">
              <w:rPr>
                <w:rFonts w:ascii="Arial" w:hAnsi="Arial" w:cs="Arial"/>
                <w:sz w:val="20"/>
                <w:szCs w:val="20"/>
              </w:rPr>
              <w:lastRenderedPageBreak/>
              <w:t>Άρθρο 1</w:t>
            </w:r>
            <w:r w:rsidRPr="007B6168">
              <w:rPr>
                <w:rFonts w:ascii="Arial" w:hAnsi="Arial" w:cs="Arial"/>
                <w:sz w:val="20"/>
                <w:szCs w:val="20"/>
                <w:vertAlign w:val="superscript"/>
              </w:rPr>
              <w:t>ο</w:t>
            </w:r>
          </w:p>
        </w:tc>
        <w:tc>
          <w:tcPr>
            <w:tcW w:w="6237" w:type="dxa"/>
            <w:tcBorders>
              <w:top w:val="single" w:sz="4" w:space="0" w:color="auto"/>
            </w:tcBorders>
          </w:tcPr>
          <w:p w:rsidR="008330CC" w:rsidRPr="007B6168" w:rsidRDefault="008330CC" w:rsidP="00B000E1">
            <w:pPr>
              <w:autoSpaceDE w:val="0"/>
              <w:autoSpaceDN w:val="0"/>
              <w:adjustRightInd w:val="0"/>
              <w:spacing w:after="100" w:afterAutospacing="1"/>
              <w:jc w:val="both"/>
              <w:rPr>
                <w:rFonts w:ascii="Arial" w:hAnsi="Arial" w:cs="Arial"/>
                <w:bCs/>
                <w:color w:val="000000"/>
                <w:sz w:val="20"/>
                <w:szCs w:val="20"/>
              </w:rPr>
            </w:pPr>
            <w:r w:rsidRPr="007B6168">
              <w:rPr>
                <w:rFonts w:ascii="Arial" w:hAnsi="Arial" w:cs="Arial"/>
                <w:bCs/>
                <w:color w:val="000000"/>
                <w:sz w:val="20"/>
                <w:szCs w:val="20"/>
              </w:rPr>
              <w:t>Γενικά</w:t>
            </w:r>
          </w:p>
        </w:tc>
        <w:tc>
          <w:tcPr>
            <w:tcW w:w="901" w:type="dxa"/>
            <w:tcBorders>
              <w:top w:val="single" w:sz="4" w:space="0" w:color="auto"/>
            </w:tcBorders>
          </w:tcPr>
          <w:p w:rsidR="008330CC" w:rsidRPr="001F75FD" w:rsidRDefault="008330CC" w:rsidP="00B000E1">
            <w:pPr>
              <w:jc w:val="right"/>
              <w:rPr>
                <w:rFonts w:ascii="Arial" w:hAnsi="Arial" w:cs="Arial"/>
                <w:sz w:val="20"/>
                <w:szCs w:val="20"/>
              </w:rPr>
            </w:pPr>
            <w:r w:rsidRPr="001F75FD">
              <w:rPr>
                <w:rFonts w:ascii="Arial" w:hAnsi="Arial" w:cs="Arial"/>
                <w:sz w:val="20"/>
                <w:szCs w:val="20"/>
              </w:rPr>
              <w:t>1</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Ισχύουσες διατάξεις</w:t>
            </w:r>
          </w:p>
        </w:tc>
        <w:tc>
          <w:tcPr>
            <w:tcW w:w="901" w:type="dxa"/>
          </w:tcPr>
          <w:p w:rsidR="008330CC" w:rsidRPr="001F75FD" w:rsidRDefault="008330CC" w:rsidP="00B000E1">
            <w:pPr>
              <w:jc w:val="right"/>
              <w:rPr>
                <w:rFonts w:ascii="Arial" w:hAnsi="Arial" w:cs="Arial"/>
                <w:sz w:val="20"/>
                <w:szCs w:val="20"/>
              </w:rPr>
            </w:pPr>
            <w:r w:rsidRPr="001F75FD">
              <w:rPr>
                <w:rFonts w:ascii="Arial" w:hAnsi="Arial" w:cs="Arial"/>
                <w:sz w:val="20"/>
                <w:szCs w:val="20"/>
              </w:rPr>
              <w:t>1</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Στοιχεία της σύμβασης</w:t>
            </w:r>
          </w:p>
        </w:tc>
        <w:tc>
          <w:tcPr>
            <w:tcW w:w="901" w:type="dxa"/>
          </w:tcPr>
          <w:p w:rsidR="008330CC" w:rsidRPr="001F75FD" w:rsidRDefault="008330CC" w:rsidP="00B000E1">
            <w:pPr>
              <w:jc w:val="right"/>
              <w:rPr>
                <w:rFonts w:ascii="Arial" w:hAnsi="Arial" w:cs="Arial"/>
                <w:sz w:val="20"/>
                <w:szCs w:val="20"/>
              </w:rPr>
            </w:pPr>
            <w:r w:rsidRPr="001F75FD">
              <w:rPr>
                <w:rFonts w:ascii="Arial" w:hAnsi="Arial" w:cs="Arial"/>
                <w:sz w:val="20"/>
                <w:szCs w:val="20"/>
              </w:rPr>
              <w:t>3</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4</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Μελέτη των συνθηκών και όρων κατασκευής του έργου</w:t>
            </w:r>
          </w:p>
        </w:tc>
        <w:tc>
          <w:tcPr>
            <w:tcW w:w="901" w:type="dxa"/>
          </w:tcPr>
          <w:p w:rsidR="008330CC" w:rsidRPr="001F75FD" w:rsidRDefault="008330CC" w:rsidP="00B000E1">
            <w:pPr>
              <w:jc w:val="right"/>
              <w:rPr>
                <w:rFonts w:ascii="Arial" w:hAnsi="Arial" w:cs="Arial"/>
                <w:sz w:val="20"/>
                <w:szCs w:val="20"/>
              </w:rPr>
            </w:pPr>
            <w:r w:rsidRPr="001F75FD">
              <w:rPr>
                <w:rFonts w:ascii="Arial" w:hAnsi="Arial" w:cs="Arial"/>
                <w:sz w:val="20"/>
                <w:szCs w:val="20"/>
              </w:rPr>
              <w:t>4</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5</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autoSpaceDE w:val="0"/>
              <w:autoSpaceDN w:val="0"/>
              <w:adjustRightInd w:val="0"/>
              <w:spacing w:after="100" w:afterAutospacing="1"/>
              <w:jc w:val="both"/>
              <w:rPr>
                <w:rFonts w:ascii="Arial" w:hAnsi="Arial" w:cs="Arial"/>
                <w:bCs/>
                <w:color w:val="000000"/>
                <w:sz w:val="20"/>
                <w:szCs w:val="20"/>
              </w:rPr>
            </w:pPr>
            <w:r w:rsidRPr="007B6168">
              <w:rPr>
                <w:rFonts w:ascii="Arial" w:hAnsi="Arial" w:cs="Arial"/>
                <w:bCs/>
                <w:color w:val="000000"/>
                <w:sz w:val="20"/>
                <w:szCs w:val="20"/>
              </w:rPr>
              <w:t>Έναρξη Εργασιών - Εγγύηση Καλής Εκτέλεσης</w:t>
            </w:r>
          </w:p>
        </w:tc>
        <w:tc>
          <w:tcPr>
            <w:tcW w:w="901" w:type="dxa"/>
          </w:tcPr>
          <w:p w:rsidR="008330CC" w:rsidRPr="001F75FD" w:rsidRDefault="00BE3964" w:rsidP="00B000E1">
            <w:pPr>
              <w:jc w:val="right"/>
              <w:rPr>
                <w:rFonts w:ascii="Arial" w:hAnsi="Arial" w:cs="Arial"/>
                <w:sz w:val="20"/>
                <w:szCs w:val="20"/>
              </w:rPr>
            </w:pPr>
            <w:r>
              <w:rPr>
                <w:rFonts w:ascii="Arial" w:hAnsi="Arial" w:cs="Arial"/>
                <w:sz w:val="20"/>
                <w:szCs w:val="20"/>
              </w:rPr>
              <w:t>4</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6</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Προθεσμία εκτέλεσης του έργου</w:t>
            </w:r>
          </w:p>
        </w:tc>
        <w:tc>
          <w:tcPr>
            <w:tcW w:w="901" w:type="dxa"/>
          </w:tcPr>
          <w:p w:rsidR="008330CC" w:rsidRPr="001F75FD" w:rsidRDefault="008330CC" w:rsidP="00B000E1">
            <w:pPr>
              <w:jc w:val="right"/>
              <w:rPr>
                <w:rFonts w:ascii="Arial" w:hAnsi="Arial" w:cs="Arial"/>
                <w:sz w:val="20"/>
                <w:szCs w:val="20"/>
              </w:rPr>
            </w:pPr>
            <w:r w:rsidRPr="001F75FD">
              <w:rPr>
                <w:rFonts w:ascii="Arial" w:hAnsi="Arial" w:cs="Arial"/>
                <w:sz w:val="20"/>
                <w:szCs w:val="20"/>
              </w:rPr>
              <w:t>5</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7</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Υπέρβαση προθεσμιών – Ποινικές ρήτρες</w:t>
            </w:r>
          </w:p>
        </w:tc>
        <w:tc>
          <w:tcPr>
            <w:tcW w:w="901" w:type="dxa"/>
          </w:tcPr>
          <w:p w:rsidR="008330CC" w:rsidRPr="001F75FD" w:rsidRDefault="00BE3964" w:rsidP="00B000E1">
            <w:pPr>
              <w:jc w:val="right"/>
              <w:rPr>
                <w:rFonts w:ascii="Arial" w:hAnsi="Arial" w:cs="Arial"/>
                <w:sz w:val="20"/>
                <w:szCs w:val="20"/>
              </w:rPr>
            </w:pPr>
            <w:r>
              <w:rPr>
                <w:rFonts w:ascii="Arial" w:hAnsi="Arial" w:cs="Arial"/>
                <w:sz w:val="20"/>
                <w:szCs w:val="20"/>
              </w:rPr>
              <w:t>5</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8</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Χρονοδιάγραμμα κατασκευής του έργου – Ημερολόγιο έργου</w:t>
            </w:r>
          </w:p>
        </w:tc>
        <w:tc>
          <w:tcPr>
            <w:tcW w:w="901" w:type="dxa"/>
          </w:tcPr>
          <w:p w:rsidR="008330CC" w:rsidRPr="001F75FD" w:rsidRDefault="008330CC" w:rsidP="00B000E1">
            <w:pPr>
              <w:jc w:val="right"/>
              <w:rPr>
                <w:rFonts w:ascii="Arial" w:hAnsi="Arial" w:cs="Arial"/>
                <w:sz w:val="20"/>
                <w:szCs w:val="20"/>
              </w:rPr>
            </w:pPr>
            <w:r w:rsidRPr="001F75FD">
              <w:rPr>
                <w:rFonts w:ascii="Arial" w:hAnsi="Arial" w:cs="Arial"/>
                <w:sz w:val="20"/>
                <w:szCs w:val="20"/>
              </w:rPr>
              <w:t>6</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9</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autoSpaceDE w:val="0"/>
              <w:autoSpaceDN w:val="0"/>
              <w:adjustRightInd w:val="0"/>
              <w:spacing w:after="100" w:afterAutospacing="1"/>
              <w:jc w:val="both"/>
              <w:rPr>
                <w:rFonts w:ascii="Arial" w:hAnsi="Arial" w:cs="Arial"/>
                <w:bCs/>
                <w:color w:val="000000"/>
                <w:sz w:val="20"/>
                <w:szCs w:val="20"/>
              </w:rPr>
            </w:pPr>
            <w:r w:rsidRPr="007B6168">
              <w:rPr>
                <w:rFonts w:ascii="Arial" w:hAnsi="Arial" w:cs="Arial"/>
                <w:bCs/>
                <w:color w:val="000000"/>
                <w:sz w:val="20"/>
                <w:szCs w:val="20"/>
              </w:rPr>
              <w:t>Προσωπικό αναδόχου – Διεύθυνση των έργων από τον ανάδοχο – Κοινοποίηση στον ανάδοχο – Εκπροσώπηση</w:t>
            </w:r>
          </w:p>
        </w:tc>
        <w:tc>
          <w:tcPr>
            <w:tcW w:w="901" w:type="dxa"/>
          </w:tcPr>
          <w:p w:rsidR="008330CC" w:rsidRPr="001F75FD" w:rsidRDefault="00BE3964" w:rsidP="00B000E1">
            <w:pPr>
              <w:jc w:val="right"/>
              <w:rPr>
                <w:rFonts w:ascii="Arial" w:hAnsi="Arial" w:cs="Arial"/>
                <w:sz w:val="20"/>
                <w:szCs w:val="20"/>
              </w:rPr>
            </w:pPr>
            <w:r>
              <w:rPr>
                <w:rFonts w:ascii="Arial" w:hAnsi="Arial" w:cs="Arial"/>
                <w:sz w:val="20"/>
                <w:szCs w:val="20"/>
              </w:rPr>
              <w:t>6</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10</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z w:val="20"/>
                <w:szCs w:val="20"/>
              </w:rPr>
              <w:t>Διοίκηση του έργου – Επίβλεψη εργασιών</w:t>
            </w:r>
          </w:p>
        </w:tc>
        <w:tc>
          <w:tcPr>
            <w:tcW w:w="901" w:type="dxa"/>
          </w:tcPr>
          <w:p w:rsidR="008330CC" w:rsidRPr="001F75FD" w:rsidRDefault="00252D63" w:rsidP="00B000E1">
            <w:pPr>
              <w:jc w:val="right"/>
              <w:rPr>
                <w:rFonts w:ascii="Arial" w:hAnsi="Arial" w:cs="Arial"/>
                <w:sz w:val="20"/>
                <w:szCs w:val="20"/>
              </w:rPr>
            </w:pPr>
            <w:r>
              <w:rPr>
                <w:rFonts w:ascii="Arial" w:hAnsi="Arial" w:cs="Arial"/>
                <w:sz w:val="20"/>
                <w:szCs w:val="20"/>
              </w:rPr>
              <w:t>7</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11</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z w:val="20"/>
                <w:szCs w:val="20"/>
              </w:rPr>
              <w:t>Απολογιστικές εργασίες - Επείγουσες και απρόβλεπτες πρόσθετες εργασίες</w:t>
            </w:r>
          </w:p>
        </w:tc>
        <w:tc>
          <w:tcPr>
            <w:tcW w:w="901" w:type="dxa"/>
          </w:tcPr>
          <w:p w:rsidR="008330CC" w:rsidRPr="001F75FD" w:rsidRDefault="00BE3964" w:rsidP="00B000E1">
            <w:pPr>
              <w:jc w:val="right"/>
              <w:rPr>
                <w:rFonts w:ascii="Arial" w:hAnsi="Arial" w:cs="Arial"/>
                <w:sz w:val="20"/>
                <w:szCs w:val="20"/>
              </w:rPr>
            </w:pPr>
            <w:r>
              <w:rPr>
                <w:rFonts w:ascii="Arial" w:hAnsi="Arial" w:cs="Arial"/>
                <w:sz w:val="20"/>
                <w:szCs w:val="20"/>
              </w:rPr>
              <w:t>7</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12</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z w:val="20"/>
                <w:szCs w:val="20"/>
              </w:rPr>
              <w:t>Τροποποίηση της σύμβασης κατά τη διάρκεια της - Αυξομειώσεις εργασιών - Νέες εργασίες</w:t>
            </w:r>
          </w:p>
        </w:tc>
        <w:tc>
          <w:tcPr>
            <w:tcW w:w="901" w:type="dxa"/>
          </w:tcPr>
          <w:p w:rsidR="008330CC" w:rsidRPr="001F75FD" w:rsidRDefault="00BE3964" w:rsidP="00284981">
            <w:pPr>
              <w:jc w:val="right"/>
              <w:rPr>
                <w:rFonts w:ascii="Arial" w:hAnsi="Arial" w:cs="Arial"/>
                <w:sz w:val="20"/>
                <w:szCs w:val="20"/>
              </w:rPr>
            </w:pPr>
            <w:r>
              <w:rPr>
                <w:rFonts w:ascii="Arial" w:hAnsi="Arial" w:cs="Arial"/>
                <w:sz w:val="20"/>
                <w:szCs w:val="20"/>
              </w:rPr>
              <w:t>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13</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z w:val="20"/>
                <w:szCs w:val="20"/>
              </w:rPr>
              <w:t>Εργολαβικά ποσοστά – Αναθεώρηση τιμών – Επιβαρύνσεις</w:t>
            </w:r>
          </w:p>
        </w:tc>
        <w:tc>
          <w:tcPr>
            <w:tcW w:w="901" w:type="dxa"/>
          </w:tcPr>
          <w:p w:rsidR="008330CC" w:rsidRPr="001F75FD" w:rsidRDefault="00BE3964" w:rsidP="00252D63">
            <w:pPr>
              <w:jc w:val="right"/>
              <w:rPr>
                <w:rFonts w:ascii="Arial" w:hAnsi="Arial" w:cs="Arial"/>
                <w:sz w:val="20"/>
                <w:szCs w:val="20"/>
              </w:rPr>
            </w:pPr>
            <w:r>
              <w:rPr>
                <w:rFonts w:ascii="Arial" w:hAnsi="Arial" w:cs="Arial"/>
                <w:sz w:val="20"/>
                <w:szCs w:val="20"/>
              </w:rPr>
              <w:t>9</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14</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z w:val="20"/>
                <w:szCs w:val="20"/>
              </w:rPr>
              <w:t>Επιμέτρηση εργασιών και αφανείς εργασίες</w:t>
            </w:r>
          </w:p>
        </w:tc>
        <w:tc>
          <w:tcPr>
            <w:tcW w:w="901" w:type="dxa"/>
          </w:tcPr>
          <w:p w:rsidR="008330CC" w:rsidRPr="001F75FD" w:rsidRDefault="00284981"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0</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15</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Πιστοποιήσεις – Εντολές πληρωμών</w:t>
            </w:r>
          </w:p>
        </w:tc>
        <w:tc>
          <w:tcPr>
            <w:tcW w:w="901" w:type="dxa"/>
          </w:tcPr>
          <w:p w:rsidR="008330CC" w:rsidRPr="001F75FD" w:rsidRDefault="008330CC" w:rsidP="00BE3964">
            <w:pPr>
              <w:jc w:val="right"/>
              <w:rPr>
                <w:rFonts w:ascii="Arial" w:hAnsi="Arial" w:cs="Arial"/>
                <w:sz w:val="20"/>
                <w:szCs w:val="20"/>
              </w:rPr>
            </w:pPr>
            <w:r w:rsidRPr="001F75FD">
              <w:rPr>
                <w:rFonts w:ascii="Arial" w:hAnsi="Arial" w:cs="Arial"/>
                <w:sz w:val="20"/>
                <w:szCs w:val="20"/>
              </w:rPr>
              <w:t>1</w:t>
            </w:r>
            <w:r w:rsidR="00BE3964">
              <w:rPr>
                <w:rFonts w:ascii="Arial" w:hAnsi="Arial" w:cs="Arial"/>
                <w:sz w:val="20"/>
                <w:szCs w:val="20"/>
              </w:rPr>
              <w:t>0</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16</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eastAsia="Times New Roman" w:hAnsi="Arial" w:cs="Arial"/>
                <w:spacing w:val="-1"/>
                <w:sz w:val="20"/>
                <w:szCs w:val="20"/>
              </w:rPr>
              <w:t>Βλάβες στα έργα - Αναγνώριση αποζη</w:t>
            </w:r>
            <w:r w:rsidR="00AF15E1">
              <w:rPr>
                <w:rFonts w:ascii="Arial" w:eastAsia="Times New Roman" w:hAnsi="Arial" w:cs="Arial"/>
                <w:spacing w:val="-1"/>
                <w:sz w:val="20"/>
                <w:szCs w:val="20"/>
              </w:rPr>
              <w:t>μ</w:t>
            </w:r>
            <w:r w:rsidRPr="007B6168">
              <w:rPr>
                <w:rFonts w:ascii="Arial" w:eastAsia="Times New Roman" w:hAnsi="Arial" w:cs="Arial"/>
                <w:spacing w:val="-1"/>
                <w:sz w:val="20"/>
                <w:szCs w:val="20"/>
              </w:rPr>
              <w:t>ιώσεων</w:t>
            </w:r>
          </w:p>
        </w:tc>
        <w:tc>
          <w:tcPr>
            <w:tcW w:w="901" w:type="dxa"/>
          </w:tcPr>
          <w:p w:rsidR="008330CC" w:rsidRPr="001F75FD" w:rsidRDefault="008330CC" w:rsidP="00BE3964">
            <w:pPr>
              <w:jc w:val="right"/>
              <w:rPr>
                <w:rFonts w:ascii="Arial" w:hAnsi="Arial" w:cs="Arial"/>
                <w:sz w:val="20"/>
                <w:szCs w:val="20"/>
              </w:rPr>
            </w:pPr>
            <w:r w:rsidRPr="001F75FD">
              <w:rPr>
                <w:rFonts w:ascii="Arial" w:hAnsi="Arial" w:cs="Arial"/>
                <w:sz w:val="20"/>
                <w:szCs w:val="20"/>
              </w:rPr>
              <w:t>1</w:t>
            </w:r>
            <w:r w:rsidR="00BE3964">
              <w:rPr>
                <w:rFonts w:ascii="Arial" w:hAnsi="Arial" w:cs="Arial"/>
                <w:sz w:val="20"/>
                <w:szCs w:val="20"/>
              </w:rPr>
              <w:t>1</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17</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 xml:space="preserve">Ποιότητα και προέλευση υλικών και έτοιμων ή </w:t>
            </w:r>
            <w:proofErr w:type="spellStart"/>
            <w:r w:rsidRPr="007B6168">
              <w:rPr>
                <w:rFonts w:ascii="Arial" w:hAnsi="Arial" w:cs="Arial"/>
                <w:bCs/>
                <w:color w:val="000000"/>
                <w:sz w:val="20"/>
                <w:szCs w:val="20"/>
              </w:rPr>
              <w:t>ημικατεργασμένων</w:t>
            </w:r>
            <w:proofErr w:type="spellEnd"/>
            <w:r w:rsidRPr="007B6168">
              <w:rPr>
                <w:rFonts w:ascii="Arial" w:hAnsi="Arial" w:cs="Arial"/>
                <w:bCs/>
                <w:color w:val="000000"/>
                <w:sz w:val="20"/>
                <w:szCs w:val="20"/>
              </w:rPr>
              <w:t xml:space="preserve"> προϊόντων – Ελαττώματα – Παράλειψη συντήρησης</w:t>
            </w:r>
          </w:p>
        </w:tc>
        <w:tc>
          <w:tcPr>
            <w:tcW w:w="901" w:type="dxa"/>
          </w:tcPr>
          <w:p w:rsidR="008330CC" w:rsidRPr="001F75FD" w:rsidRDefault="008330CC" w:rsidP="00BE3964">
            <w:pPr>
              <w:jc w:val="right"/>
              <w:rPr>
                <w:rFonts w:ascii="Arial" w:hAnsi="Arial" w:cs="Arial"/>
                <w:sz w:val="20"/>
                <w:szCs w:val="20"/>
              </w:rPr>
            </w:pPr>
            <w:r w:rsidRPr="001F75FD">
              <w:rPr>
                <w:rFonts w:ascii="Arial" w:hAnsi="Arial" w:cs="Arial"/>
                <w:sz w:val="20"/>
                <w:szCs w:val="20"/>
              </w:rPr>
              <w:t>1</w:t>
            </w:r>
            <w:r w:rsidR="00BE3964">
              <w:rPr>
                <w:rFonts w:ascii="Arial" w:hAnsi="Arial" w:cs="Arial"/>
                <w:sz w:val="20"/>
                <w:szCs w:val="20"/>
              </w:rPr>
              <w:t>2</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18</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spacing w:val="-1"/>
                <w:sz w:val="20"/>
                <w:szCs w:val="20"/>
              </w:rPr>
              <w:t>Σκυροδέματα</w:t>
            </w:r>
          </w:p>
        </w:tc>
        <w:tc>
          <w:tcPr>
            <w:tcW w:w="901" w:type="dxa"/>
          </w:tcPr>
          <w:p w:rsidR="008330CC" w:rsidRPr="001F75FD" w:rsidRDefault="008330CC" w:rsidP="00BE3964">
            <w:pPr>
              <w:jc w:val="right"/>
              <w:rPr>
                <w:rFonts w:ascii="Arial" w:hAnsi="Arial" w:cs="Arial"/>
                <w:sz w:val="20"/>
                <w:szCs w:val="20"/>
              </w:rPr>
            </w:pPr>
            <w:r w:rsidRPr="001F75FD">
              <w:rPr>
                <w:rFonts w:ascii="Arial" w:hAnsi="Arial" w:cs="Arial"/>
                <w:sz w:val="20"/>
                <w:szCs w:val="20"/>
              </w:rPr>
              <w:t>1</w:t>
            </w:r>
            <w:r w:rsidR="00BE3964">
              <w:rPr>
                <w:rFonts w:ascii="Arial" w:hAnsi="Arial" w:cs="Arial"/>
                <w:sz w:val="20"/>
                <w:szCs w:val="20"/>
              </w:rPr>
              <w:t>3</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19</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eastAsia="Times New Roman" w:hAnsi="Arial" w:cs="Arial"/>
                <w:bCs/>
                <w:spacing w:val="-2"/>
                <w:sz w:val="20"/>
                <w:szCs w:val="20"/>
              </w:rPr>
              <w:t>Χρόνος εγγύησης και συντήρησης του έργου</w:t>
            </w:r>
          </w:p>
        </w:tc>
        <w:tc>
          <w:tcPr>
            <w:tcW w:w="901" w:type="dxa"/>
          </w:tcPr>
          <w:p w:rsidR="008330CC" w:rsidRPr="001F75FD" w:rsidRDefault="008330CC" w:rsidP="00BE3964">
            <w:pPr>
              <w:jc w:val="right"/>
              <w:rPr>
                <w:rFonts w:ascii="Arial" w:hAnsi="Arial" w:cs="Arial"/>
                <w:sz w:val="20"/>
                <w:szCs w:val="20"/>
              </w:rPr>
            </w:pPr>
            <w:r w:rsidRPr="001F75FD">
              <w:rPr>
                <w:rFonts w:ascii="Arial" w:hAnsi="Arial" w:cs="Arial"/>
                <w:sz w:val="20"/>
                <w:szCs w:val="20"/>
              </w:rPr>
              <w:t>1</w:t>
            </w:r>
            <w:r w:rsidR="00BE3964">
              <w:rPr>
                <w:rFonts w:ascii="Arial" w:hAnsi="Arial" w:cs="Arial"/>
                <w:sz w:val="20"/>
                <w:szCs w:val="20"/>
              </w:rPr>
              <w:t>4</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20</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pacing w:val="-2"/>
                <w:sz w:val="20"/>
                <w:szCs w:val="20"/>
              </w:rPr>
              <w:t>Χρήση έργου ή τ</w:t>
            </w:r>
            <w:r w:rsidR="00AF15E1">
              <w:rPr>
                <w:rFonts w:ascii="Arial" w:hAnsi="Arial" w:cs="Arial"/>
                <w:bCs/>
                <w:spacing w:val="-2"/>
                <w:sz w:val="20"/>
                <w:szCs w:val="20"/>
              </w:rPr>
              <w:t>μ</w:t>
            </w:r>
            <w:r w:rsidRPr="007B6168">
              <w:rPr>
                <w:rFonts w:ascii="Arial" w:hAnsi="Arial" w:cs="Arial"/>
                <w:bCs/>
                <w:spacing w:val="-2"/>
                <w:sz w:val="20"/>
                <w:szCs w:val="20"/>
              </w:rPr>
              <w:t>ή</w:t>
            </w:r>
            <w:r w:rsidR="00AF15E1">
              <w:rPr>
                <w:rFonts w:ascii="Arial" w:hAnsi="Arial" w:cs="Arial"/>
                <w:bCs/>
                <w:spacing w:val="-2"/>
                <w:sz w:val="20"/>
                <w:szCs w:val="20"/>
              </w:rPr>
              <w:t>μ</w:t>
            </w:r>
            <w:r w:rsidRPr="007B6168">
              <w:rPr>
                <w:rFonts w:ascii="Arial" w:hAnsi="Arial" w:cs="Arial"/>
                <w:bCs/>
                <w:spacing w:val="-2"/>
                <w:sz w:val="20"/>
                <w:szCs w:val="20"/>
              </w:rPr>
              <w:t>ατός του πριν από την αποπεράτωση – Διοικητική παραλαβή</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4</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21</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Προσωρινή και οριστική παραλαβή – Βεβαίωση περάτωσης εργασιών</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4</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22</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Κατασκευαστικά σχέδια – Λήψη φωτογραφιών</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5</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23</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sz w:val="20"/>
                <w:szCs w:val="20"/>
              </w:rPr>
              <w:t>Έργα φορέων του δημοσίου τομέα -</w:t>
            </w:r>
            <w:r w:rsidRPr="007B6168">
              <w:rPr>
                <w:rFonts w:ascii="Arial" w:hAnsi="Arial" w:cs="Arial"/>
                <w:bCs/>
                <w:color w:val="000000"/>
                <w:sz w:val="20"/>
                <w:szCs w:val="20"/>
              </w:rPr>
              <w:t xml:space="preserve"> Εξυπηρέτηση οργανισμών και επιχειρήσεων κοινής ωφελείας (Ο.Κ.Ω)</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5</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24</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Σύνδεση με δίκτυα Ο.Κ.Ω</w:t>
            </w:r>
            <w:r w:rsidRPr="007B6168">
              <w:rPr>
                <w:rFonts w:ascii="Arial" w:hAnsi="Arial" w:cs="Arial"/>
                <w:bCs/>
                <w:spacing w:val="-1"/>
                <w:sz w:val="20"/>
                <w:szCs w:val="20"/>
              </w:rPr>
              <w:t xml:space="preserve"> - Εκδόσεις αδειών</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5</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25</w:t>
            </w:r>
            <w:r w:rsidRPr="007B6168">
              <w:rPr>
                <w:rFonts w:ascii="Arial" w:hAnsi="Arial" w:cs="Arial"/>
                <w:sz w:val="20"/>
                <w:szCs w:val="20"/>
                <w:vertAlign w:val="superscript"/>
              </w:rPr>
              <w:t>ο</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Καθαρισμός κατασκευών – εργοταξίων – εγκαταστάσεων</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6</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26</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Γενικές υποχρεώσεις αναδόχου</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1</w:t>
            </w:r>
            <w:r w:rsidR="00BE3964">
              <w:rPr>
                <w:rFonts w:ascii="Arial" w:hAnsi="Arial" w:cs="Arial"/>
                <w:sz w:val="20"/>
                <w:szCs w:val="20"/>
              </w:rPr>
              <w:t>6</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27</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widowControl w:val="0"/>
              <w:tabs>
                <w:tab w:val="left" w:pos="3600"/>
                <w:tab w:val="left" w:pos="9072"/>
                <w:tab w:val="left" w:pos="10065"/>
              </w:tabs>
              <w:spacing w:after="100" w:afterAutospacing="1"/>
              <w:jc w:val="both"/>
              <w:rPr>
                <w:rFonts w:ascii="Arial" w:hAnsi="Arial" w:cs="Arial"/>
                <w:sz w:val="20"/>
                <w:szCs w:val="20"/>
              </w:rPr>
            </w:pPr>
            <w:r w:rsidRPr="007B6168">
              <w:rPr>
                <w:rFonts w:ascii="Arial" w:hAnsi="Arial" w:cs="Arial"/>
                <w:sz w:val="20"/>
                <w:szCs w:val="20"/>
              </w:rPr>
              <w:t>Περιεχόμενο των τιμών του τιμολογίου</w:t>
            </w:r>
          </w:p>
        </w:tc>
        <w:tc>
          <w:tcPr>
            <w:tcW w:w="901" w:type="dxa"/>
          </w:tcPr>
          <w:p w:rsidR="008330CC" w:rsidRPr="001F75FD" w:rsidRDefault="008330CC" w:rsidP="00BE3964">
            <w:pPr>
              <w:jc w:val="right"/>
              <w:rPr>
                <w:rFonts w:ascii="Arial" w:hAnsi="Arial" w:cs="Arial"/>
                <w:sz w:val="20"/>
                <w:szCs w:val="20"/>
              </w:rPr>
            </w:pPr>
            <w:r w:rsidRPr="001F75FD">
              <w:rPr>
                <w:rFonts w:ascii="Arial" w:hAnsi="Arial" w:cs="Arial"/>
                <w:sz w:val="20"/>
                <w:szCs w:val="20"/>
              </w:rPr>
              <w:t>1</w:t>
            </w:r>
            <w:r w:rsidR="00BE3964">
              <w:rPr>
                <w:rFonts w:ascii="Arial" w:hAnsi="Arial" w:cs="Arial"/>
                <w:sz w:val="20"/>
                <w:szCs w:val="20"/>
              </w:rPr>
              <w:t>7</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28</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pacing w:val="-2"/>
                <w:sz w:val="20"/>
                <w:szCs w:val="20"/>
              </w:rPr>
              <w:t>Απαιτού</w:t>
            </w:r>
            <w:r w:rsidR="00AF15E1">
              <w:rPr>
                <w:rFonts w:ascii="Arial" w:hAnsi="Arial" w:cs="Arial"/>
                <w:bCs/>
                <w:spacing w:val="-2"/>
                <w:sz w:val="20"/>
                <w:szCs w:val="20"/>
              </w:rPr>
              <w:t>μ</w:t>
            </w:r>
            <w:r w:rsidRPr="007B6168">
              <w:rPr>
                <w:rFonts w:ascii="Arial" w:hAnsi="Arial" w:cs="Arial"/>
                <w:bCs/>
                <w:spacing w:val="-2"/>
                <w:sz w:val="20"/>
                <w:szCs w:val="20"/>
              </w:rPr>
              <w:t xml:space="preserve">ενα </w:t>
            </w:r>
            <w:r w:rsidR="00AF15E1">
              <w:rPr>
                <w:rFonts w:ascii="Arial" w:hAnsi="Arial" w:cs="Arial"/>
                <w:bCs/>
                <w:spacing w:val="-2"/>
                <w:sz w:val="20"/>
                <w:szCs w:val="20"/>
              </w:rPr>
              <w:t>μ</w:t>
            </w:r>
            <w:r w:rsidRPr="007B6168">
              <w:rPr>
                <w:rFonts w:ascii="Arial" w:hAnsi="Arial" w:cs="Arial"/>
                <w:bCs/>
                <w:spacing w:val="-2"/>
                <w:sz w:val="20"/>
                <w:szCs w:val="20"/>
              </w:rPr>
              <w:t>έτρα ασφάλειας και υγείας στο εργοτάξιο</w:t>
            </w:r>
          </w:p>
        </w:tc>
        <w:tc>
          <w:tcPr>
            <w:tcW w:w="901" w:type="dxa"/>
          </w:tcPr>
          <w:p w:rsidR="008330CC" w:rsidRPr="001F75FD" w:rsidRDefault="00BE3964" w:rsidP="00066807">
            <w:pPr>
              <w:jc w:val="right"/>
              <w:rPr>
                <w:rFonts w:ascii="Arial" w:hAnsi="Arial" w:cs="Arial"/>
                <w:sz w:val="20"/>
                <w:szCs w:val="20"/>
              </w:rPr>
            </w:pPr>
            <w:r>
              <w:rPr>
                <w:rFonts w:ascii="Arial" w:hAnsi="Arial" w:cs="Arial"/>
                <w:sz w:val="20"/>
                <w:szCs w:val="20"/>
              </w:rPr>
              <w:t>18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29</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spacing w:val="-2"/>
                <w:sz w:val="20"/>
                <w:szCs w:val="20"/>
              </w:rPr>
              <w:t>Σχέδιο ασφάλειας και υγείας (ΣΑΥ) – Φάκελος ασφάλειας και υγείας (ΦΑΥ)</w:t>
            </w:r>
          </w:p>
        </w:tc>
        <w:tc>
          <w:tcPr>
            <w:tcW w:w="901" w:type="dxa"/>
          </w:tcPr>
          <w:p w:rsidR="008330CC" w:rsidRPr="001F75FD" w:rsidRDefault="00066807" w:rsidP="00BE3964">
            <w:pPr>
              <w:jc w:val="right"/>
              <w:rPr>
                <w:rFonts w:ascii="Arial" w:hAnsi="Arial" w:cs="Arial"/>
                <w:sz w:val="20"/>
                <w:szCs w:val="20"/>
              </w:rPr>
            </w:pPr>
            <w:r>
              <w:rPr>
                <w:rFonts w:ascii="Arial" w:hAnsi="Arial" w:cs="Arial"/>
                <w:sz w:val="20"/>
                <w:szCs w:val="20"/>
              </w:rPr>
              <w:t>2</w:t>
            </w:r>
            <w:r w:rsidR="00BE3964">
              <w:rPr>
                <w:rFonts w:ascii="Arial" w:hAnsi="Arial" w:cs="Arial"/>
                <w:sz w:val="20"/>
                <w:szCs w:val="20"/>
              </w:rPr>
              <w:t>5</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30</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Τοπογραφικές εργασίες εφαρμογής στο έδαφος</w:t>
            </w:r>
          </w:p>
        </w:tc>
        <w:tc>
          <w:tcPr>
            <w:tcW w:w="901" w:type="dxa"/>
          </w:tcPr>
          <w:p w:rsidR="008330CC" w:rsidRPr="001F75FD" w:rsidRDefault="00BE3964" w:rsidP="00066807">
            <w:pPr>
              <w:jc w:val="right"/>
              <w:rPr>
                <w:rFonts w:ascii="Arial" w:hAnsi="Arial" w:cs="Arial"/>
                <w:sz w:val="20"/>
                <w:szCs w:val="20"/>
              </w:rPr>
            </w:pPr>
            <w:r>
              <w:rPr>
                <w:rFonts w:ascii="Arial" w:hAnsi="Arial" w:cs="Arial"/>
                <w:sz w:val="20"/>
                <w:szCs w:val="20"/>
              </w:rPr>
              <w:t>28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31</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Έκπτωση αναδόχου – Διακοπή εργασιών – Διάλυση της σύμβασης</w:t>
            </w:r>
          </w:p>
        </w:tc>
        <w:tc>
          <w:tcPr>
            <w:tcW w:w="901" w:type="dxa"/>
          </w:tcPr>
          <w:p w:rsidR="008330CC" w:rsidRPr="001F75FD" w:rsidRDefault="00BE3964" w:rsidP="00B000E1">
            <w:pPr>
              <w:jc w:val="right"/>
              <w:rPr>
                <w:rFonts w:ascii="Arial" w:hAnsi="Arial" w:cs="Arial"/>
                <w:sz w:val="20"/>
                <w:szCs w:val="20"/>
              </w:rPr>
            </w:pPr>
            <w:r>
              <w:rPr>
                <w:rFonts w:ascii="Arial" w:hAnsi="Arial" w:cs="Arial"/>
                <w:sz w:val="20"/>
                <w:szCs w:val="20"/>
              </w:rPr>
              <w:t>28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32</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Ενστάσεις – Δικαστική επίλυση διαφορών</w:t>
            </w:r>
          </w:p>
        </w:tc>
        <w:tc>
          <w:tcPr>
            <w:tcW w:w="901" w:type="dxa"/>
          </w:tcPr>
          <w:p w:rsidR="008330CC" w:rsidRPr="001F75FD" w:rsidRDefault="00BE3964" w:rsidP="00B000E1">
            <w:pPr>
              <w:jc w:val="right"/>
              <w:rPr>
                <w:rFonts w:ascii="Arial" w:hAnsi="Arial" w:cs="Arial"/>
                <w:sz w:val="20"/>
                <w:szCs w:val="20"/>
              </w:rPr>
            </w:pPr>
            <w:r>
              <w:rPr>
                <w:rFonts w:ascii="Arial" w:hAnsi="Arial" w:cs="Arial"/>
                <w:sz w:val="20"/>
                <w:szCs w:val="20"/>
              </w:rPr>
              <w:t>28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33</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Ασφαλίσεις για ατυχήματα – Ασφάλιση έργου</w:t>
            </w:r>
          </w:p>
        </w:tc>
        <w:tc>
          <w:tcPr>
            <w:tcW w:w="901" w:type="dxa"/>
          </w:tcPr>
          <w:p w:rsidR="008330CC" w:rsidRPr="001F75FD" w:rsidRDefault="00BE3964" w:rsidP="00805832">
            <w:pPr>
              <w:jc w:val="right"/>
              <w:rPr>
                <w:rFonts w:ascii="Arial" w:hAnsi="Arial" w:cs="Arial"/>
                <w:sz w:val="20"/>
                <w:szCs w:val="20"/>
              </w:rPr>
            </w:pPr>
            <w:r>
              <w:rPr>
                <w:rFonts w:ascii="Arial" w:hAnsi="Arial" w:cs="Arial"/>
                <w:sz w:val="20"/>
                <w:szCs w:val="20"/>
              </w:rPr>
              <w:t>28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34</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Ειδικοί όροι εκτελέσεως του έργου</w:t>
            </w:r>
          </w:p>
        </w:tc>
        <w:tc>
          <w:tcPr>
            <w:tcW w:w="901" w:type="dxa"/>
          </w:tcPr>
          <w:p w:rsidR="008330CC" w:rsidRPr="001F75FD" w:rsidRDefault="00BE3964" w:rsidP="00805832">
            <w:pPr>
              <w:jc w:val="right"/>
              <w:rPr>
                <w:rFonts w:ascii="Arial" w:hAnsi="Arial" w:cs="Arial"/>
                <w:sz w:val="20"/>
                <w:szCs w:val="20"/>
              </w:rPr>
            </w:pPr>
            <w:r>
              <w:rPr>
                <w:rFonts w:ascii="Arial" w:hAnsi="Arial" w:cs="Arial"/>
                <w:sz w:val="20"/>
                <w:szCs w:val="20"/>
              </w:rPr>
              <w:t>28</w:t>
            </w:r>
          </w:p>
        </w:tc>
      </w:tr>
      <w:tr w:rsidR="008330CC" w:rsidRPr="001F75FD" w:rsidTr="00B000E1">
        <w:tc>
          <w:tcPr>
            <w:tcW w:w="1384" w:type="dxa"/>
          </w:tcPr>
          <w:p w:rsidR="008330CC" w:rsidRPr="007B6168" w:rsidRDefault="008330CC" w:rsidP="00B000E1">
            <w:pPr>
              <w:rPr>
                <w:rFonts w:ascii="Arial" w:hAnsi="Arial" w:cs="Arial"/>
                <w:sz w:val="20"/>
                <w:szCs w:val="20"/>
              </w:rPr>
            </w:pPr>
            <w:r w:rsidRPr="007B6168">
              <w:rPr>
                <w:rFonts w:ascii="Arial" w:hAnsi="Arial" w:cs="Arial"/>
                <w:sz w:val="20"/>
                <w:szCs w:val="20"/>
              </w:rPr>
              <w:t>Άρθρο 35</w:t>
            </w:r>
            <w:r w:rsidRPr="007B6168">
              <w:rPr>
                <w:rFonts w:ascii="Arial" w:hAnsi="Arial" w:cs="Arial"/>
                <w:sz w:val="20"/>
                <w:szCs w:val="20"/>
                <w:vertAlign w:val="superscript"/>
              </w:rPr>
              <w:t>ο</w:t>
            </w:r>
            <w:r w:rsidRPr="007B6168">
              <w:rPr>
                <w:rFonts w:ascii="Arial" w:hAnsi="Arial" w:cs="Arial"/>
                <w:sz w:val="20"/>
                <w:szCs w:val="20"/>
              </w:rPr>
              <w:t xml:space="preserve"> </w:t>
            </w:r>
          </w:p>
        </w:tc>
        <w:tc>
          <w:tcPr>
            <w:tcW w:w="6237" w:type="dxa"/>
          </w:tcPr>
          <w:p w:rsidR="008330CC" w:rsidRPr="007B6168" w:rsidRDefault="008330CC" w:rsidP="00B000E1">
            <w:pPr>
              <w:rPr>
                <w:rFonts w:ascii="Arial" w:hAnsi="Arial" w:cs="Arial"/>
                <w:sz w:val="20"/>
                <w:szCs w:val="20"/>
              </w:rPr>
            </w:pPr>
            <w:r w:rsidRPr="007B6168">
              <w:rPr>
                <w:rFonts w:ascii="Arial" w:hAnsi="Arial" w:cs="Arial"/>
                <w:bCs/>
                <w:color w:val="000000"/>
                <w:sz w:val="20"/>
                <w:szCs w:val="20"/>
              </w:rPr>
              <w:t>Διάφορα θέματα</w:t>
            </w:r>
          </w:p>
        </w:tc>
        <w:tc>
          <w:tcPr>
            <w:tcW w:w="901" w:type="dxa"/>
          </w:tcPr>
          <w:p w:rsidR="008330CC" w:rsidRPr="001F75FD" w:rsidRDefault="00BE3964" w:rsidP="00BE3964">
            <w:pPr>
              <w:jc w:val="right"/>
              <w:rPr>
                <w:rFonts w:ascii="Arial" w:hAnsi="Arial" w:cs="Arial"/>
                <w:sz w:val="20"/>
                <w:szCs w:val="20"/>
              </w:rPr>
            </w:pPr>
            <w:r>
              <w:rPr>
                <w:rFonts w:ascii="Arial" w:hAnsi="Arial" w:cs="Arial"/>
                <w:sz w:val="20"/>
                <w:szCs w:val="20"/>
              </w:rPr>
              <w:t>30</w:t>
            </w:r>
          </w:p>
        </w:tc>
      </w:tr>
    </w:tbl>
    <w:p w:rsidR="003239FC" w:rsidRPr="00E42630" w:rsidRDefault="003239FC" w:rsidP="00AF71F6">
      <w:pPr>
        <w:autoSpaceDE w:val="0"/>
        <w:autoSpaceDN w:val="0"/>
        <w:adjustRightInd w:val="0"/>
        <w:spacing w:after="0" w:line="240" w:lineRule="auto"/>
        <w:jc w:val="both"/>
        <w:rPr>
          <w:rFonts w:ascii="ArialNarrow,Italic" w:hAnsi="ArialNarrow,Italic" w:cs="ArialNarrow,Italic"/>
          <w:bCs/>
          <w:i/>
          <w:iCs/>
          <w:color w:val="FF0000"/>
        </w:rPr>
      </w:pPr>
    </w:p>
    <w:sectPr w:rsidR="003239FC" w:rsidRPr="00E42630" w:rsidSect="009E4FE6">
      <w:footerReference w:type="default" r:id="rId10"/>
      <w:pgSz w:w="11906" w:h="16838"/>
      <w:pgMar w:top="426" w:right="1133" w:bottom="156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46D" w:rsidRDefault="0016246D" w:rsidP="00B51ED0">
      <w:pPr>
        <w:spacing w:after="0" w:line="240" w:lineRule="auto"/>
      </w:pPr>
      <w:r>
        <w:separator/>
      </w:r>
    </w:p>
  </w:endnote>
  <w:endnote w:type="continuationSeparator" w:id="0">
    <w:p w:rsidR="0016246D" w:rsidRDefault="0016246D" w:rsidP="00B51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Bold">
    <w:panose1 w:val="00000000000000000000"/>
    <w:charset w:val="A1"/>
    <w:family w:val="auto"/>
    <w:notTrueType/>
    <w:pitch w:val="default"/>
    <w:sig w:usb0="00000081" w:usb1="00000000" w:usb2="00000000" w:usb3="00000000" w:csb0="00000008" w:csb1="00000000"/>
  </w:font>
  <w:font w:name="Helvetica">
    <w:panose1 w:val="020B0504020202030204"/>
    <w:charset w:val="00"/>
    <w:family w:val="swiss"/>
    <w:pitch w:val="variable"/>
    <w:sig w:usb0="00000007" w:usb1="00000000" w:usb2="00000000" w:usb3="00000000" w:csb0="00000093" w:csb1="00000000"/>
  </w:font>
  <w:font w:name="MyriadPro-Semibold">
    <w:panose1 w:val="00000000000000000000"/>
    <w:charset w:val="A1"/>
    <w:family w:val="auto"/>
    <w:notTrueType/>
    <w:pitch w:val="default"/>
    <w:sig w:usb0="00000081" w:usb1="00000000" w:usb2="00000000" w:usb3="00000000" w:csb0="00000008" w:csb1="00000000"/>
  </w:font>
  <w:font w:name="MyriadPro-Regular">
    <w:panose1 w:val="00000000000000000000"/>
    <w:charset w:val="A1"/>
    <w:family w:val="auto"/>
    <w:notTrueType/>
    <w:pitch w:val="default"/>
    <w:sig w:usb0="00000081" w:usb1="00000000" w:usb2="00000000" w:usb3="00000000" w:csb0="00000008" w:csb1="00000000"/>
  </w:font>
  <w:font w:name="Arial Narrow">
    <w:panose1 w:val="020B0606020202030204"/>
    <w:charset w:val="A1"/>
    <w:family w:val="swiss"/>
    <w:pitch w:val="variable"/>
    <w:sig w:usb0="00000287" w:usb1="00000800" w:usb2="00000000" w:usb3="00000000" w:csb0="0000009F" w:csb1="00000000"/>
  </w:font>
  <w:font w:name="Arial,Italic">
    <w:panose1 w:val="00000000000000000000"/>
    <w:charset w:val="A1"/>
    <w:family w:val="auto"/>
    <w:notTrueType/>
    <w:pitch w:val="default"/>
    <w:sig w:usb0="00000081" w:usb1="00000000" w:usb2="00000000" w:usb3="00000000" w:csb0="00000008" w:csb1="00000000"/>
  </w:font>
  <w:font w:name="Helvetica-Oblique">
    <w:altName w:val="Times New Roman"/>
    <w:panose1 w:val="00000000000000000000"/>
    <w:charset w:val="00"/>
    <w:family w:val="auto"/>
    <w:notTrueType/>
    <w:pitch w:val="default"/>
    <w:sig w:usb0="00000003" w:usb1="00000000" w:usb2="00000000" w:usb3="00000000" w:csb0="00000001" w:csb1="00000000"/>
  </w:font>
  <w:font w:name="ArialNarrow,Italic">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582" w:rsidRPr="0064524F" w:rsidRDefault="00724582">
    <w:pPr>
      <w:pStyle w:val="a8"/>
      <w:pBdr>
        <w:top w:val="thinThickSmallGap" w:sz="24" w:space="1" w:color="622423" w:themeColor="accent2" w:themeShade="7F"/>
      </w:pBdr>
      <w:rPr>
        <w:rFonts w:ascii="Arial" w:hAnsi="Arial" w:cs="Arial"/>
        <w:sz w:val="18"/>
        <w:szCs w:val="18"/>
      </w:rPr>
    </w:pPr>
    <w:r w:rsidRPr="0064524F">
      <w:rPr>
        <w:rFonts w:ascii="Arial" w:hAnsi="Arial" w:cs="Arial"/>
        <w:sz w:val="18"/>
        <w:szCs w:val="18"/>
      </w:rPr>
      <w:t>ΕΙΔΙΚΗ ΣΥΓΓΡΑΦΗ ΥΠΟΧΡΕΩΣΕΩΝ</w:t>
    </w:r>
    <w:r w:rsidRPr="0064524F">
      <w:rPr>
        <w:rFonts w:ascii="Arial" w:hAnsi="Arial" w:cs="Arial"/>
        <w:sz w:val="18"/>
        <w:szCs w:val="18"/>
      </w:rPr>
      <w:ptab w:relativeTo="margin" w:alignment="right" w:leader="none"/>
    </w:r>
    <w:r w:rsidRPr="0064524F">
      <w:rPr>
        <w:rFonts w:ascii="Arial" w:hAnsi="Arial" w:cs="Arial"/>
        <w:sz w:val="18"/>
        <w:szCs w:val="18"/>
      </w:rPr>
      <w:t xml:space="preserve">Σελίδα </w:t>
    </w:r>
    <w:r w:rsidRPr="0064524F">
      <w:rPr>
        <w:rFonts w:ascii="Arial" w:hAnsi="Arial" w:cs="Arial"/>
        <w:sz w:val="18"/>
        <w:szCs w:val="18"/>
      </w:rPr>
      <w:fldChar w:fldCharType="begin"/>
    </w:r>
    <w:r w:rsidRPr="0064524F">
      <w:rPr>
        <w:rFonts w:ascii="Arial" w:hAnsi="Arial" w:cs="Arial"/>
        <w:sz w:val="18"/>
        <w:szCs w:val="18"/>
      </w:rPr>
      <w:instrText xml:space="preserve"> PAGE   \* MERGEFORMAT </w:instrText>
    </w:r>
    <w:r w:rsidRPr="0064524F">
      <w:rPr>
        <w:rFonts w:ascii="Arial" w:hAnsi="Arial" w:cs="Arial"/>
        <w:sz w:val="18"/>
        <w:szCs w:val="18"/>
      </w:rPr>
      <w:fldChar w:fldCharType="separate"/>
    </w:r>
    <w:r w:rsidR="00A2670C">
      <w:rPr>
        <w:rFonts w:ascii="Arial" w:hAnsi="Arial" w:cs="Arial"/>
        <w:noProof/>
        <w:sz w:val="18"/>
        <w:szCs w:val="18"/>
      </w:rPr>
      <w:t>22</w:t>
    </w:r>
    <w:r w:rsidRPr="0064524F">
      <w:rPr>
        <w:rFonts w:ascii="Arial" w:hAnsi="Arial" w:cs="Arial"/>
        <w:sz w:val="18"/>
        <w:szCs w:val="18"/>
      </w:rPr>
      <w:fldChar w:fldCharType="end"/>
    </w:r>
  </w:p>
  <w:p w:rsidR="00724582" w:rsidRDefault="0072458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46D" w:rsidRDefault="0016246D" w:rsidP="00B51ED0">
      <w:pPr>
        <w:spacing w:after="0" w:line="240" w:lineRule="auto"/>
      </w:pPr>
      <w:r>
        <w:separator/>
      </w:r>
    </w:p>
  </w:footnote>
  <w:footnote w:type="continuationSeparator" w:id="0">
    <w:p w:rsidR="0016246D" w:rsidRDefault="0016246D" w:rsidP="00B51E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0C62180"/>
    <w:lvl w:ilvl="0">
      <w:numFmt w:val="bullet"/>
      <w:lvlText w:val="*"/>
      <w:lvlJc w:val="left"/>
    </w:lvl>
  </w:abstractNum>
  <w:abstractNum w:abstractNumId="1" w15:restartNumberingAfterBreak="0">
    <w:nsid w:val="00980071"/>
    <w:multiLevelType w:val="singleLevel"/>
    <w:tmpl w:val="509E435A"/>
    <w:lvl w:ilvl="0">
      <w:start w:val="1"/>
      <w:numFmt w:val="decimal"/>
      <w:lvlText w:val="%1."/>
      <w:legacy w:legacy="1" w:legacySpace="0" w:legacyIndent="225"/>
      <w:lvlJc w:val="left"/>
      <w:rPr>
        <w:rFonts w:ascii="Arial" w:hAnsi="Arial" w:cs="Arial" w:hint="default"/>
      </w:rPr>
    </w:lvl>
  </w:abstractNum>
  <w:abstractNum w:abstractNumId="2" w15:restartNumberingAfterBreak="0">
    <w:nsid w:val="0BFB601A"/>
    <w:multiLevelType w:val="hybridMultilevel"/>
    <w:tmpl w:val="2BE697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B1B1F7A"/>
    <w:multiLevelType w:val="multilevel"/>
    <w:tmpl w:val="8778AA0E"/>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3C485A"/>
    <w:multiLevelType w:val="multilevel"/>
    <w:tmpl w:val="6F207E5A"/>
    <w:lvl w:ilvl="0">
      <w:start w:val="5"/>
      <w:numFmt w:val="decimal"/>
      <w:lvlText w:val="%1."/>
      <w:lvlJc w:val="left"/>
      <w:pPr>
        <w:ind w:left="720" w:hanging="360"/>
      </w:pPr>
      <w:rPr>
        <w:rFonts w:hint="default"/>
      </w:rPr>
    </w:lvl>
    <w:lvl w:ilvl="1">
      <w:start w:val="1"/>
      <w:numFmt w:val="decimal"/>
      <w:isLgl/>
      <w:lvlText w:val="%1.%2"/>
      <w:lvlJc w:val="left"/>
      <w:pPr>
        <w:ind w:left="975" w:hanging="61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5" w15:restartNumberingAfterBreak="0">
    <w:nsid w:val="22A846A6"/>
    <w:multiLevelType w:val="multilevel"/>
    <w:tmpl w:val="9B7A2C98"/>
    <w:lvl w:ilvl="0">
      <w:start w:val="4"/>
      <w:numFmt w:val="decimal"/>
      <w:lvlText w:val="%1."/>
      <w:lvlJc w:val="left"/>
      <w:pPr>
        <w:ind w:left="720" w:hanging="360"/>
      </w:pPr>
      <w:rPr>
        <w:rFonts w:ascii="Arial" w:eastAsiaTheme="minorHAnsi" w:hAnsi="Arial" w:cs="Arial"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3BE91063"/>
    <w:multiLevelType w:val="multilevel"/>
    <w:tmpl w:val="D3B446BE"/>
    <w:lvl w:ilvl="0">
      <w:start w:val="3"/>
      <w:numFmt w:val="decimal"/>
      <w:lvlText w:val="%1."/>
      <w:lvlJc w:val="left"/>
      <w:pPr>
        <w:ind w:left="720" w:hanging="360"/>
      </w:pPr>
      <w:rPr>
        <w:rFonts w:ascii="Arial" w:eastAsiaTheme="minorHAnsi" w:hAnsi="Arial" w:cs="Arial"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435C546F"/>
    <w:multiLevelType w:val="singleLevel"/>
    <w:tmpl w:val="EA2AE730"/>
    <w:lvl w:ilvl="0">
      <w:start w:val="1"/>
      <w:numFmt w:val="decimal"/>
      <w:lvlText w:val="%1."/>
      <w:legacy w:legacy="1" w:legacySpace="0" w:legacyIndent="216"/>
      <w:lvlJc w:val="left"/>
      <w:rPr>
        <w:rFonts w:ascii="Arial" w:hAnsi="Arial" w:cs="Arial" w:hint="default"/>
      </w:rPr>
    </w:lvl>
  </w:abstractNum>
  <w:abstractNum w:abstractNumId="8" w15:restartNumberingAfterBreak="0">
    <w:nsid w:val="6D860429"/>
    <w:multiLevelType w:val="multilevel"/>
    <w:tmpl w:val="47A4BB8A"/>
    <w:lvl w:ilvl="0">
      <w:start w:val="6"/>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7421587D"/>
    <w:multiLevelType w:val="multilevel"/>
    <w:tmpl w:val="78E46012"/>
    <w:lvl w:ilvl="0">
      <w:start w:val="1"/>
      <w:numFmt w:val="decimal"/>
      <w:lvlText w:val="%1."/>
      <w:lvlJc w:val="left"/>
      <w:pPr>
        <w:ind w:left="720" w:hanging="360"/>
      </w:pPr>
      <w:rPr>
        <w:rFonts w:ascii="Arial" w:eastAsiaTheme="minorHAnsi" w:hAnsi="Arial" w:cs="Arial"/>
      </w:rPr>
    </w:lvl>
    <w:lvl w:ilvl="1">
      <w:start w:val="3"/>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7C2325E3"/>
    <w:multiLevelType w:val="multilevel"/>
    <w:tmpl w:val="56706328"/>
    <w:lvl w:ilvl="0">
      <w:start w:val="5"/>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num w:numId="1">
    <w:abstractNumId w:val="2"/>
  </w:num>
  <w:num w:numId="2">
    <w:abstractNumId w:val="0"/>
    <w:lvlOverride w:ilvl="0">
      <w:lvl w:ilvl="0">
        <w:start w:val="65535"/>
        <w:numFmt w:val="bullet"/>
        <w:lvlText w:val="-"/>
        <w:legacy w:legacy="1" w:legacySpace="0" w:legacyIndent="130"/>
        <w:lvlJc w:val="left"/>
        <w:rPr>
          <w:rFonts w:ascii="Arial" w:hAnsi="Arial" w:cs="Arial" w:hint="default"/>
        </w:rPr>
      </w:lvl>
    </w:lvlOverride>
  </w:num>
  <w:num w:numId="3">
    <w:abstractNumId w:val="3"/>
  </w:num>
  <w:num w:numId="4">
    <w:abstractNumId w:val="10"/>
  </w:num>
  <w:num w:numId="5">
    <w:abstractNumId w:val="8"/>
  </w:num>
  <w:num w:numId="6">
    <w:abstractNumId w:val="9"/>
  </w:num>
  <w:num w:numId="7">
    <w:abstractNumId w:val="1"/>
    <w:lvlOverride w:ilvl="0">
      <w:startOverride w:val="1"/>
    </w:lvlOverride>
  </w:num>
  <w:num w:numId="8">
    <w:abstractNumId w:val="7"/>
    <w:lvlOverride w:ilvl="0">
      <w:startOverride w:val="1"/>
    </w:lvlOverride>
  </w:num>
  <w:num w:numId="9">
    <w:abstractNumId w:val="4"/>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9FC"/>
    <w:rsid w:val="00006BDA"/>
    <w:rsid w:val="0001318F"/>
    <w:rsid w:val="00017AE5"/>
    <w:rsid w:val="000321D5"/>
    <w:rsid w:val="00037D69"/>
    <w:rsid w:val="00051738"/>
    <w:rsid w:val="00062809"/>
    <w:rsid w:val="00063026"/>
    <w:rsid w:val="00064188"/>
    <w:rsid w:val="00064517"/>
    <w:rsid w:val="000664D3"/>
    <w:rsid w:val="00066807"/>
    <w:rsid w:val="00066E7E"/>
    <w:rsid w:val="00076C6E"/>
    <w:rsid w:val="00076FD3"/>
    <w:rsid w:val="00096FBB"/>
    <w:rsid w:val="000A24B8"/>
    <w:rsid w:val="000B0C76"/>
    <w:rsid w:val="000B475F"/>
    <w:rsid w:val="000B64E8"/>
    <w:rsid w:val="000D0AC2"/>
    <w:rsid w:val="000D3129"/>
    <w:rsid w:val="000E2B7F"/>
    <w:rsid w:val="000F6F69"/>
    <w:rsid w:val="00102DEC"/>
    <w:rsid w:val="00104646"/>
    <w:rsid w:val="001078D2"/>
    <w:rsid w:val="00107D1E"/>
    <w:rsid w:val="00110394"/>
    <w:rsid w:val="001106EC"/>
    <w:rsid w:val="00115C1A"/>
    <w:rsid w:val="001231A3"/>
    <w:rsid w:val="00123C89"/>
    <w:rsid w:val="00126717"/>
    <w:rsid w:val="00136487"/>
    <w:rsid w:val="00140772"/>
    <w:rsid w:val="00145CFD"/>
    <w:rsid w:val="00147D8F"/>
    <w:rsid w:val="00152449"/>
    <w:rsid w:val="0016246D"/>
    <w:rsid w:val="00166304"/>
    <w:rsid w:val="001671D1"/>
    <w:rsid w:val="00176B64"/>
    <w:rsid w:val="00182581"/>
    <w:rsid w:val="00182C6C"/>
    <w:rsid w:val="0018579A"/>
    <w:rsid w:val="001877F2"/>
    <w:rsid w:val="001920E6"/>
    <w:rsid w:val="001977FD"/>
    <w:rsid w:val="001A5F5B"/>
    <w:rsid w:val="001F055D"/>
    <w:rsid w:val="001F099E"/>
    <w:rsid w:val="001F0E15"/>
    <w:rsid w:val="001F1C6E"/>
    <w:rsid w:val="001F2087"/>
    <w:rsid w:val="00210B60"/>
    <w:rsid w:val="00223AAB"/>
    <w:rsid w:val="0023066C"/>
    <w:rsid w:val="00233BF3"/>
    <w:rsid w:val="00237A6B"/>
    <w:rsid w:val="00246759"/>
    <w:rsid w:val="00252D63"/>
    <w:rsid w:val="00261253"/>
    <w:rsid w:val="00262476"/>
    <w:rsid w:val="00264D8B"/>
    <w:rsid w:val="00265C25"/>
    <w:rsid w:val="002662CF"/>
    <w:rsid w:val="002730C4"/>
    <w:rsid w:val="00284981"/>
    <w:rsid w:val="00285EC5"/>
    <w:rsid w:val="002866A3"/>
    <w:rsid w:val="002918B2"/>
    <w:rsid w:val="00292D0E"/>
    <w:rsid w:val="002A6F2A"/>
    <w:rsid w:val="002D13B9"/>
    <w:rsid w:val="002D462D"/>
    <w:rsid w:val="002E7B5A"/>
    <w:rsid w:val="002F14AE"/>
    <w:rsid w:val="002F53EF"/>
    <w:rsid w:val="00300076"/>
    <w:rsid w:val="00304CE9"/>
    <w:rsid w:val="003051C0"/>
    <w:rsid w:val="00310C31"/>
    <w:rsid w:val="0031247F"/>
    <w:rsid w:val="00315685"/>
    <w:rsid w:val="00316713"/>
    <w:rsid w:val="003239FC"/>
    <w:rsid w:val="0032558E"/>
    <w:rsid w:val="00327B50"/>
    <w:rsid w:val="00330EDD"/>
    <w:rsid w:val="003419AA"/>
    <w:rsid w:val="0035035E"/>
    <w:rsid w:val="00356EF0"/>
    <w:rsid w:val="00357597"/>
    <w:rsid w:val="00364E19"/>
    <w:rsid w:val="00367367"/>
    <w:rsid w:val="00372244"/>
    <w:rsid w:val="00372872"/>
    <w:rsid w:val="00386A4F"/>
    <w:rsid w:val="0039451D"/>
    <w:rsid w:val="003A2BBE"/>
    <w:rsid w:val="003A594D"/>
    <w:rsid w:val="003B3AF5"/>
    <w:rsid w:val="003B7486"/>
    <w:rsid w:val="003D6781"/>
    <w:rsid w:val="003E045D"/>
    <w:rsid w:val="003E2C2D"/>
    <w:rsid w:val="003F1159"/>
    <w:rsid w:val="00400B09"/>
    <w:rsid w:val="004042F7"/>
    <w:rsid w:val="0041234D"/>
    <w:rsid w:val="00412B9C"/>
    <w:rsid w:val="004179B4"/>
    <w:rsid w:val="00426EF5"/>
    <w:rsid w:val="00430294"/>
    <w:rsid w:val="0043086D"/>
    <w:rsid w:val="004312A9"/>
    <w:rsid w:val="004458BB"/>
    <w:rsid w:val="0045614F"/>
    <w:rsid w:val="00460E63"/>
    <w:rsid w:val="00467841"/>
    <w:rsid w:val="004679C8"/>
    <w:rsid w:val="004717AB"/>
    <w:rsid w:val="00475DBD"/>
    <w:rsid w:val="00482BC8"/>
    <w:rsid w:val="004857EA"/>
    <w:rsid w:val="00491F2B"/>
    <w:rsid w:val="004921D4"/>
    <w:rsid w:val="00493BA6"/>
    <w:rsid w:val="004A0DB7"/>
    <w:rsid w:val="004A7B68"/>
    <w:rsid w:val="004B371D"/>
    <w:rsid w:val="004C0625"/>
    <w:rsid w:val="004C6472"/>
    <w:rsid w:val="004C70C1"/>
    <w:rsid w:val="004C711A"/>
    <w:rsid w:val="004D013E"/>
    <w:rsid w:val="004E1DCF"/>
    <w:rsid w:val="004E1FE9"/>
    <w:rsid w:val="004E2344"/>
    <w:rsid w:val="004F40D5"/>
    <w:rsid w:val="004F736F"/>
    <w:rsid w:val="00503345"/>
    <w:rsid w:val="00510D8D"/>
    <w:rsid w:val="005115CF"/>
    <w:rsid w:val="00516DED"/>
    <w:rsid w:val="00522266"/>
    <w:rsid w:val="00522A3C"/>
    <w:rsid w:val="00527B41"/>
    <w:rsid w:val="00555FF3"/>
    <w:rsid w:val="0056491A"/>
    <w:rsid w:val="00567B09"/>
    <w:rsid w:val="005820EE"/>
    <w:rsid w:val="00582E98"/>
    <w:rsid w:val="00584806"/>
    <w:rsid w:val="00587142"/>
    <w:rsid w:val="00592E8B"/>
    <w:rsid w:val="005A1800"/>
    <w:rsid w:val="005A1B98"/>
    <w:rsid w:val="005A230C"/>
    <w:rsid w:val="005B0F07"/>
    <w:rsid w:val="005B10B0"/>
    <w:rsid w:val="005C40DB"/>
    <w:rsid w:val="005C4FE2"/>
    <w:rsid w:val="005D3412"/>
    <w:rsid w:val="005D6F46"/>
    <w:rsid w:val="005E036A"/>
    <w:rsid w:val="005E2C83"/>
    <w:rsid w:val="005E75B5"/>
    <w:rsid w:val="005F109A"/>
    <w:rsid w:val="006057F9"/>
    <w:rsid w:val="00607429"/>
    <w:rsid w:val="00615B10"/>
    <w:rsid w:val="00617541"/>
    <w:rsid w:val="006176DD"/>
    <w:rsid w:val="00623F7E"/>
    <w:rsid w:val="0063232F"/>
    <w:rsid w:val="00635B4B"/>
    <w:rsid w:val="00637CB0"/>
    <w:rsid w:val="0064451E"/>
    <w:rsid w:val="0064524F"/>
    <w:rsid w:val="00645E99"/>
    <w:rsid w:val="00650FB9"/>
    <w:rsid w:val="00663B7D"/>
    <w:rsid w:val="0066490C"/>
    <w:rsid w:val="006700D2"/>
    <w:rsid w:val="0067189F"/>
    <w:rsid w:val="006730E3"/>
    <w:rsid w:val="00675C2A"/>
    <w:rsid w:val="00675E69"/>
    <w:rsid w:val="00695FB2"/>
    <w:rsid w:val="00696E64"/>
    <w:rsid w:val="006B3AFF"/>
    <w:rsid w:val="006B550A"/>
    <w:rsid w:val="006C398E"/>
    <w:rsid w:val="006C3C07"/>
    <w:rsid w:val="006C4CD2"/>
    <w:rsid w:val="006D7215"/>
    <w:rsid w:val="006F6E07"/>
    <w:rsid w:val="00703954"/>
    <w:rsid w:val="00703C43"/>
    <w:rsid w:val="00712286"/>
    <w:rsid w:val="0071642D"/>
    <w:rsid w:val="00722B2A"/>
    <w:rsid w:val="00723DB9"/>
    <w:rsid w:val="00724582"/>
    <w:rsid w:val="007252CB"/>
    <w:rsid w:val="00727553"/>
    <w:rsid w:val="00731033"/>
    <w:rsid w:val="00753C53"/>
    <w:rsid w:val="00755860"/>
    <w:rsid w:val="00757E5A"/>
    <w:rsid w:val="00761AAE"/>
    <w:rsid w:val="00764008"/>
    <w:rsid w:val="00770C8B"/>
    <w:rsid w:val="0077616A"/>
    <w:rsid w:val="007772F7"/>
    <w:rsid w:val="007967CA"/>
    <w:rsid w:val="007A36BC"/>
    <w:rsid w:val="007A4595"/>
    <w:rsid w:val="007A617C"/>
    <w:rsid w:val="007C007C"/>
    <w:rsid w:val="007C57B6"/>
    <w:rsid w:val="007D0D31"/>
    <w:rsid w:val="007D1C22"/>
    <w:rsid w:val="007D32E5"/>
    <w:rsid w:val="007D3701"/>
    <w:rsid w:val="00800BAB"/>
    <w:rsid w:val="00805832"/>
    <w:rsid w:val="008111E9"/>
    <w:rsid w:val="00814FB9"/>
    <w:rsid w:val="00815431"/>
    <w:rsid w:val="00816FFA"/>
    <w:rsid w:val="00822A04"/>
    <w:rsid w:val="008252AD"/>
    <w:rsid w:val="00825F41"/>
    <w:rsid w:val="008330CC"/>
    <w:rsid w:val="008334DF"/>
    <w:rsid w:val="00842DB6"/>
    <w:rsid w:val="008446A3"/>
    <w:rsid w:val="00853562"/>
    <w:rsid w:val="0085584B"/>
    <w:rsid w:val="00862E35"/>
    <w:rsid w:val="008661B9"/>
    <w:rsid w:val="008679F0"/>
    <w:rsid w:val="00871BD3"/>
    <w:rsid w:val="00873476"/>
    <w:rsid w:val="00874C99"/>
    <w:rsid w:val="00875656"/>
    <w:rsid w:val="00877F04"/>
    <w:rsid w:val="00882145"/>
    <w:rsid w:val="008872FD"/>
    <w:rsid w:val="00897CA0"/>
    <w:rsid w:val="008A5E53"/>
    <w:rsid w:val="008B6CA3"/>
    <w:rsid w:val="008C1312"/>
    <w:rsid w:val="008E2815"/>
    <w:rsid w:val="008E3E1F"/>
    <w:rsid w:val="008F0023"/>
    <w:rsid w:val="008F1E41"/>
    <w:rsid w:val="008F249A"/>
    <w:rsid w:val="008F625D"/>
    <w:rsid w:val="008F6262"/>
    <w:rsid w:val="008F65AA"/>
    <w:rsid w:val="00906BE2"/>
    <w:rsid w:val="00910B06"/>
    <w:rsid w:val="009137CC"/>
    <w:rsid w:val="009151BA"/>
    <w:rsid w:val="00933FBB"/>
    <w:rsid w:val="00942609"/>
    <w:rsid w:val="00944DBE"/>
    <w:rsid w:val="00952623"/>
    <w:rsid w:val="00962103"/>
    <w:rsid w:val="009662DA"/>
    <w:rsid w:val="00970084"/>
    <w:rsid w:val="00970861"/>
    <w:rsid w:val="0098371A"/>
    <w:rsid w:val="00987736"/>
    <w:rsid w:val="00991A9B"/>
    <w:rsid w:val="00993706"/>
    <w:rsid w:val="00995808"/>
    <w:rsid w:val="009B3B3B"/>
    <w:rsid w:val="009B4B9C"/>
    <w:rsid w:val="009C117F"/>
    <w:rsid w:val="009C2BE5"/>
    <w:rsid w:val="009C3002"/>
    <w:rsid w:val="009D0681"/>
    <w:rsid w:val="009D5C5C"/>
    <w:rsid w:val="009E3E8E"/>
    <w:rsid w:val="009E4C8A"/>
    <w:rsid w:val="009E4FE6"/>
    <w:rsid w:val="009E74B4"/>
    <w:rsid w:val="009F268A"/>
    <w:rsid w:val="009F2699"/>
    <w:rsid w:val="009F5B85"/>
    <w:rsid w:val="00A0716F"/>
    <w:rsid w:val="00A10DE7"/>
    <w:rsid w:val="00A164B5"/>
    <w:rsid w:val="00A2670C"/>
    <w:rsid w:val="00A26789"/>
    <w:rsid w:val="00A267C4"/>
    <w:rsid w:val="00A3105B"/>
    <w:rsid w:val="00A42482"/>
    <w:rsid w:val="00A42C24"/>
    <w:rsid w:val="00A42E23"/>
    <w:rsid w:val="00A54535"/>
    <w:rsid w:val="00A5554E"/>
    <w:rsid w:val="00A62774"/>
    <w:rsid w:val="00A64703"/>
    <w:rsid w:val="00A704F4"/>
    <w:rsid w:val="00AA08C7"/>
    <w:rsid w:val="00AA2102"/>
    <w:rsid w:val="00AA769A"/>
    <w:rsid w:val="00AA7B17"/>
    <w:rsid w:val="00AB5393"/>
    <w:rsid w:val="00AB5DFE"/>
    <w:rsid w:val="00AC12CA"/>
    <w:rsid w:val="00AD784A"/>
    <w:rsid w:val="00AE30B1"/>
    <w:rsid w:val="00AE5363"/>
    <w:rsid w:val="00AF15E1"/>
    <w:rsid w:val="00AF3114"/>
    <w:rsid w:val="00AF51E6"/>
    <w:rsid w:val="00AF71F6"/>
    <w:rsid w:val="00AF73B0"/>
    <w:rsid w:val="00B000E1"/>
    <w:rsid w:val="00B0531A"/>
    <w:rsid w:val="00B0795B"/>
    <w:rsid w:val="00B10B48"/>
    <w:rsid w:val="00B12D69"/>
    <w:rsid w:val="00B13342"/>
    <w:rsid w:val="00B16734"/>
    <w:rsid w:val="00B21D08"/>
    <w:rsid w:val="00B24524"/>
    <w:rsid w:val="00B32130"/>
    <w:rsid w:val="00B431D5"/>
    <w:rsid w:val="00B43B3A"/>
    <w:rsid w:val="00B45BD6"/>
    <w:rsid w:val="00B51ED0"/>
    <w:rsid w:val="00B53D29"/>
    <w:rsid w:val="00B54476"/>
    <w:rsid w:val="00B710A4"/>
    <w:rsid w:val="00B85E88"/>
    <w:rsid w:val="00B86939"/>
    <w:rsid w:val="00B87196"/>
    <w:rsid w:val="00B90CC8"/>
    <w:rsid w:val="00B962A7"/>
    <w:rsid w:val="00B97323"/>
    <w:rsid w:val="00BA15AB"/>
    <w:rsid w:val="00BC1B5E"/>
    <w:rsid w:val="00BD211A"/>
    <w:rsid w:val="00BD6296"/>
    <w:rsid w:val="00BE3964"/>
    <w:rsid w:val="00BF166A"/>
    <w:rsid w:val="00BF227E"/>
    <w:rsid w:val="00BF69E1"/>
    <w:rsid w:val="00C14B13"/>
    <w:rsid w:val="00C2013E"/>
    <w:rsid w:val="00C22965"/>
    <w:rsid w:val="00C3470E"/>
    <w:rsid w:val="00C347B0"/>
    <w:rsid w:val="00C36F41"/>
    <w:rsid w:val="00C4083F"/>
    <w:rsid w:val="00C465D5"/>
    <w:rsid w:val="00C5226D"/>
    <w:rsid w:val="00C53CF0"/>
    <w:rsid w:val="00C64917"/>
    <w:rsid w:val="00C656F6"/>
    <w:rsid w:val="00C74236"/>
    <w:rsid w:val="00C742E6"/>
    <w:rsid w:val="00C74CCC"/>
    <w:rsid w:val="00C80342"/>
    <w:rsid w:val="00C806CE"/>
    <w:rsid w:val="00C92BAA"/>
    <w:rsid w:val="00C93F16"/>
    <w:rsid w:val="00CA3833"/>
    <w:rsid w:val="00CA4103"/>
    <w:rsid w:val="00CB1DA3"/>
    <w:rsid w:val="00CC0146"/>
    <w:rsid w:val="00CC02B5"/>
    <w:rsid w:val="00CC12B4"/>
    <w:rsid w:val="00CC7284"/>
    <w:rsid w:val="00CE2226"/>
    <w:rsid w:val="00CE34CA"/>
    <w:rsid w:val="00CE6634"/>
    <w:rsid w:val="00CF4CAA"/>
    <w:rsid w:val="00D012AD"/>
    <w:rsid w:val="00D07F4C"/>
    <w:rsid w:val="00D23420"/>
    <w:rsid w:val="00D26CFD"/>
    <w:rsid w:val="00D271AD"/>
    <w:rsid w:val="00D44E84"/>
    <w:rsid w:val="00D54C15"/>
    <w:rsid w:val="00D55936"/>
    <w:rsid w:val="00D57085"/>
    <w:rsid w:val="00D60F38"/>
    <w:rsid w:val="00D66292"/>
    <w:rsid w:val="00D66DC2"/>
    <w:rsid w:val="00D71FAD"/>
    <w:rsid w:val="00D85DF4"/>
    <w:rsid w:val="00DB176E"/>
    <w:rsid w:val="00DC79FA"/>
    <w:rsid w:val="00DD415A"/>
    <w:rsid w:val="00DD52CB"/>
    <w:rsid w:val="00DE0EAB"/>
    <w:rsid w:val="00DE27C1"/>
    <w:rsid w:val="00DE4817"/>
    <w:rsid w:val="00DF2D85"/>
    <w:rsid w:val="00DF37B5"/>
    <w:rsid w:val="00DF3C71"/>
    <w:rsid w:val="00DF49C4"/>
    <w:rsid w:val="00E05946"/>
    <w:rsid w:val="00E11DF7"/>
    <w:rsid w:val="00E34862"/>
    <w:rsid w:val="00E42630"/>
    <w:rsid w:val="00E444CC"/>
    <w:rsid w:val="00E4561F"/>
    <w:rsid w:val="00E5320F"/>
    <w:rsid w:val="00E615EF"/>
    <w:rsid w:val="00E62487"/>
    <w:rsid w:val="00E64381"/>
    <w:rsid w:val="00E66EC3"/>
    <w:rsid w:val="00E80F6E"/>
    <w:rsid w:val="00E82760"/>
    <w:rsid w:val="00E82B2F"/>
    <w:rsid w:val="00E856F6"/>
    <w:rsid w:val="00E94257"/>
    <w:rsid w:val="00E97567"/>
    <w:rsid w:val="00EA14C2"/>
    <w:rsid w:val="00EA1A34"/>
    <w:rsid w:val="00EA53E3"/>
    <w:rsid w:val="00EA5BEE"/>
    <w:rsid w:val="00EB73AE"/>
    <w:rsid w:val="00EC3774"/>
    <w:rsid w:val="00EC3A21"/>
    <w:rsid w:val="00EC5B31"/>
    <w:rsid w:val="00EC6AAA"/>
    <w:rsid w:val="00EE44E3"/>
    <w:rsid w:val="00EF1DF5"/>
    <w:rsid w:val="00EF4E9F"/>
    <w:rsid w:val="00F07041"/>
    <w:rsid w:val="00F1177B"/>
    <w:rsid w:val="00F126F6"/>
    <w:rsid w:val="00F154D5"/>
    <w:rsid w:val="00F21FAB"/>
    <w:rsid w:val="00F266DB"/>
    <w:rsid w:val="00F30E3D"/>
    <w:rsid w:val="00F51551"/>
    <w:rsid w:val="00F518C4"/>
    <w:rsid w:val="00F53721"/>
    <w:rsid w:val="00F640FF"/>
    <w:rsid w:val="00F720A7"/>
    <w:rsid w:val="00F723A7"/>
    <w:rsid w:val="00F72F9D"/>
    <w:rsid w:val="00F73D40"/>
    <w:rsid w:val="00F9361A"/>
    <w:rsid w:val="00FA3FE4"/>
    <w:rsid w:val="00FA5234"/>
    <w:rsid w:val="00FA55F5"/>
    <w:rsid w:val="00FB01BD"/>
    <w:rsid w:val="00FB31A5"/>
    <w:rsid w:val="00FC0A7B"/>
    <w:rsid w:val="00FC65F7"/>
    <w:rsid w:val="00FD09AD"/>
    <w:rsid w:val="00FD5E2B"/>
    <w:rsid w:val="00FE125C"/>
    <w:rsid w:val="00FE5202"/>
    <w:rsid w:val="00FE76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62103C-68CB-402B-840B-34B7A308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81"/>
  </w:style>
  <w:style w:type="paragraph" w:styleId="1">
    <w:name w:val="heading 1"/>
    <w:basedOn w:val="a"/>
    <w:next w:val="a"/>
    <w:link w:val="1Char"/>
    <w:qFormat/>
    <w:rsid w:val="00722B2A"/>
    <w:pPr>
      <w:keepNext/>
      <w:widowControl w:val="0"/>
      <w:tabs>
        <w:tab w:val="left" w:pos="8364"/>
      </w:tabs>
      <w:spacing w:after="0" w:line="240" w:lineRule="auto"/>
      <w:ind w:right="-216"/>
      <w:outlineLvl w:val="0"/>
    </w:pPr>
    <w:rPr>
      <w:rFonts w:ascii="Arial" w:eastAsia="Times New Roman" w:hAnsi="Arial" w:cs="Times New Roman"/>
      <w:b/>
      <w:snapToGrid w:val="0"/>
      <w:sz w:val="20"/>
      <w:szCs w:val="20"/>
      <w:u w:val="single"/>
      <w:lang w:eastAsia="el-GR"/>
    </w:rPr>
  </w:style>
  <w:style w:type="paragraph" w:styleId="2">
    <w:name w:val="heading 2"/>
    <w:basedOn w:val="a"/>
    <w:next w:val="a"/>
    <w:link w:val="2Char"/>
    <w:uiPriority w:val="9"/>
    <w:semiHidden/>
    <w:unhideWhenUsed/>
    <w:qFormat/>
    <w:rsid w:val="004E23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0531A"/>
    <w:pPr>
      <w:widowControl w:val="0"/>
      <w:tabs>
        <w:tab w:val="left" w:pos="10065"/>
      </w:tabs>
      <w:spacing w:after="0" w:line="240" w:lineRule="auto"/>
      <w:ind w:right="27"/>
      <w:jc w:val="both"/>
    </w:pPr>
    <w:rPr>
      <w:rFonts w:ascii="Arial" w:eastAsia="Times New Roman" w:hAnsi="Arial" w:cs="Times New Roman"/>
      <w:snapToGrid w:val="0"/>
      <w:sz w:val="20"/>
      <w:szCs w:val="20"/>
      <w:lang w:eastAsia="el-GR"/>
    </w:rPr>
  </w:style>
  <w:style w:type="character" w:customStyle="1" w:styleId="Char">
    <w:name w:val="Σώμα κειμένου Char"/>
    <w:basedOn w:val="a0"/>
    <w:link w:val="a3"/>
    <w:rsid w:val="00B0531A"/>
    <w:rPr>
      <w:rFonts w:ascii="Arial" w:eastAsia="Times New Roman" w:hAnsi="Arial" w:cs="Times New Roman"/>
      <w:snapToGrid w:val="0"/>
      <w:sz w:val="20"/>
      <w:szCs w:val="20"/>
      <w:lang w:eastAsia="el-GR"/>
    </w:rPr>
  </w:style>
  <w:style w:type="paragraph" w:styleId="a4">
    <w:name w:val="List Paragraph"/>
    <w:basedOn w:val="a"/>
    <w:uiPriority w:val="34"/>
    <w:qFormat/>
    <w:rsid w:val="006C398E"/>
    <w:pPr>
      <w:ind w:left="720"/>
      <w:contextualSpacing/>
    </w:pPr>
  </w:style>
  <w:style w:type="character" w:customStyle="1" w:styleId="1Char">
    <w:name w:val="Επικεφαλίδα 1 Char"/>
    <w:basedOn w:val="a0"/>
    <w:link w:val="1"/>
    <w:rsid w:val="00722B2A"/>
    <w:rPr>
      <w:rFonts w:ascii="Arial" w:eastAsia="Times New Roman" w:hAnsi="Arial" w:cs="Times New Roman"/>
      <w:b/>
      <w:snapToGrid w:val="0"/>
      <w:sz w:val="20"/>
      <w:szCs w:val="20"/>
      <w:u w:val="single"/>
      <w:lang w:eastAsia="el-GR"/>
    </w:rPr>
  </w:style>
  <w:style w:type="paragraph" w:styleId="a5">
    <w:name w:val="Block Text"/>
    <w:basedOn w:val="a"/>
    <w:rsid w:val="00722B2A"/>
    <w:pPr>
      <w:widowControl w:val="0"/>
      <w:tabs>
        <w:tab w:val="left" w:pos="3600"/>
        <w:tab w:val="left" w:pos="9072"/>
        <w:tab w:val="left" w:pos="10065"/>
      </w:tabs>
      <w:spacing w:after="0" w:line="240" w:lineRule="auto"/>
      <w:ind w:left="-567" w:right="-568"/>
      <w:jc w:val="both"/>
    </w:pPr>
    <w:rPr>
      <w:rFonts w:ascii="Arial" w:eastAsia="Times New Roman" w:hAnsi="Arial" w:cs="Times New Roman"/>
      <w:snapToGrid w:val="0"/>
      <w:sz w:val="18"/>
      <w:szCs w:val="20"/>
      <w:lang w:eastAsia="el-GR"/>
    </w:rPr>
  </w:style>
  <w:style w:type="table" w:styleId="a6">
    <w:name w:val="Table Grid"/>
    <w:basedOn w:val="a1"/>
    <w:uiPriority w:val="59"/>
    <w:rsid w:val="006B3A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Char">
    <w:name w:val="Επικεφαλίδα 2 Char"/>
    <w:basedOn w:val="a0"/>
    <w:link w:val="2"/>
    <w:uiPriority w:val="9"/>
    <w:semiHidden/>
    <w:rsid w:val="004E2344"/>
    <w:rPr>
      <w:rFonts w:asciiTheme="majorHAnsi" w:eastAsiaTheme="majorEastAsia" w:hAnsiTheme="majorHAnsi" w:cstheme="majorBidi"/>
      <w:b/>
      <w:bCs/>
      <w:color w:val="4F81BD" w:themeColor="accent1"/>
      <w:sz w:val="26"/>
      <w:szCs w:val="26"/>
    </w:rPr>
  </w:style>
  <w:style w:type="paragraph" w:styleId="a7">
    <w:name w:val="header"/>
    <w:basedOn w:val="a"/>
    <w:link w:val="Char0"/>
    <w:uiPriority w:val="99"/>
    <w:semiHidden/>
    <w:unhideWhenUsed/>
    <w:rsid w:val="00B51ED0"/>
    <w:pPr>
      <w:tabs>
        <w:tab w:val="center" w:pos="4153"/>
        <w:tab w:val="right" w:pos="8306"/>
      </w:tabs>
      <w:spacing w:after="0" w:line="240" w:lineRule="auto"/>
    </w:pPr>
  </w:style>
  <w:style w:type="character" w:customStyle="1" w:styleId="Char0">
    <w:name w:val="Κεφαλίδα Char"/>
    <w:basedOn w:val="a0"/>
    <w:link w:val="a7"/>
    <w:uiPriority w:val="99"/>
    <w:semiHidden/>
    <w:rsid w:val="00B51ED0"/>
  </w:style>
  <w:style w:type="paragraph" w:styleId="a8">
    <w:name w:val="footer"/>
    <w:basedOn w:val="a"/>
    <w:link w:val="Char1"/>
    <w:uiPriority w:val="99"/>
    <w:unhideWhenUsed/>
    <w:rsid w:val="00B51ED0"/>
    <w:pPr>
      <w:tabs>
        <w:tab w:val="center" w:pos="4153"/>
        <w:tab w:val="right" w:pos="8306"/>
      </w:tabs>
      <w:spacing w:after="0" w:line="240" w:lineRule="auto"/>
    </w:pPr>
  </w:style>
  <w:style w:type="character" w:customStyle="1" w:styleId="Char1">
    <w:name w:val="Υποσέλιδο Char"/>
    <w:basedOn w:val="a0"/>
    <w:link w:val="a8"/>
    <w:uiPriority w:val="99"/>
    <w:rsid w:val="00B51ED0"/>
  </w:style>
  <w:style w:type="paragraph" w:styleId="a9">
    <w:name w:val="Balloon Text"/>
    <w:basedOn w:val="a"/>
    <w:link w:val="Char2"/>
    <w:uiPriority w:val="99"/>
    <w:semiHidden/>
    <w:unhideWhenUsed/>
    <w:rsid w:val="0064524F"/>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6452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____________Microsoft_Word_97_-_20031.doc"/></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DA800-72C5-4968-BEDC-C5894CE3E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31</Pages>
  <Words>17788</Words>
  <Characters>96058</Characters>
  <Application>Microsoft Office Word</Application>
  <DocSecurity>0</DocSecurity>
  <Lines>800</Lines>
  <Paragraphs>227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113619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cp:revision>
  <cp:lastPrinted>2017-04-07T09:31:00Z</cp:lastPrinted>
  <dcterms:created xsi:type="dcterms:W3CDTF">2018-02-01T09:41:00Z</dcterms:created>
  <dcterms:modified xsi:type="dcterms:W3CDTF">2018-06-01T09:30:00Z</dcterms:modified>
</cp:coreProperties>
</file>